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6" w:rsidRDefault="00463DB6" w:rsidP="00463DB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85236" w:rsidRDefault="00B85236" w:rsidP="00463DB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85236" w:rsidRDefault="00B85236" w:rsidP="00463D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3DB6" w:rsidRPr="004C14FF" w:rsidRDefault="00463DB6" w:rsidP="00463DB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63DB6" w:rsidRPr="0025472A" w:rsidRDefault="00463DB6" w:rsidP="00463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F0352" w:rsidRDefault="008F0352" w:rsidP="008F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2" w:rsidRDefault="00114CE2" w:rsidP="00114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2020 г. № 147</w:t>
      </w:r>
    </w:p>
    <w:p w:rsidR="008F0352" w:rsidRDefault="00114CE2" w:rsidP="00114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F0352" w:rsidRDefault="008F0352" w:rsidP="008F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2" w:rsidRPr="008F0352" w:rsidRDefault="008F0352" w:rsidP="008F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52">
        <w:rPr>
          <w:rFonts w:ascii="Times New Roman" w:hAnsi="Times New Roman" w:cs="Times New Roman"/>
          <w:b/>
          <w:sz w:val="28"/>
          <w:szCs w:val="28"/>
        </w:rPr>
        <w:t xml:space="preserve">О введении ограничений </w:t>
      </w:r>
    </w:p>
    <w:p w:rsidR="008F0352" w:rsidRPr="008F0352" w:rsidRDefault="008F0352" w:rsidP="008F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52">
        <w:rPr>
          <w:rFonts w:ascii="Times New Roman" w:hAnsi="Times New Roman" w:cs="Times New Roman"/>
          <w:b/>
          <w:sz w:val="28"/>
          <w:szCs w:val="28"/>
        </w:rPr>
        <w:t xml:space="preserve">любительского рыболовства </w:t>
      </w:r>
      <w:proofErr w:type="gramStart"/>
      <w:r w:rsidRPr="008F035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F0352" w:rsidRDefault="008F0352" w:rsidP="008F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52">
        <w:rPr>
          <w:rFonts w:ascii="Times New Roman" w:hAnsi="Times New Roman" w:cs="Times New Roman"/>
          <w:b/>
          <w:sz w:val="28"/>
          <w:szCs w:val="28"/>
        </w:rPr>
        <w:t xml:space="preserve">водных </w:t>
      </w:r>
      <w:proofErr w:type="gramStart"/>
      <w:r w:rsidRPr="008F0352"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 w:rsidRPr="008F0352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8F0352" w:rsidRPr="008F0352" w:rsidRDefault="008F0352" w:rsidP="008F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2" w:rsidRPr="008F0352" w:rsidRDefault="008F0352" w:rsidP="008F0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2" w:rsidRDefault="008F0352" w:rsidP="008F03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Федерального</w:t>
      </w:r>
      <w:r w:rsidRPr="00004BEF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от 25 декабря </w:t>
      </w:r>
      <w:r w:rsidRPr="00004BEF">
        <w:rPr>
          <w:rFonts w:ascii="Times New Roman" w:eastAsia="Times New Roman" w:hAnsi="Times New Roman" w:cs="Times New Roman"/>
          <w:sz w:val="28"/>
          <w:szCs w:val="24"/>
        </w:rPr>
        <w:t>2018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  <w:r w:rsidRPr="00004BEF">
        <w:rPr>
          <w:rFonts w:ascii="Times New Roman" w:eastAsia="Times New Roman" w:hAnsi="Times New Roman" w:cs="Times New Roman"/>
          <w:sz w:val="28"/>
          <w:szCs w:val="24"/>
        </w:rPr>
        <w:t>475-ФЗ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004BEF">
        <w:rPr>
          <w:rFonts w:ascii="Times New Roman" w:eastAsia="Times New Roman" w:hAnsi="Times New Roman" w:cs="Times New Roman"/>
          <w:sz w:val="28"/>
          <w:szCs w:val="24"/>
        </w:rPr>
        <w:t>О любительском рыболовстве и о внесении изменений в отдельные з</w:t>
      </w:r>
      <w:r w:rsidRPr="00004BEF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04BEF">
        <w:rPr>
          <w:rFonts w:ascii="Times New Roman" w:eastAsia="Times New Roman" w:hAnsi="Times New Roman" w:cs="Times New Roman"/>
          <w:sz w:val="28"/>
          <w:szCs w:val="24"/>
        </w:rPr>
        <w:t>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предупреждения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B2F3E" w:rsidRPr="0019740B">
        <w:rPr>
          <w:rFonts w:ascii="Times New Roman" w:hAnsi="Times New Roman" w:cs="Times New Roman"/>
          <w:color w:val="000000" w:themeColor="text1"/>
          <w:sz w:val="28"/>
          <w:szCs w:val="28"/>
        </w:rPr>
        <w:t>2019-</w:t>
      </w:r>
      <w:proofErr w:type="spellStart"/>
      <w:r w:rsidR="00AB2F3E" w:rsidRPr="001974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2109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8F0352" w:rsidRPr="00221091" w:rsidRDefault="008F0352" w:rsidP="008F03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52" w:rsidRPr="00221091" w:rsidRDefault="008F0352" w:rsidP="008F03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2210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 до 30 июня 2020 г. запрет осуществления любительского рыболо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 водных объектах, расположенных в </w:t>
      </w:r>
      <w:r w:rsidRPr="0022109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091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352" w:rsidRDefault="008F0352" w:rsidP="008F03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r w:rsidRPr="00221091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Pr="002210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информации» (</w:t>
      </w:r>
      <w:proofErr w:type="spellStart"/>
      <w:r w:rsidRPr="0022109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21091">
        <w:rPr>
          <w:rFonts w:ascii="Times New Roman" w:hAnsi="Times New Roman" w:cs="Times New Roman"/>
          <w:sz w:val="28"/>
          <w:szCs w:val="28"/>
        </w:rPr>
        <w:t>) и официальном сайте Республ</w:t>
      </w:r>
      <w:r w:rsidRPr="00221091">
        <w:rPr>
          <w:rFonts w:ascii="Times New Roman" w:hAnsi="Times New Roman" w:cs="Times New Roman"/>
          <w:sz w:val="28"/>
          <w:szCs w:val="28"/>
        </w:rPr>
        <w:t>и</w:t>
      </w:r>
      <w:r w:rsidRPr="00221091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8F0352" w:rsidRPr="00221091" w:rsidRDefault="008F0352" w:rsidP="008F03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F0352" w:rsidRDefault="008F0352" w:rsidP="008F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52" w:rsidRDefault="008F0352" w:rsidP="008F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52" w:rsidRDefault="008F0352" w:rsidP="008F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52" w:rsidRPr="00582B24" w:rsidRDefault="008F0352" w:rsidP="008F0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B6A">
        <w:rPr>
          <w:rFonts w:ascii="Times New Roman" w:hAnsi="Times New Roman" w:cs="Times New Roman"/>
          <w:sz w:val="28"/>
          <w:szCs w:val="28"/>
        </w:rPr>
        <w:t>Глава</w:t>
      </w:r>
      <w:r w:rsidRPr="00582B2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8F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82B24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B24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F0352" w:rsidRPr="00582B24" w:rsidSect="008F0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54" w:rsidRDefault="00C26554" w:rsidP="00BC608F">
      <w:pPr>
        <w:spacing w:after="0" w:line="240" w:lineRule="auto"/>
      </w:pPr>
      <w:r>
        <w:separator/>
      </w:r>
    </w:p>
  </w:endnote>
  <w:endnote w:type="continuationSeparator" w:id="0">
    <w:p w:rsidR="00C26554" w:rsidRDefault="00C26554" w:rsidP="00BC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F" w:rsidRDefault="00BC60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F" w:rsidRDefault="00BC60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F" w:rsidRDefault="00BC6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54" w:rsidRDefault="00C26554" w:rsidP="00BC608F">
      <w:pPr>
        <w:spacing w:after="0" w:line="240" w:lineRule="auto"/>
      </w:pPr>
      <w:r>
        <w:separator/>
      </w:r>
    </w:p>
  </w:footnote>
  <w:footnote w:type="continuationSeparator" w:id="0">
    <w:p w:rsidR="00C26554" w:rsidRDefault="00C26554" w:rsidP="00BC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F" w:rsidRDefault="00BC6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F" w:rsidRDefault="00BC60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8F" w:rsidRDefault="00BC6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257d07-59fc-4554-bb06-dc1efd40ac41"/>
  </w:docVars>
  <w:rsids>
    <w:rsidRoot w:val="008F0352"/>
    <w:rsid w:val="00114CE2"/>
    <w:rsid w:val="002A6E8F"/>
    <w:rsid w:val="003359B2"/>
    <w:rsid w:val="00463DB6"/>
    <w:rsid w:val="005C2102"/>
    <w:rsid w:val="006D1279"/>
    <w:rsid w:val="008251C8"/>
    <w:rsid w:val="008D7C5F"/>
    <w:rsid w:val="008F0352"/>
    <w:rsid w:val="009016E2"/>
    <w:rsid w:val="00AB2F3E"/>
    <w:rsid w:val="00B25E35"/>
    <w:rsid w:val="00B63A9D"/>
    <w:rsid w:val="00B77037"/>
    <w:rsid w:val="00B85236"/>
    <w:rsid w:val="00BC608F"/>
    <w:rsid w:val="00C26554"/>
    <w:rsid w:val="00D40FB8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608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08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D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2020-04-10T10:06:00Z</cp:lastPrinted>
  <dcterms:created xsi:type="dcterms:W3CDTF">2020-04-10T10:06:00Z</dcterms:created>
  <dcterms:modified xsi:type="dcterms:W3CDTF">2020-04-10T10:06:00Z</dcterms:modified>
</cp:coreProperties>
</file>