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E2" w:rsidRDefault="00381AE2" w:rsidP="00381AE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02EF5" w:rsidRDefault="00902EF5" w:rsidP="00381AE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02EF5" w:rsidRDefault="00902EF5" w:rsidP="00381AE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81AE2" w:rsidRPr="004C14FF" w:rsidRDefault="00381AE2" w:rsidP="00381AE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81AE2" w:rsidRPr="0025472A" w:rsidRDefault="00381AE2" w:rsidP="00381AE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B058C" w:rsidRDefault="004B058C" w:rsidP="004B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58C" w:rsidRDefault="00956AFA" w:rsidP="00956A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апреля 2021 г. № 192</w:t>
      </w:r>
    </w:p>
    <w:p w:rsidR="00956AFA" w:rsidRDefault="00956AFA" w:rsidP="00956A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B058C" w:rsidRDefault="004B058C" w:rsidP="004B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58C" w:rsidRPr="004B058C" w:rsidRDefault="006C15F3" w:rsidP="004B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58C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4B058C">
        <w:rPr>
          <w:rFonts w:ascii="Times New Roman" w:hAnsi="Times New Roman"/>
          <w:b/>
          <w:sz w:val="28"/>
          <w:szCs w:val="28"/>
        </w:rPr>
        <w:t>й</w:t>
      </w:r>
      <w:r w:rsidR="009A2CC6" w:rsidRPr="004B058C">
        <w:rPr>
          <w:rFonts w:ascii="Times New Roman" w:hAnsi="Times New Roman"/>
          <w:b/>
          <w:sz w:val="28"/>
          <w:szCs w:val="28"/>
        </w:rPr>
        <w:t xml:space="preserve"> в </w:t>
      </w:r>
      <w:r w:rsidR="005C3D00" w:rsidRPr="004B058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C3D00" w:rsidRPr="004B058C" w:rsidRDefault="005C3D00" w:rsidP="004B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58C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112460" w:rsidRPr="004B058C" w:rsidRDefault="005C3D00" w:rsidP="004B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58C">
        <w:rPr>
          <w:rFonts w:ascii="Times New Roman" w:hAnsi="Times New Roman"/>
          <w:b/>
          <w:sz w:val="28"/>
          <w:szCs w:val="28"/>
        </w:rPr>
        <w:t xml:space="preserve">от </w:t>
      </w:r>
      <w:r w:rsidR="00A3782A" w:rsidRPr="004B058C">
        <w:rPr>
          <w:rFonts w:ascii="Times New Roman" w:hAnsi="Times New Roman"/>
          <w:b/>
          <w:sz w:val="28"/>
          <w:szCs w:val="28"/>
        </w:rPr>
        <w:t>1 марта 2012 г. № 104</w:t>
      </w:r>
    </w:p>
    <w:p w:rsidR="00960ECC" w:rsidRPr="004B058C" w:rsidRDefault="00960ECC" w:rsidP="004B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CC" w:rsidRPr="004B058C" w:rsidRDefault="00960ECC" w:rsidP="004B0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5E4" w:rsidRPr="004B058C" w:rsidRDefault="00A3782A" w:rsidP="004B0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058C">
        <w:rPr>
          <w:rFonts w:ascii="Times New Roman" w:hAnsi="Times New Roman"/>
          <w:sz w:val="28"/>
          <w:szCs w:val="28"/>
        </w:rPr>
        <w:t>На основании статьи 52 Гражданского кодекса Российской Федерации Прав</w:t>
      </w:r>
      <w:r w:rsidRPr="004B058C">
        <w:rPr>
          <w:rFonts w:ascii="Times New Roman" w:hAnsi="Times New Roman"/>
          <w:sz w:val="28"/>
          <w:szCs w:val="28"/>
        </w:rPr>
        <w:t>и</w:t>
      </w:r>
      <w:r w:rsidRPr="004B058C">
        <w:rPr>
          <w:rFonts w:ascii="Times New Roman" w:hAnsi="Times New Roman"/>
          <w:sz w:val="28"/>
          <w:szCs w:val="28"/>
        </w:rPr>
        <w:t xml:space="preserve">тельство Республики Тыва </w:t>
      </w:r>
      <w:r w:rsidR="009935E4" w:rsidRPr="004B058C">
        <w:rPr>
          <w:rFonts w:ascii="Times New Roman" w:hAnsi="Times New Roman"/>
          <w:sz w:val="28"/>
          <w:szCs w:val="28"/>
        </w:rPr>
        <w:t>ПОСТАНОВЛЯЕТ:</w:t>
      </w:r>
    </w:p>
    <w:p w:rsidR="009935E4" w:rsidRPr="004B058C" w:rsidRDefault="009935E4" w:rsidP="004B0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D00" w:rsidRPr="004B058C" w:rsidRDefault="000C7C68" w:rsidP="004B0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058C">
        <w:rPr>
          <w:rFonts w:ascii="Times New Roman" w:hAnsi="Times New Roman"/>
          <w:sz w:val="28"/>
          <w:szCs w:val="28"/>
        </w:rPr>
        <w:t xml:space="preserve">1. </w:t>
      </w:r>
      <w:r w:rsidR="00783E88" w:rsidRPr="004B058C">
        <w:rPr>
          <w:rFonts w:ascii="Times New Roman" w:hAnsi="Times New Roman"/>
          <w:sz w:val="28"/>
          <w:szCs w:val="28"/>
        </w:rPr>
        <w:t xml:space="preserve">Внести в </w:t>
      </w:r>
      <w:r w:rsidR="005C3D00" w:rsidRPr="004B058C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="003A5C46" w:rsidRPr="004B058C">
        <w:rPr>
          <w:rFonts w:ascii="Times New Roman" w:hAnsi="Times New Roman"/>
          <w:sz w:val="28"/>
          <w:szCs w:val="28"/>
        </w:rPr>
        <w:t>1 марта 2012 г. № 104</w:t>
      </w:r>
      <w:r w:rsidR="005C3D00" w:rsidRPr="004B058C">
        <w:rPr>
          <w:rFonts w:ascii="Times New Roman" w:hAnsi="Times New Roman"/>
          <w:sz w:val="28"/>
          <w:szCs w:val="28"/>
        </w:rPr>
        <w:t xml:space="preserve"> «</w:t>
      </w:r>
      <w:r w:rsidR="003A5C46" w:rsidRPr="004B058C">
        <w:rPr>
          <w:rFonts w:ascii="Times New Roman" w:hAnsi="Times New Roman"/>
          <w:sz w:val="28"/>
          <w:szCs w:val="28"/>
        </w:rPr>
        <w:t>О Фонде поддержки оленеводов Республики Тыва</w:t>
      </w:r>
      <w:r w:rsidR="005C3D00" w:rsidRPr="004B058C">
        <w:rPr>
          <w:rFonts w:ascii="Times New Roman" w:hAnsi="Times New Roman"/>
          <w:sz w:val="28"/>
          <w:szCs w:val="28"/>
        </w:rPr>
        <w:t>» следующие изменения:</w:t>
      </w:r>
    </w:p>
    <w:p w:rsidR="00D11887" w:rsidRPr="004B058C" w:rsidRDefault="00D409FB" w:rsidP="004B0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058C">
        <w:rPr>
          <w:rFonts w:ascii="Times New Roman" w:hAnsi="Times New Roman"/>
          <w:sz w:val="28"/>
          <w:szCs w:val="28"/>
        </w:rPr>
        <w:t>1</w:t>
      </w:r>
      <w:r w:rsidR="003D51BD" w:rsidRPr="004B058C">
        <w:rPr>
          <w:rFonts w:ascii="Times New Roman" w:hAnsi="Times New Roman"/>
          <w:sz w:val="28"/>
          <w:szCs w:val="28"/>
        </w:rPr>
        <w:t xml:space="preserve">) </w:t>
      </w:r>
      <w:r w:rsidR="003A5C46" w:rsidRPr="004B058C">
        <w:rPr>
          <w:rFonts w:ascii="Times New Roman" w:hAnsi="Times New Roman"/>
          <w:sz w:val="28"/>
          <w:szCs w:val="28"/>
        </w:rPr>
        <w:t>пункт 1</w:t>
      </w:r>
      <w:r w:rsidR="004B058C">
        <w:rPr>
          <w:rFonts w:ascii="Times New Roman" w:hAnsi="Times New Roman"/>
          <w:sz w:val="28"/>
          <w:szCs w:val="28"/>
        </w:rPr>
        <w:t xml:space="preserve"> </w:t>
      </w:r>
      <w:r w:rsidRPr="004B058C">
        <w:rPr>
          <w:rFonts w:ascii="Times New Roman" w:hAnsi="Times New Roman"/>
          <w:sz w:val="28"/>
          <w:szCs w:val="28"/>
        </w:rPr>
        <w:t xml:space="preserve">постановления </w:t>
      </w:r>
      <w:r w:rsidR="003A5C46" w:rsidRPr="004B058C">
        <w:rPr>
          <w:rFonts w:ascii="Times New Roman" w:hAnsi="Times New Roman"/>
          <w:sz w:val="28"/>
          <w:szCs w:val="28"/>
        </w:rPr>
        <w:t>дополнить абзацем следующего</w:t>
      </w:r>
      <w:r w:rsidR="004B058C">
        <w:rPr>
          <w:rFonts w:ascii="Times New Roman" w:hAnsi="Times New Roman"/>
          <w:sz w:val="28"/>
          <w:szCs w:val="28"/>
        </w:rPr>
        <w:t xml:space="preserve"> </w:t>
      </w:r>
      <w:r w:rsidR="003A5C46" w:rsidRPr="004B058C">
        <w:rPr>
          <w:rFonts w:ascii="Times New Roman" w:hAnsi="Times New Roman"/>
          <w:sz w:val="28"/>
          <w:szCs w:val="28"/>
        </w:rPr>
        <w:t>содержания:</w:t>
      </w:r>
    </w:p>
    <w:p w:rsidR="003A5C46" w:rsidRPr="004B058C" w:rsidRDefault="003A5C46" w:rsidP="004B0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058C">
        <w:rPr>
          <w:rFonts w:ascii="Times New Roman" w:hAnsi="Times New Roman"/>
          <w:sz w:val="28"/>
          <w:szCs w:val="28"/>
        </w:rPr>
        <w:t>«Определить Министерство сельского хозяйства и продовольствия Республ</w:t>
      </w:r>
      <w:r w:rsidRPr="004B058C">
        <w:rPr>
          <w:rFonts w:ascii="Times New Roman" w:hAnsi="Times New Roman"/>
          <w:sz w:val="28"/>
          <w:szCs w:val="28"/>
        </w:rPr>
        <w:t>и</w:t>
      </w:r>
      <w:r w:rsidRPr="004B058C">
        <w:rPr>
          <w:rFonts w:ascii="Times New Roman" w:hAnsi="Times New Roman"/>
          <w:sz w:val="28"/>
          <w:szCs w:val="28"/>
        </w:rPr>
        <w:t>ки Тыва органом исполнительной власти Республики Тыва, осуществляющим фун</w:t>
      </w:r>
      <w:r w:rsidRPr="004B058C">
        <w:rPr>
          <w:rFonts w:ascii="Times New Roman" w:hAnsi="Times New Roman"/>
          <w:sz w:val="28"/>
          <w:szCs w:val="28"/>
        </w:rPr>
        <w:t>к</w:t>
      </w:r>
      <w:r w:rsidRPr="004B058C">
        <w:rPr>
          <w:rFonts w:ascii="Times New Roman" w:hAnsi="Times New Roman"/>
          <w:sz w:val="28"/>
          <w:szCs w:val="28"/>
        </w:rPr>
        <w:t>ции и полномочия учредителя, и назначить ответственным за проведение юридич</w:t>
      </w:r>
      <w:r w:rsidRPr="004B058C">
        <w:rPr>
          <w:rFonts w:ascii="Times New Roman" w:hAnsi="Times New Roman"/>
          <w:sz w:val="28"/>
          <w:szCs w:val="28"/>
        </w:rPr>
        <w:t>е</w:t>
      </w:r>
      <w:r w:rsidRPr="004B058C">
        <w:rPr>
          <w:rFonts w:ascii="Times New Roman" w:hAnsi="Times New Roman"/>
          <w:sz w:val="28"/>
          <w:szCs w:val="28"/>
        </w:rPr>
        <w:t>ски значимых действий, связанных с созданием Фонд</w:t>
      </w:r>
      <w:r w:rsidR="00D409FB" w:rsidRPr="004B058C">
        <w:rPr>
          <w:rFonts w:ascii="Times New Roman" w:hAnsi="Times New Roman"/>
          <w:sz w:val="28"/>
          <w:szCs w:val="28"/>
        </w:rPr>
        <w:t>а</w:t>
      </w:r>
      <w:r w:rsidR="004B058C">
        <w:rPr>
          <w:rFonts w:ascii="Times New Roman" w:hAnsi="Times New Roman"/>
          <w:sz w:val="28"/>
          <w:szCs w:val="28"/>
        </w:rPr>
        <w:t xml:space="preserve"> </w:t>
      </w:r>
      <w:r w:rsidRPr="004B058C">
        <w:rPr>
          <w:rFonts w:ascii="Times New Roman" w:hAnsi="Times New Roman"/>
          <w:sz w:val="28"/>
          <w:szCs w:val="28"/>
        </w:rPr>
        <w:t>поддержки оленеводов Ре</w:t>
      </w:r>
      <w:r w:rsidRPr="004B058C">
        <w:rPr>
          <w:rFonts w:ascii="Times New Roman" w:hAnsi="Times New Roman"/>
          <w:sz w:val="28"/>
          <w:szCs w:val="28"/>
        </w:rPr>
        <w:t>с</w:t>
      </w:r>
      <w:r w:rsidRPr="004B058C">
        <w:rPr>
          <w:rFonts w:ascii="Times New Roman" w:hAnsi="Times New Roman"/>
          <w:sz w:val="28"/>
          <w:szCs w:val="28"/>
        </w:rPr>
        <w:t>публики Тыва</w:t>
      </w:r>
      <w:proofErr w:type="gramStart"/>
      <w:r w:rsidRPr="004B058C">
        <w:rPr>
          <w:rFonts w:ascii="Times New Roman" w:hAnsi="Times New Roman"/>
          <w:sz w:val="28"/>
          <w:szCs w:val="28"/>
        </w:rPr>
        <w:t>.»;</w:t>
      </w:r>
      <w:proofErr w:type="gramEnd"/>
    </w:p>
    <w:p w:rsidR="003A5C46" w:rsidRPr="004B058C" w:rsidRDefault="00D409FB" w:rsidP="004B0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058C">
        <w:rPr>
          <w:rFonts w:ascii="Times New Roman" w:hAnsi="Times New Roman"/>
          <w:sz w:val="28"/>
          <w:szCs w:val="28"/>
        </w:rPr>
        <w:t>2</w:t>
      </w:r>
      <w:r w:rsidR="003A5C46" w:rsidRPr="004B058C">
        <w:rPr>
          <w:rFonts w:ascii="Times New Roman" w:hAnsi="Times New Roman"/>
          <w:sz w:val="28"/>
          <w:szCs w:val="28"/>
        </w:rPr>
        <w:t>) пункт 2 признать утратившим силу;</w:t>
      </w:r>
    </w:p>
    <w:p w:rsidR="003A5C46" w:rsidRPr="004B058C" w:rsidRDefault="00D409FB" w:rsidP="004B0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058C">
        <w:rPr>
          <w:rFonts w:ascii="Times New Roman" w:hAnsi="Times New Roman"/>
          <w:sz w:val="28"/>
          <w:szCs w:val="28"/>
        </w:rPr>
        <w:t>3</w:t>
      </w:r>
      <w:r w:rsidR="003A5C46" w:rsidRPr="004B058C">
        <w:rPr>
          <w:rFonts w:ascii="Times New Roman" w:hAnsi="Times New Roman"/>
          <w:sz w:val="28"/>
          <w:szCs w:val="28"/>
        </w:rPr>
        <w:t>) пункт 3 признать утратившим силу.</w:t>
      </w:r>
    </w:p>
    <w:p w:rsidR="00661AB0" w:rsidRPr="004B058C" w:rsidRDefault="00661AB0" w:rsidP="004B0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058C">
        <w:rPr>
          <w:rFonts w:ascii="Times New Roman" w:hAnsi="Times New Roman"/>
          <w:sz w:val="28"/>
          <w:szCs w:val="28"/>
        </w:rPr>
        <w:t xml:space="preserve">2. </w:t>
      </w:r>
      <w:r w:rsidR="00211CE8" w:rsidRPr="004B058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</w:t>
      </w:r>
      <w:r w:rsidR="008C2CA6" w:rsidRPr="004B058C">
        <w:rPr>
          <w:rFonts w:ascii="Times New Roman" w:hAnsi="Times New Roman"/>
          <w:sz w:val="28"/>
          <w:szCs w:val="28"/>
        </w:rPr>
        <w:t>фициального опубл</w:t>
      </w:r>
      <w:r w:rsidR="008C2CA6" w:rsidRPr="004B058C">
        <w:rPr>
          <w:rFonts w:ascii="Times New Roman" w:hAnsi="Times New Roman"/>
          <w:sz w:val="28"/>
          <w:szCs w:val="28"/>
        </w:rPr>
        <w:t>и</w:t>
      </w:r>
      <w:r w:rsidR="008C2CA6" w:rsidRPr="004B058C">
        <w:rPr>
          <w:rFonts w:ascii="Times New Roman" w:hAnsi="Times New Roman"/>
          <w:sz w:val="28"/>
          <w:szCs w:val="28"/>
        </w:rPr>
        <w:t>кования.</w:t>
      </w:r>
    </w:p>
    <w:p w:rsidR="000D531D" w:rsidRPr="004B058C" w:rsidRDefault="00211CE8" w:rsidP="004B05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058C">
        <w:rPr>
          <w:rFonts w:ascii="Times New Roman" w:hAnsi="Times New Roman"/>
          <w:sz w:val="28"/>
          <w:szCs w:val="28"/>
        </w:rPr>
        <w:t>3</w:t>
      </w:r>
      <w:r w:rsidR="000D531D" w:rsidRPr="004B0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D531D" w:rsidRPr="004B058C">
        <w:rPr>
          <w:rFonts w:ascii="Times New Roman" w:hAnsi="Times New Roman"/>
          <w:sz w:val="28"/>
          <w:szCs w:val="28"/>
        </w:rPr>
        <w:t>Размест</w:t>
      </w:r>
      <w:r w:rsidR="00301E70" w:rsidRPr="004B058C">
        <w:rPr>
          <w:rFonts w:ascii="Times New Roman" w:hAnsi="Times New Roman"/>
          <w:sz w:val="28"/>
          <w:szCs w:val="28"/>
        </w:rPr>
        <w:t>ить</w:t>
      </w:r>
      <w:proofErr w:type="gramEnd"/>
      <w:r w:rsidR="00301E70" w:rsidRPr="004B058C">
        <w:rPr>
          <w:rFonts w:ascii="Times New Roman" w:hAnsi="Times New Roman"/>
          <w:sz w:val="28"/>
          <w:szCs w:val="28"/>
        </w:rPr>
        <w:t xml:space="preserve"> настоящее постановление на «О</w:t>
      </w:r>
      <w:r w:rsidR="000D531D" w:rsidRPr="004B058C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301E70" w:rsidRPr="004B058C">
        <w:rPr>
          <w:rFonts w:ascii="Times New Roman" w:hAnsi="Times New Roman"/>
          <w:sz w:val="28"/>
          <w:szCs w:val="28"/>
        </w:rPr>
        <w:t>»</w:t>
      </w:r>
      <w:r w:rsidR="000D531D" w:rsidRPr="004B058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D531D" w:rsidRPr="004B058C">
        <w:rPr>
          <w:rFonts w:ascii="Times New Roman" w:hAnsi="Times New Roman"/>
          <w:sz w:val="28"/>
          <w:szCs w:val="28"/>
        </w:rPr>
        <w:t>www.pravo.gov.ru</w:t>
      </w:r>
      <w:proofErr w:type="spellEnd"/>
      <w:r w:rsidR="000D531D" w:rsidRPr="004B058C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D57682" w:rsidRPr="004B058C">
        <w:rPr>
          <w:rFonts w:ascii="Times New Roman" w:hAnsi="Times New Roman"/>
          <w:sz w:val="28"/>
          <w:szCs w:val="28"/>
        </w:rPr>
        <w:t>«</w:t>
      </w:r>
      <w:r w:rsidR="000D531D" w:rsidRPr="004B058C">
        <w:rPr>
          <w:rFonts w:ascii="Times New Roman" w:hAnsi="Times New Roman"/>
          <w:sz w:val="28"/>
          <w:szCs w:val="28"/>
        </w:rPr>
        <w:t>Интернет</w:t>
      </w:r>
      <w:r w:rsidR="00D57682" w:rsidRPr="004B058C">
        <w:rPr>
          <w:rFonts w:ascii="Times New Roman" w:hAnsi="Times New Roman"/>
          <w:sz w:val="28"/>
          <w:szCs w:val="28"/>
        </w:rPr>
        <w:t>»</w:t>
      </w:r>
      <w:r w:rsidR="000D531D" w:rsidRPr="004B058C">
        <w:rPr>
          <w:rFonts w:ascii="Times New Roman" w:hAnsi="Times New Roman"/>
          <w:sz w:val="28"/>
          <w:szCs w:val="28"/>
        </w:rPr>
        <w:t>.</w:t>
      </w:r>
    </w:p>
    <w:p w:rsidR="00307033" w:rsidRDefault="00307033" w:rsidP="003070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07033" w:rsidRDefault="00307033" w:rsidP="003070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307033" w:rsidRDefault="00307033" w:rsidP="003070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Pr="00EE678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sectPr w:rsidR="00307033" w:rsidSect="004B0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E0" w:rsidRDefault="009967E0" w:rsidP="00FD6597">
      <w:pPr>
        <w:spacing w:after="0" w:line="240" w:lineRule="auto"/>
      </w:pPr>
      <w:r>
        <w:separator/>
      </w:r>
    </w:p>
  </w:endnote>
  <w:endnote w:type="continuationSeparator" w:id="0">
    <w:p w:rsidR="009967E0" w:rsidRDefault="009967E0" w:rsidP="00FD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33" w:rsidRDefault="0030703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33" w:rsidRDefault="0030703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33" w:rsidRDefault="003070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E0" w:rsidRDefault="009967E0" w:rsidP="00FD6597">
      <w:pPr>
        <w:spacing w:after="0" w:line="240" w:lineRule="auto"/>
      </w:pPr>
      <w:r>
        <w:separator/>
      </w:r>
    </w:p>
  </w:footnote>
  <w:footnote w:type="continuationSeparator" w:id="0">
    <w:p w:rsidR="009967E0" w:rsidRDefault="009967E0" w:rsidP="00FD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33" w:rsidRDefault="003070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33" w:rsidRDefault="0030703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33" w:rsidRDefault="003070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08e4310-dce3-4456-8c43-faa5678b49a3"/>
  </w:docVars>
  <w:rsids>
    <w:rsidRoot w:val="006C15F3"/>
    <w:rsid w:val="00015F52"/>
    <w:rsid w:val="00037879"/>
    <w:rsid w:val="00046421"/>
    <w:rsid w:val="00047212"/>
    <w:rsid w:val="000638A6"/>
    <w:rsid w:val="00066577"/>
    <w:rsid w:val="000733FC"/>
    <w:rsid w:val="000C7121"/>
    <w:rsid w:val="000C7C68"/>
    <w:rsid w:val="000D357D"/>
    <w:rsid w:val="000D531D"/>
    <w:rsid w:val="000E0C02"/>
    <w:rsid w:val="000F5933"/>
    <w:rsid w:val="00112460"/>
    <w:rsid w:val="001312DA"/>
    <w:rsid w:val="0016647B"/>
    <w:rsid w:val="0018021D"/>
    <w:rsid w:val="0018486D"/>
    <w:rsid w:val="001B7493"/>
    <w:rsid w:val="001C2871"/>
    <w:rsid w:val="001D01DB"/>
    <w:rsid w:val="001E5210"/>
    <w:rsid w:val="001F235E"/>
    <w:rsid w:val="00211CE8"/>
    <w:rsid w:val="002269A4"/>
    <w:rsid w:val="002408A9"/>
    <w:rsid w:val="00251BE3"/>
    <w:rsid w:val="002558D7"/>
    <w:rsid w:val="00267D7D"/>
    <w:rsid w:val="002718B7"/>
    <w:rsid w:val="00275967"/>
    <w:rsid w:val="002B23C6"/>
    <w:rsid w:val="002C4EED"/>
    <w:rsid w:val="002D05B8"/>
    <w:rsid w:val="002F25D1"/>
    <w:rsid w:val="00301E70"/>
    <w:rsid w:val="00307033"/>
    <w:rsid w:val="003135E4"/>
    <w:rsid w:val="00317520"/>
    <w:rsid w:val="003245B3"/>
    <w:rsid w:val="00334588"/>
    <w:rsid w:val="00341209"/>
    <w:rsid w:val="00381AE2"/>
    <w:rsid w:val="003968F2"/>
    <w:rsid w:val="003A184B"/>
    <w:rsid w:val="003A269E"/>
    <w:rsid w:val="003A5C46"/>
    <w:rsid w:val="003D51BD"/>
    <w:rsid w:val="003E3F78"/>
    <w:rsid w:val="003E5640"/>
    <w:rsid w:val="003E7E48"/>
    <w:rsid w:val="00401A6F"/>
    <w:rsid w:val="0040502F"/>
    <w:rsid w:val="00410CE9"/>
    <w:rsid w:val="0041680F"/>
    <w:rsid w:val="00424115"/>
    <w:rsid w:val="00430431"/>
    <w:rsid w:val="00430793"/>
    <w:rsid w:val="0047570A"/>
    <w:rsid w:val="004812F9"/>
    <w:rsid w:val="00487B0C"/>
    <w:rsid w:val="004942C5"/>
    <w:rsid w:val="004A6848"/>
    <w:rsid w:val="004B058C"/>
    <w:rsid w:val="004B4E51"/>
    <w:rsid w:val="004C3AA2"/>
    <w:rsid w:val="0050464D"/>
    <w:rsid w:val="00510498"/>
    <w:rsid w:val="00516B55"/>
    <w:rsid w:val="00517F90"/>
    <w:rsid w:val="00551DA4"/>
    <w:rsid w:val="00554F28"/>
    <w:rsid w:val="00593656"/>
    <w:rsid w:val="005B654A"/>
    <w:rsid w:val="005C0778"/>
    <w:rsid w:val="005C3D00"/>
    <w:rsid w:val="005D0B3A"/>
    <w:rsid w:val="005D305D"/>
    <w:rsid w:val="005D71D4"/>
    <w:rsid w:val="005E2C06"/>
    <w:rsid w:val="005E32D7"/>
    <w:rsid w:val="0060591C"/>
    <w:rsid w:val="0064251E"/>
    <w:rsid w:val="00656423"/>
    <w:rsid w:val="00661AB0"/>
    <w:rsid w:val="0066593B"/>
    <w:rsid w:val="00671EE0"/>
    <w:rsid w:val="006846EA"/>
    <w:rsid w:val="006A1365"/>
    <w:rsid w:val="006B0E25"/>
    <w:rsid w:val="006C15F3"/>
    <w:rsid w:val="006C6899"/>
    <w:rsid w:val="006D5917"/>
    <w:rsid w:val="006E06EA"/>
    <w:rsid w:val="007218DF"/>
    <w:rsid w:val="007319C0"/>
    <w:rsid w:val="0073626F"/>
    <w:rsid w:val="00740F87"/>
    <w:rsid w:val="00765EC7"/>
    <w:rsid w:val="00766C3B"/>
    <w:rsid w:val="00766D1F"/>
    <w:rsid w:val="00771E48"/>
    <w:rsid w:val="007816CD"/>
    <w:rsid w:val="00783E88"/>
    <w:rsid w:val="0079294A"/>
    <w:rsid w:val="007A7C57"/>
    <w:rsid w:val="007C7826"/>
    <w:rsid w:val="00805CC5"/>
    <w:rsid w:val="0081302F"/>
    <w:rsid w:val="00841213"/>
    <w:rsid w:val="00844F1B"/>
    <w:rsid w:val="00885482"/>
    <w:rsid w:val="008905C4"/>
    <w:rsid w:val="00896756"/>
    <w:rsid w:val="008A7983"/>
    <w:rsid w:val="008B4850"/>
    <w:rsid w:val="008C2CA6"/>
    <w:rsid w:val="008D06D8"/>
    <w:rsid w:val="008D1A8D"/>
    <w:rsid w:val="008E7885"/>
    <w:rsid w:val="00902EF5"/>
    <w:rsid w:val="00947B31"/>
    <w:rsid w:val="00956AFA"/>
    <w:rsid w:val="00960ECC"/>
    <w:rsid w:val="00974364"/>
    <w:rsid w:val="00976BAF"/>
    <w:rsid w:val="009935E4"/>
    <w:rsid w:val="00995279"/>
    <w:rsid w:val="009967E0"/>
    <w:rsid w:val="009A2CC6"/>
    <w:rsid w:val="009B5513"/>
    <w:rsid w:val="009C73BF"/>
    <w:rsid w:val="009D453D"/>
    <w:rsid w:val="009F0EC5"/>
    <w:rsid w:val="00A12957"/>
    <w:rsid w:val="00A3782A"/>
    <w:rsid w:val="00A40A3E"/>
    <w:rsid w:val="00A66378"/>
    <w:rsid w:val="00AA0E6D"/>
    <w:rsid w:val="00AA7C28"/>
    <w:rsid w:val="00AC542E"/>
    <w:rsid w:val="00AD6150"/>
    <w:rsid w:val="00AF1605"/>
    <w:rsid w:val="00B07B1C"/>
    <w:rsid w:val="00B20A5C"/>
    <w:rsid w:val="00B41DB9"/>
    <w:rsid w:val="00B45597"/>
    <w:rsid w:val="00B52CC8"/>
    <w:rsid w:val="00B56C4A"/>
    <w:rsid w:val="00B70A2A"/>
    <w:rsid w:val="00B843A7"/>
    <w:rsid w:val="00BA41FB"/>
    <w:rsid w:val="00BD01E5"/>
    <w:rsid w:val="00BD5B3C"/>
    <w:rsid w:val="00BF125F"/>
    <w:rsid w:val="00C52893"/>
    <w:rsid w:val="00C546DF"/>
    <w:rsid w:val="00C60DD2"/>
    <w:rsid w:val="00C85112"/>
    <w:rsid w:val="00C85F8D"/>
    <w:rsid w:val="00C8670B"/>
    <w:rsid w:val="00CC055F"/>
    <w:rsid w:val="00CC1B4B"/>
    <w:rsid w:val="00CC7F58"/>
    <w:rsid w:val="00D11887"/>
    <w:rsid w:val="00D24C88"/>
    <w:rsid w:val="00D409FB"/>
    <w:rsid w:val="00D57682"/>
    <w:rsid w:val="00D764B9"/>
    <w:rsid w:val="00D81519"/>
    <w:rsid w:val="00D8462F"/>
    <w:rsid w:val="00D97A99"/>
    <w:rsid w:val="00DC02D1"/>
    <w:rsid w:val="00DC69FF"/>
    <w:rsid w:val="00DD73A8"/>
    <w:rsid w:val="00DE7BD8"/>
    <w:rsid w:val="00E0706B"/>
    <w:rsid w:val="00E104D4"/>
    <w:rsid w:val="00E2445B"/>
    <w:rsid w:val="00E25C71"/>
    <w:rsid w:val="00E342EF"/>
    <w:rsid w:val="00E4538F"/>
    <w:rsid w:val="00E47333"/>
    <w:rsid w:val="00E60A7B"/>
    <w:rsid w:val="00E62EE8"/>
    <w:rsid w:val="00E74A4E"/>
    <w:rsid w:val="00E7697B"/>
    <w:rsid w:val="00E85BF9"/>
    <w:rsid w:val="00EC3374"/>
    <w:rsid w:val="00EF0CBF"/>
    <w:rsid w:val="00F217C6"/>
    <w:rsid w:val="00F37889"/>
    <w:rsid w:val="00F47C75"/>
    <w:rsid w:val="00F55366"/>
    <w:rsid w:val="00F55C50"/>
    <w:rsid w:val="00F961EC"/>
    <w:rsid w:val="00FB1BE4"/>
    <w:rsid w:val="00FC3527"/>
    <w:rsid w:val="00FD6597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D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6597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D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6597"/>
    <w:rPr>
      <w:rFonts w:ascii="Calibri" w:hAnsi="Calibri" w:cs="Times New Roman"/>
      <w:lang w:eastAsia="ru-RU"/>
    </w:rPr>
  </w:style>
  <w:style w:type="paragraph" w:customStyle="1" w:styleId="ConsPlusNormal">
    <w:name w:val="ConsPlusNormal"/>
    <w:rsid w:val="0030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2021-04-21T05:15:00Z</cp:lastPrinted>
  <dcterms:created xsi:type="dcterms:W3CDTF">2021-04-21T05:15:00Z</dcterms:created>
  <dcterms:modified xsi:type="dcterms:W3CDTF">2021-04-21T05:15:00Z</dcterms:modified>
</cp:coreProperties>
</file>