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05" w:rsidRDefault="00271005" w:rsidP="0027100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lang w:eastAsia="ru-RU" w:bidi="ar-SA"/>
        </w:rPr>
      </w:pPr>
    </w:p>
    <w:p w:rsidR="00D4302F" w:rsidRDefault="00D4302F" w:rsidP="0027100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lang w:eastAsia="ru-RU" w:bidi="ar-SA"/>
        </w:rPr>
      </w:pPr>
    </w:p>
    <w:p w:rsidR="00D4302F" w:rsidRDefault="00D4302F" w:rsidP="00271005">
      <w:pPr>
        <w:spacing w:after="200" w:line="276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271005" w:rsidRPr="004C14FF" w:rsidRDefault="00271005" w:rsidP="0027100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71005" w:rsidRPr="0025472A" w:rsidRDefault="00271005" w:rsidP="0027100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D6499" w:rsidRPr="00BE78F8" w:rsidRDefault="00247D56" w:rsidP="003E52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579B" w:rsidRPr="0015611D" w:rsidRDefault="0015611D" w:rsidP="001561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611D">
        <w:rPr>
          <w:rFonts w:ascii="Times New Roman" w:hAnsi="Times New Roman" w:cs="Times New Roman"/>
          <w:sz w:val="28"/>
          <w:szCs w:val="28"/>
        </w:rPr>
        <w:t>т 19 апреля 2019 г. № 196</w:t>
      </w:r>
    </w:p>
    <w:p w:rsidR="0015611D" w:rsidRPr="0015611D" w:rsidRDefault="0015611D" w:rsidP="001561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5611D">
        <w:rPr>
          <w:rFonts w:ascii="Times New Roman" w:hAnsi="Times New Roman" w:cs="Times New Roman"/>
          <w:sz w:val="28"/>
          <w:szCs w:val="28"/>
        </w:rPr>
        <w:t>. Кызыл</w:t>
      </w:r>
    </w:p>
    <w:p w:rsidR="00B1579B" w:rsidRDefault="00B15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579B" w:rsidRDefault="009D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О </w:t>
      </w:r>
      <w:r w:rsidR="004B3FDD" w:rsidRPr="00BE78F8">
        <w:rPr>
          <w:rFonts w:ascii="Times New Roman" w:hAnsi="Times New Roman" w:cs="Times New Roman"/>
          <w:sz w:val="28"/>
          <w:szCs w:val="28"/>
        </w:rPr>
        <w:t xml:space="preserve">мерах по регулированию численности волков </w:t>
      </w:r>
    </w:p>
    <w:p w:rsidR="009D6499" w:rsidRPr="00BE78F8" w:rsidRDefault="004B3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>на территории Республики Тыва на 2019-2021 годы</w:t>
      </w:r>
    </w:p>
    <w:p w:rsidR="009D6499" w:rsidRDefault="009D64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579B" w:rsidRPr="00B1579B" w:rsidRDefault="00B1579B" w:rsidP="00B1579B"/>
    <w:p w:rsidR="009D6499" w:rsidRPr="00BE78F8" w:rsidRDefault="009D6499" w:rsidP="00B1579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8F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BE7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  <w:r w:rsidR="008D52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ями</w:t>
        </w:r>
        <w:r w:rsidRPr="00BE7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</w:t>
        </w:r>
      </w:hyperlink>
      <w:r w:rsidR="006B2650" w:rsidRPr="00BE78F8">
        <w:rPr>
          <w:rFonts w:ascii="Times New Roman" w:hAnsi="Times New Roman" w:cs="Times New Roman"/>
          <w:sz w:val="28"/>
          <w:szCs w:val="28"/>
        </w:rPr>
        <w:t xml:space="preserve"> и 27</w:t>
      </w:r>
      <w:r w:rsidRPr="00BE78F8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9265C0" w:rsidRPr="00BE78F8">
        <w:rPr>
          <w:rFonts w:ascii="Times New Roman" w:hAnsi="Times New Roman" w:cs="Times New Roman"/>
          <w:sz w:val="28"/>
          <w:szCs w:val="28"/>
        </w:rPr>
        <w:t xml:space="preserve">а от 24 апреля 1995 г. </w:t>
      </w:r>
      <w:r w:rsidR="00B157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65C0" w:rsidRPr="00BE78F8">
        <w:rPr>
          <w:rFonts w:ascii="Times New Roman" w:hAnsi="Times New Roman" w:cs="Times New Roman"/>
          <w:sz w:val="28"/>
          <w:szCs w:val="28"/>
        </w:rPr>
        <w:t>№</w:t>
      </w:r>
      <w:r w:rsidR="002C0373" w:rsidRPr="00BE78F8">
        <w:rPr>
          <w:rFonts w:ascii="Times New Roman" w:hAnsi="Times New Roman" w:cs="Times New Roman"/>
          <w:sz w:val="28"/>
          <w:szCs w:val="28"/>
        </w:rPr>
        <w:t xml:space="preserve"> 52-ФЗ «О животном мире»</w:t>
      </w:r>
      <w:r w:rsidRPr="00BE7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E7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48</w:t>
        </w:r>
      </w:hyperlink>
      <w:r w:rsidRPr="00BE78F8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9265C0" w:rsidRPr="00BE78F8">
        <w:rPr>
          <w:rFonts w:ascii="Times New Roman" w:hAnsi="Times New Roman" w:cs="Times New Roman"/>
          <w:sz w:val="28"/>
          <w:szCs w:val="28"/>
        </w:rPr>
        <w:t xml:space="preserve">на от 24 июля 2009 г. </w:t>
      </w:r>
      <w:r w:rsidR="00B157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65C0" w:rsidRPr="00BE78F8">
        <w:rPr>
          <w:rFonts w:ascii="Times New Roman" w:hAnsi="Times New Roman" w:cs="Times New Roman"/>
          <w:sz w:val="28"/>
          <w:szCs w:val="28"/>
        </w:rPr>
        <w:t>№</w:t>
      </w:r>
      <w:r w:rsidR="002C0373" w:rsidRPr="00BE78F8">
        <w:rPr>
          <w:rFonts w:ascii="Times New Roman" w:hAnsi="Times New Roman" w:cs="Times New Roman"/>
          <w:sz w:val="28"/>
          <w:szCs w:val="28"/>
        </w:rPr>
        <w:t xml:space="preserve"> 209-ФЗ «</w:t>
      </w:r>
      <w:r w:rsidRPr="00BE78F8">
        <w:rPr>
          <w:rFonts w:ascii="Times New Roman" w:hAnsi="Times New Roman" w:cs="Times New Roman"/>
          <w:sz w:val="28"/>
          <w:szCs w:val="28"/>
        </w:rPr>
        <w:t>Об охоте и о сохранении охотничьих ресурсов и о внесении изменений в отдельные законодатель</w:t>
      </w:r>
      <w:r w:rsidR="002C0373" w:rsidRPr="00BE78F8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0929DF" w:rsidRPr="00BE78F8">
        <w:rPr>
          <w:rFonts w:ascii="Times New Roman" w:hAnsi="Times New Roman" w:cs="Times New Roman"/>
          <w:sz w:val="28"/>
          <w:szCs w:val="28"/>
        </w:rPr>
        <w:t>, а также</w:t>
      </w:r>
      <w:r w:rsidRPr="00BE78F8">
        <w:rPr>
          <w:rFonts w:ascii="Times New Roman" w:hAnsi="Times New Roman" w:cs="Times New Roman"/>
          <w:sz w:val="28"/>
          <w:szCs w:val="28"/>
        </w:rPr>
        <w:t xml:space="preserve"> в целях сокращения экономического ущерба, наносимого волками сельскому</w:t>
      </w:r>
      <w:r w:rsidR="006B2650" w:rsidRPr="00BE78F8">
        <w:rPr>
          <w:rFonts w:ascii="Times New Roman" w:hAnsi="Times New Roman" w:cs="Times New Roman"/>
          <w:sz w:val="28"/>
          <w:szCs w:val="28"/>
        </w:rPr>
        <w:t xml:space="preserve"> и охотничьему хозяйству </w:t>
      </w:r>
      <w:r w:rsidRPr="00BE78F8">
        <w:rPr>
          <w:rFonts w:ascii="Times New Roman" w:hAnsi="Times New Roman" w:cs="Times New Roman"/>
          <w:sz w:val="28"/>
          <w:szCs w:val="28"/>
        </w:rPr>
        <w:t>республики, снижения</w:t>
      </w:r>
      <w:proofErr w:type="gramEnd"/>
      <w:r w:rsidRPr="00BE78F8">
        <w:rPr>
          <w:rFonts w:ascii="Times New Roman" w:hAnsi="Times New Roman" w:cs="Times New Roman"/>
          <w:sz w:val="28"/>
          <w:szCs w:val="28"/>
        </w:rPr>
        <w:t xml:space="preserve"> уровня эпизоотической активности в природных очагах бешенства</w:t>
      </w:r>
      <w:r w:rsidR="000929DF" w:rsidRPr="00BE78F8">
        <w:rPr>
          <w:rFonts w:ascii="Times New Roman" w:hAnsi="Times New Roman" w:cs="Times New Roman"/>
          <w:sz w:val="28"/>
          <w:szCs w:val="28"/>
        </w:rPr>
        <w:t>,</w:t>
      </w:r>
      <w:r w:rsidRPr="00BE78F8">
        <w:rPr>
          <w:rFonts w:ascii="Times New Roman" w:hAnsi="Times New Roman" w:cs="Times New Roman"/>
          <w:sz w:val="28"/>
          <w:szCs w:val="28"/>
        </w:rPr>
        <w:t xml:space="preserve"> обеспечения охраны здоровья и жизни населения Правительство Республики Тыва </w:t>
      </w:r>
      <w:r w:rsidR="008D5208" w:rsidRPr="00BE78F8">
        <w:rPr>
          <w:rFonts w:ascii="Times New Roman" w:hAnsi="Times New Roman" w:cs="Times New Roman"/>
          <w:sz w:val="28"/>
          <w:szCs w:val="28"/>
        </w:rPr>
        <w:t>ПОСТАНОВЛЯЕТ</w:t>
      </w:r>
      <w:r w:rsidRPr="00BE78F8">
        <w:rPr>
          <w:rFonts w:ascii="Times New Roman" w:hAnsi="Times New Roman" w:cs="Times New Roman"/>
          <w:sz w:val="28"/>
          <w:szCs w:val="28"/>
        </w:rPr>
        <w:t>:</w:t>
      </w:r>
    </w:p>
    <w:p w:rsidR="00A04533" w:rsidRPr="00BE78F8" w:rsidRDefault="00A04533" w:rsidP="00B1579B">
      <w:pPr>
        <w:spacing w:line="360" w:lineRule="atLeast"/>
        <w:ind w:firstLine="709"/>
      </w:pPr>
    </w:p>
    <w:p w:rsidR="009D6499" w:rsidRPr="00BE78F8" w:rsidRDefault="00B1579B" w:rsidP="00B1579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6499" w:rsidRPr="00BE78F8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2928A0" w:rsidRPr="00BE78F8" w:rsidRDefault="00CA365B" w:rsidP="00B1579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265C0" w:rsidRPr="00BE7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9D6499" w:rsidRPr="00BE7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лан</w:t>
        </w:r>
      </w:hyperlink>
      <w:r w:rsidR="009D6499" w:rsidRPr="00BE78F8">
        <w:rPr>
          <w:rFonts w:ascii="Times New Roman" w:hAnsi="Times New Roman" w:cs="Times New Roman"/>
          <w:sz w:val="28"/>
          <w:szCs w:val="28"/>
        </w:rPr>
        <w:t xml:space="preserve"> мероприятий по регулированию ч</w:t>
      </w:r>
      <w:r w:rsidR="002928A0" w:rsidRPr="00BE78F8">
        <w:rPr>
          <w:rFonts w:ascii="Times New Roman" w:hAnsi="Times New Roman" w:cs="Times New Roman"/>
          <w:sz w:val="28"/>
          <w:szCs w:val="28"/>
        </w:rPr>
        <w:t xml:space="preserve">исленности волков на территории </w:t>
      </w:r>
      <w:r w:rsidR="009D6499" w:rsidRPr="00BE78F8">
        <w:rPr>
          <w:rFonts w:ascii="Times New Roman" w:hAnsi="Times New Roman" w:cs="Times New Roman"/>
          <w:sz w:val="28"/>
          <w:szCs w:val="28"/>
        </w:rPr>
        <w:t>Республики Тыва на 201</w:t>
      </w:r>
      <w:r w:rsidR="002C0373" w:rsidRPr="00BE78F8">
        <w:rPr>
          <w:rFonts w:ascii="Times New Roman" w:hAnsi="Times New Roman" w:cs="Times New Roman"/>
          <w:sz w:val="28"/>
          <w:szCs w:val="28"/>
        </w:rPr>
        <w:t>9</w:t>
      </w:r>
      <w:r w:rsidR="009D6499" w:rsidRPr="00BE78F8">
        <w:rPr>
          <w:rFonts w:ascii="Times New Roman" w:hAnsi="Times New Roman" w:cs="Times New Roman"/>
          <w:sz w:val="28"/>
          <w:szCs w:val="28"/>
        </w:rPr>
        <w:t>-20</w:t>
      </w:r>
      <w:r w:rsidR="002C0373" w:rsidRPr="00BE78F8">
        <w:rPr>
          <w:rFonts w:ascii="Times New Roman" w:hAnsi="Times New Roman" w:cs="Times New Roman"/>
          <w:sz w:val="28"/>
          <w:szCs w:val="28"/>
        </w:rPr>
        <w:t>21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2928A0" w:rsidRPr="00BE78F8" w:rsidRDefault="00CA365B" w:rsidP="00B1579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265C0" w:rsidRPr="00BE7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9D6499" w:rsidRPr="00BE7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лан</w:t>
        </w:r>
      </w:hyperlink>
      <w:r w:rsidR="009D6499" w:rsidRPr="00BE78F8">
        <w:rPr>
          <w:rFonts w:ascii="Times New Roman" w:hAnsi="Times New Roman" w:cs="Times New Roman"/>
          <w:sz w:val="28"/>
          <w:szCs w:val="28"/>
        </w:rPr>
        <w:t xml:space="preserve"> добычи волков на территории Республики Тыва на 201</w:t>
      </w:r>
      <w:r w:rsidR="002C0373" w:rsidRPr="00BE78F8">
        <w:rPr>
          <w:rFonts w:ascii="Times New Roman" w:hAnsi="Times New Roman" w:cs="Times New Roman"/>
          <w:sz w:val="28"/>
          <w:szCs w:val="28"/>
        </w:rPr>
        <w:t>9</w:t>
      </w:r>
      <w:r w:rsidR="009D6499" w:rsidRPr="00BE78F8">
        <w:rPr>
          <w:rFonts w:ascii="Times New Roman" w:hAnsi="Times New Roman" w:cs="Times New Roman"/>
          <w:sz w:val="28"/>
          <w:szCs w:val="28"/>
        </w:rPr>
        <w:t>-20</w:t>
      </w:r>
      <w:r w:rsidR="002C0373" w:rsidRPr="00BE78F8">
        <w:rPr>
          <w:rFonts w:ascii="Times New Roman" w:hAnsi="Times New Roman" w:cs="Times New Roman"/>
          <w:sz w:val="28"/>
          <w:szCs w:val="28"/>
        </w:rPr>
        <w:t>21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EE4C55" w:rsidRPr="00BE78F8" w:rsidRDefault="008D5208" w:rsidP="00B1579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365B">
        <w:fldChar w:fldCharType="begin"/>
      </w:r>
      <w:r w:rsidR="00CA365B">
        <w:instrText>HYPERLINK "consultantplus://offline/ref=666930114F8C8AE685A28EDD7B9AC925DB6C67F54CA16DD5B17F67061EE41B7CDE66F53F772F03810C3058wFp6G"</w:instrText>
      </w:r>
      <w:r w:rsidR="00CA365B">
        <w:fldChar w:fldCharType="separate"/>
      </w:r>
      <w:r w:rsidR="009D6499" w:rsidRPr="00BE78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орядок</w:t>
      </w:r>
      <w:r w:rsidR="00CA365B">
        <w:fldChar w:fldCharType="end"/>
      </w:r>
      <w:r w:rsidR="003D53DE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C5097" w:rsidRPr="00BE78F8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9D6499" w:rsidRPr="00BE78F8">
        <w:rPr>
          <w:rFonts w:ascii="Times New Roman" w:hAnsi="Times New Roman" w:cs="Times New Roman"/>
          <w:sz w:val="28"/>
          <w:szCs w:val="28"/>
        </w:rPr>
        <w:t>возна</w:t>
      </w:r>
      <w:r w:rsidR="003D53DE" w:rsidRPr="00BE78F8">
        <w:rPr>
          <w:rFonts w:ascii="Times New Roman" w:hAnsi="Times New Roman" w:cs="Times New Roman"/>
          <w:sz w:val="28"/>
          <w:szCs w:val="28"/>
        </w:rPr>
        <w:t>граждения</w:t>
      </w:r>
      <w:r w:rsidR="000929DF" w:rsidRPr="00BE78F8">
        <w:rPr>
          <w:rFonts w:ascii="Times New Roman" w:hAnsi="Times New Roman" w:cs="Times New Roman"/>
          <w:sz w:val="28"/>
          <w:szCs w:val="28"/>
        </w:rPr>
        <w:t xml:space="preserve">, </w:t>
      </w:r>
      <w:r w:rsidR="003D53DE" w:rsidRPr="00BE78F8">
        <w:rPr>
          <w:rFonts w:ascii="Times New Roman" w:hAnsi="Times New Roman" w:cs="Times New Roman"/>
          <w:sz w:val="28"/>
          <w:szCs w:val="28"/>
        </w:rPr>
        <w:t>приема</w:t>
      </w:r>
      <w:r w:rsidR="000929DF" w:rsidRPr="00BE78F8">
        <w:rPr>
          <w:rFonts w:ascii="Times New Roman" w:hAnsi="Times New Roman" w:cs="Times New Roman"/>
          <w:sz w:val="28"/>
          <w:szCs w:val="28"/>
        </w:rPr>
        <w:t xml:space="preserve"> и </w:t>
      </w:r>
      <w:r w:rsidR="00000228" w:rsidRPr="00BE78F8">
        <w:rPr>
          <w:rFonts w:ascii="Times New Roman" w:hAnsi="Times New Roman" w:cs="Times New Roman"/>
          <w:sz w:val="28"/>
          <w:szCs w:val="28"/>
        </w:rPr>
        <w:t>передачи</w:t>
      </w:r>
      <w:r w:rsidR="002928A0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="003D53DE" w:rsidRPr="00BE78F8">
        <w:rPr>
          <w:rFonts w:ascii="Times New Roman" w:hAnsi="Times New Roman" w:cs="Times New Roman"/>
          <w:sz w:val="28"/>
          <w:szCs w:val="28"/>
        </w:rPr>
        <w:t>шкур добытых волков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 у охотнико</w:t>
      </w:r>
      <w:r w:rsidR="001207BC" w:rsidRPr="00BE78F8">
        <w:rPr>
          <w:rFonts w:ascii="Times New Roman" w:hAnsi="Times New Roman" w:cs="Times New Roman"/>
          <w:sz w:val="28"/>
          <w:szCs w:val="28"/>
        </w:rPr>
        <w:t>в на территории Республики Тыва;</w:t>
      </w:r>
    </w:p>
    <w:p w:rsidR="009F4EF0" w:rsidRPr="00BE78F8" w:rsidRDefault="008D5208" w:rsidP="00B1579B">
      <w:pPr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4522" w:rsidRPr="00BE78F8">
        <w:rPr>
          <w:rFonts w:ascii="Times New Roman" w:hAnsi="Times New Roman" w:cs="Times New Roman"/>
          <w:sz w:val="28"/>
          <w:szCs w:val="28"/>
        </w:rPr>
        <w:t>оложение о проведении конкурса на звание «Лучшая бригада охотников-волчатников Республики Тыва».</w:t>
      </w:r>
    </w:p>
    <w:p w:rsidR="002C0373" w:rsidRDefault="00614B77" w:rsidP="00B1579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 2. 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Установить выплату вознаграждения охотникам за </w:t>
      </w:r>
      <w:r w:rsidR="007B7A86" w:rsidRPr="00BE78F8">
        <w:rPr>
          <w:rFonts w:ascii="Times New Roman" w:hAnsi="Times New Roman" w:cs="Times New Roman"/>
          <w:sz w:val="28"/>
          <w:szCs w:val="28"/>
        </w:rPr>
        <w:t>добычу волков</w:t>
      </w:r>
      <w:r w:rsidR="002C0373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="009D6499" w:rsidRPr="00BE78F8">
        <w:rPr>
          <w:rFonts w:ascii="Times New Roman" w:hAnsi="Times New Roman" w:cs="Times New Roman"/>
          <w:sz w:val="28"/>
          <w:szCs w:val="28"/>
        </w:rPr>
        <w:t>в р</w:t>
      </w:r>
      <w:r w:rsidR="00B33218" w:rsidRPr="00BE78F8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76741E" w:rsidRPr="00BE78F8">
        <w:rPr>
          <w:rFonts w:ascii="Times New Roman" w:hAnsi="Times New Roman" w:cs="Times New Roman"/>
          <w:sz w:val="28"/>
          <w:szCs w:val="28"/>
        </w:rPr>
        <w:t>4</w:t>
      </w:r>
      <w:r w:rsidR="002C0373" w:rsidRPr="00BE78F8">
        <w:rPr>
          <w:rFonts w:ascii="Times New Roman" w:hAnsi="Times New Roman" w:cs="Times New Roman"/>
          <w:sz w:val="28"/>
          <w:szCs w:val="28"/>
        </w:rPr>
        <w:t xml:space="preserve">,0 тыс. рублей за каждого </w:t>
      </w:r>
      <w:r w:rsidR="009E5533" w:rsidRPr="00BE78F8">
        <w:rPr>
          <w:rFonts w:ascii="Times New Roman" w:hAnsi="Times New Roman" w:cs="Times New Roman"/>
          <w:sz w:val="28"/>
          <w:szCs w:val="28"/>
        </w:rPr>
        <w:t xml:space="preserve">добытого волка независимо от </w:t>
      </w:r>
      <w:r w:rsidR="00EE4C55" w:rsidRPr="00BE78F8">
        <w:rPr>
          <w:rFonts w:ascii="Times New Roman" w:hAnsi="Times New Roman" w:cs="Times New Roman"/>
          <w:sz w:val="28"/>
          <w:szCs w:val="28"/>
        </w:rPr>
        <w:t>пола и возраста</w:t>
      </w:r>
      <w:r w:rsidR="003B280E" w:rsidRPr="00BE78F8">
        <w:rPr>
          <w:rFonts w:ascii="Times New Roman" w:hAnsi="Times New Roman" w:cs="Times New Roman"/>
          <w:sz w:val="28"/>
          <w:szCs w:val="28"/>
        </w:rPr>
        <w:t xml:space="preserve"> текущего года добычи</w:t>
      </w:r>
      <w:r w:rsidR="00EE4C55" w:rsidRPr="00BE78F8">
        <w:rPr>
          <w:rFonts w:ascii="Times New Roman" w:hAnsi="Times New Roman" w:cs="Times New Roman"/>
          <w:sz w:val="28"/>
          <w:szCs w:val="28"/>
        </w:rPr>
        <w:t>.</w:t>
      </w:r>
    </w:p>
    <w:p w:rsidR="00B1579B" w:rsidRDefault="00B1579B" w:rsidP="00B1579B"/>
    <w:p w:rsidR="00B1579B" w:rsidRPr="00B1579B" w:rsidRDefault="00B1579B" w:rsidP="00B1579B"/>
    <w:p w:rsidR="002C0373" w:rsidRPr="00BE78F8" w:rsidRDefault="00727AE1" w:rsidP="00B1579B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lastRenderedPageBreak/>
        <w:t>3. Финансирование мероприятий по борьбе с волками осуществляется за счет средств республиканского бюджета</w:t>
      </w:r>
      <w:r w:rsidR="002C0373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Pr="00BE78F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2C0373" w:rsidRPr="00BE78F8">
        <w:rPr>
          <w:rFonts w:ascii="Times New Roman" w:hAnsi="Times New Roman" w:cs="Times New Roman"/>
          <w:sz w:val="28"/>
          <w:szCs w:val="28"/>
        </w:rPr>
        <w:t>в соответствии с ежегодным планом их добычи. Основанием для финансирования является высокий показатель численности волков, наносящих значительный ущерб сельскому и охотничьему хозяйствам республики.</w:t>
      </w:r>
    </w:p>
    <w:p w:rsidR="009D6499" w:rsidRPr="00BE78F8" w:rsidRDefault="00727AE1" w:rsidP="00B1579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>4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. </w:t>
      </w:r>
      <w:r w:rsidR="006D296A" w:rsidRPr="00BE78F8">
        <w:rPr>
          <w:rFonts w:ascii="Times New Roman" w:hAnsi="Times New Roman" w:cs="Times New Roman"/>
          <w:sz w:val="28"/>
          <w:szCs w:val="28"/>
        </w:rPr>
        <w:t>Министерству природных ресурсов и экологии</w:t>
      </w:r>
      <w:r w:rsidR="00B33218" w:rsidRPr="00BE78F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C0373" w:rsidRPr="00BE78F8">
        <w:rPr>
          <w:rFonts w:ascii="Times New Roman" w:hAnsi="Times New Roman" w:cs="Times New Roman"/>
          <w:sz w:val="28"/>
          <w:szCs w:val="28"/>
        </w:rPr>
        <w:t>:</w:t>
      </w:r>
    </w:p>
    <w:p w:rsidR="008F0DB5" w:rsidRPr="00BE78F8" w:rsidRDefault="009D6499" w:rsidP="00B1579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2C0373" w:rsidRPr="00BE78F8">
        <w:rPr>
          <w:rFonts w:ascii="Times New Roman" w:hAnsi="Times New Roman" w:cs="Times New Roman"/>
          <w:sz w:val="28"/>
          <w:szCs w:val="28"/>
        </w:rPr>
        <w:t>практические меры по регулированию</w:t>
      </w:r>
      <w:r w:rsidRPr="00BE78F8">
        <w:rPr>
          <w:rFonts w:ascii="Times New Roman" w:hAnsi="Times New Roman" w:cs="Times New Roman"/>
          <w:sz w:val="28"/>
          <w:szCs w:val="28"/>
        </w:rPr>
        <w:t xml:space="preserve"> численности волков в период с 1 </w:t>
      </w:r>
      <w:r w:rsidR="00C47647" w:rsidRPr="00BE78F8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BE78F8">
        <w:rPr>
          <w:rFonts w:ascii="Times New Roman" w:hAnsi="Times New Roman" w:cs="Times New Roman"/>
          <w:sz w:val="28"/>
          <w:szCs w:val="28"/>
        </w:rPr>
        <w:t>201</w:t>
      </w:r>
      <w:r w:rsidR="003B1DD5" w:rsidRPr="00BE78F8">
        <w:rPr>
          <w:rFonts w:ascii="Times New Roman" w:hAnsi="Times New Roman" w:cs="Times New Roman"/>
          <w:sz w:val="28"/>
          <w:szCs w:val="28"/>
        </w:rPr>
        <w:t>9 г.</w:t>
      </w:r>
      <w:r w:rsidR="002C0373" w:rsidRPr="00BE78F8">
        <w:rPr>
          <w:rFonts w:ascii="Times New Roman" w:hAnsi="Times New Roman" w:cs="Times New Roman"/>
          <w:sz w:val="28"/>
          <w:szCs w:val="28"/>
        </w:rPr>
        <w:t xml:space="preserve"> по 31 декабря 2021</w:t>
      </w:r>
      <w:r w:rsidRPr="00BE78F8">
        <w:rPr>
          <w:rFonts w:ascii="Times New Roman" w:hAnsi="Times New Roman" w:cs="Times New Roman"/>
          <w:sz w:val="28"/>
          <w:szCs w:val="28"/>
        </w:rPr>
        <w:t xml:space="preserve"> г. независимо от пола и возраста всеми разрешенными способами добычи и орудиями охоты; </w:t>
      </w:r>
    </w:p>
    <w:p w:rsidR="009D6499" w:rsidRPr="00BE78F8" w:rsidRDefault="00F316A9" w:rsidP="00B1579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8F8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="00CB76A6" w:rsidRPr="00BE78F8">
        <w:rPr>
          <w:rFonts w:ascii="Times New Roman" w:hAnsi="Times New Roman" w:cs="Times New Roman"/>
          <w:sz w:val="28"/>
          <w:szCs w:val="28"/>
        </w:rPr>
        <w:t>обеспечению деятельности</w:t>
      </w:r>
      <w:r w:rsidRPr="00BE78F8">
        <w:rPr>
          <w:rFonts w:ascii="Times New Roman" w:hAnsi="Times New Roman" w:cs="Times New Roman"/>
          <w:sz w:val="28"/>
          <w:szCs w:val="28"/>
        </w:rPr>
        <w:t xml:space="preserve"> в части оснащения </w:t>
      </w:r>
      <w:proofErr w:type="spellStart"/>
      <w:r w:rsidR="00B1579B">
        <w:rPr>
          <w:rFonts w:ascii="Times New Roman" w:hAnsi="Times New Roman" w:cs="Times New Roman"/>
          <w:sz w:val="28"/>
          <w:szCs w:val="28"/>
        </w:rPr>
        <w:t>н</w:t>
      </w:r>
      <w:r w:rsidRPr="00BE78F8">
        <w:rPr>
          <w:rFonts w:ascii="Times New Roman" w:hAnsi="Times New Roman" w:cs="Times New Roman"/>
          <w:sz w:val="28"/>
          <w:szCs w:val="28"/>
        </w:rPr>
        <w:t>еобходи</w:t>
      </w:r>
      <w:r w:rsidR="00B1579B">
        <w:rPr>
          <w:rFonts w:ascii="Times New Roman" w:hAnsi="Times New Roman" w:cs="Times New Roman"/>
          <w:sz w:val="28"/>
          <w:szCs w:val="28"/>
        </w:rPr>
        <w:t>-</w:t>
      </w:r>
      <w:r w:rsidRPr="00BE78F8">
        <w:rPr>
          <w:rFonts w:ascii="Times New Roman" w:hAnsi="Times New Roman" w:cs="Times New Roman"/>
          <w:sz w:val="28"/>
          <w:szCs w:val="28"/>
        </w:rPr>
        <w:t>мыми</w:t>
      </w:r>
      <w:proofErr w:type="spellEnd"/>
      <w:r w:rsidRPr="00BE78F8">
        <w:rPr>
          <w:rFonts w:ascii="Times New Roman" w:hAnsi="Times New Roman" w:cs="Times New Roman"/>
          <w:sz w:val="28"/>
          <w:szCs w:val="28"/>
        </w:rPr>
        <w:t xml:space="preserve"> транспортным</w:t>
      </w:r>
      <w:r w:rsidR="003B16B6" w:rsidRPr="00BE78F8">
        <w:rPr>
          <w:rFonts w:ascii="Times New Roman" w:hAnsi="Times New Roman" w:cs="Times New Roman"/>
          <w:sz w:val="28"/>
          <w:szCs w:val="28"/>
        </w:rPr>
        <w:t>и</w:t>
      </w:r>
      <w:r w:rsidRPr="00BE78F8">
        <w:rPr>
          <w:rFonts w:ascii="Times New Roman" w:hAnsi="Times New Roman" w:cs="Times New Roman"/>
          <w:sz w:val="28"/>
          <w:szCs w:val="28"/>
        </w:rPr>
        <w:t xml:space="preserve"> средствами и оборудованием</w:t>
      </w:r>
      <w:r w:rsidR="0096437B" w:rsidRPr="00BE78F8">
        <w:rPr>
          <w:rFonts w:ascii="Times New Roman" w:hAnsi="Times New Roman" w:cs="Times New Roman"/>
          <w:sz w:val="28"/>
          <w:szCs w:val="28"/>
        </w:rPr>
        <w:t xml:space="preserve"> для эффективного </w:t>
      </w:r>
      <w:proofErr w:type="spellStart"/>
      <w:r w:rsidR="0096437B" w:rsidRPr="00BE78F8">
        <w:rPr>
          <w:rFonts w:ascii="Times New Roman" w:hAnsi="Times New Roman" w:cs="Times New Roman"/>
          <w:sz w:val="28"/>
          <w:szCs w:val="28"/>
        </w:rPr>
        <w:t>осущес</w:t>
      </w:r>
      <w:r w:rsidR="00B1579B">
        <w:rPr>
          <w:rFonts w:ascii="Times New Roman" w:hAnsi="Times New Roman" w:cs="Times New Roman"/>
          <w:sz w:val="28"/>
          <w:szCs w:val="28"/>
        </w:rPr>
        <w:t>-</w:t>
      </w:r>
      <w:r w:rsidR="0096437B" w:rsidRPr="00BE78F8">
        <w:rPr>
          <w:rFonts w:ascii="Times New Roman" w:hAnsi="Times New Roman" w:cs="Times New Roman"/>
          <w:sz w:val="28"/>
          <w:szCs w:val="28"/>
        </w:rPr>
        <w:t>твления</w:t>
      </w:r>
      <w:proofErr w:type="spellEnd"/>
      <w:r w:rsidR="0096437B" w:rsidRPr="00BE78F8">
        <w:rPr>
          <w:rFonts w:ascii="Times New Roman" w:hAnsi="Times New Roman" w:cs="Times New Roman"/>
          <w:sz w:val="28"/>
          <w:szCs w:val="28"/>
        </w:rPr>
        <w:t xml:space="preserve"> полномоч</w:t>
      </w:r>
      <w:r w:rsidR="001207BC" w:rsidRPr="00BE78F8">
        <w:rPr>
          <w:rFonts w:ascii="Times New Roman" w:hAnsi="Times New Roman" w:cs="Times New Roman"/>
          <w:sz w:val="28"/>
          <w:szCs w:val="28"/>
        </w:rPr>
        <w:t>ий по регулированию численности</w:t>
      </w:r>
      <w:r w:rsidR="00EE5480" w:rsidRPr="00BE78F8">
        <w:rPr>
          <w:rFonts w:ascii="Times New Roman" w:hAnsi="Times New Roman" w:cs="Times New Roman"/>
          <w:sz w:val="28"/>
          <w:szCs w:val="28"/>
        </w:rPr>
        <w:t xml:space="preserve"> волков</w:t>
      </w:r>
      <w:r w:rsidR="001207BC" w:rsidRPr="00BE78F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6499" w:rsidRPr="00BE78F8" w:rsidRDefault="009D6499" w:rsidP="00B1579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ежемесячно, до 10-го числа месяца, следующего </w:t>
      </w:r>
      <w:proofErr w:type="gramStart"/>
      <w:r w:rsidRPr="00BE78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E7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8F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E78F8">
        <w:rPr>
          <w:rFonts w:ascii="Times New Roman" w:hAnsi="Times New Roman" w:cs="Times New Roman"/>
          <w:sz w:val="28"/>
          <w:szCs w:val="28"/>
        </w:rPr>
        <w:t xml:space="preserve">, представлять в Правительство Республики Тыва и Министерство финансов Республики Тыва отчет о количестве добытых волков и объеме денежных средств, выплаченных охотникам </w:t>
      </w:r>
      <w:r w:rsidR="002C0373" w:rsidRPr="00BE78F8">
        <w:rPr>
          <w:rFonts w:ascii="Times New Roman" w:hAnsi="Times New Roman" w:cs="Times New Roman"/>
          <w:sz w:val="28"/>
          <w:szCs w:val="28"/>
        </w:rPr>
        <w:t>в качестве вознаграждения.</w:t>
      </w:r>
    </w:p>
    <w:p w:rsidR="00F30359" w:rsidRPr="00BE78F8" w:rsidRDefault="00727AE1" w:rsidP="00B1579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>5</w:t>
      </w:r>
      <w:r w:rsidR="00E94C85" w:rsidRPr="00BE78F8">
        <w:rPr>
          <w:rFonts w:ascii="Times New Roman" w:hAnsi="Times New Roman" w:cs="Times New Roman"/>
          <w:sz w:val="28"/>
          <w:szCs w:val="28"/>
        </w:rPr>
        <w:t xml:space="preserve">. </w:t>
      </w:r>
      <w:r w:rsidR="00F30359" w:rsidRPr="00BE78F8">
        <w:rPr>
          <w:rFonts w:ascii="Times New Roman" w:hAnsi="Times New Roman" w:cs="Times New Roman"/>
          <w:sz w:val="28"/>
          <w:szCs w:val="28"/>
        </w:rPr>
        <w:t xml:space="preserve">Рекомендовать администрациям </w:t>
      </w:r>
      <w:r w:rsidR="00E94C85" w:rsidRPr="00BE78F8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B1579B">
        <w:rPr>
          <w:rFonts w:ascii="Times New Roman" w:hAnsi="Times New Roman" w:cs="Times New Roman"/>
          <w:sz w:val="28"/>
          <w:szCs w:val="28"/>
        </w:rPr>
        <w:t xml:space="preserve"> </w:t>
      </w:r>
      <w:r w:rsidR="00E94C85" w:rsidRPr="00BE78F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30359" w:rsidRPr="00BE78F8">
        <w:rPr>
          <w:rFonts w:ascii="Times New Roman" w:hAnsi="Times New Roman" w:cs="Times New Roman"/>
          <w:sz w:val="28"/>
          <w:szCs w:val="28"/>
        </w:rPr>
        <w:t>разработать</w:t>
      </w:r>
      <w:r w:rsidR="00EA1EE9" w:rsidRPr="00BE78F8">
        <w:rPr>
          <w:rFonts w:ascii="Times New Roman" w:hAnsi="Times New Roman" w:cs="Times New Roman"/>
          <w:sz w:val="28"/>
          <w:szCs w:val="28"/>
        </w:rPr>
        <w:t xml:space="preserve"> дополнительные меры поощрения </w:t>
      </w:r>
      <w:r w:rsidR="00EA1EE9" w:rsidRPr="00BE78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охотников, добывающих волков, в целях повышения их материальной заинтересованности.</w:t>
      </w:r>
    </w:p>
    <w:p w:rsidR="00886FC2" w:rsidRPr="00BE78F8" w:rsidRDefault="00B0401B" w:rsidP="00B1579B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8F8">
        <w:rPr>
          <w:rFonts w:ascii="Times New Roman" w:hAnsi="Times New Roman" w:cs="Times New Roman"/>
          <w:b w:val="0"/>
          <w:sz w:val="28"/>
          <w:szCs w:val="28"/>
        </w:rPr>
        <w:t>6</w:t>
      </w:r>
      <w:r w:rsidR="009D6499" w:rsidRPr="00BE78F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D6499" w:rsidRPr="00BE78F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D6499" w:rsidRPr="00BE78F8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 w:rsidR="008D5208">
        <w:rPr>
          <w:rFonts w:ascii="Times New Roman" w:hAnsi="Times New Roman" w:cs="Times New Roman"/>
          <w:b w:val="0"/>
          <w:sz w:val="28"/>
          <w:szCs w:val="28"/>
        </w:rPr>
        <w:t>настоящего</w:t>
      </w:r>
      <w:r w:rsidR="009D6499" w:rsidRPr="00BE78F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возложить </w:t>
      </w:r>
      <w:r w:rsidR="002C0373" w:rsidRPr="00BE78F8">
        <w:rPr>
          <w:rFonts w:ascii="Times New Roman" w:hAnsi="Times New Roman" w:cs="Times New Roman"/>
          <w:b w:val="0"/>
          <w:sz w:val="28"/>
          <w:szCs w:val="28"/>
        </w:rPr>
        <w:t>на</w:t>
      </w:r>
      <w:r w:rsidR="001531B6" w:rsidRPr="00BE78F8">
        <w:rPr>
          <w:rFonts w:ascii="Times New Roman" w:hAnsi="Times New Roman" w:cs="Times New Roman"/>
          <w:b w:val="0"/>
          <w:sz w:val="28"/>
          <w:szCs w:val="28"/>
        </w:rPr>
        <w:t xml:space="preserve"> первого</w:t>
      </w:r>
      <w:r w:rsidR="002C0373" w:rsidRPr="00BE7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499" w:rsidRPr="00BE78F8">
        <w:rPr>
          <w:rFonts w:ascii="Times New Roman" w:hAnsi="Times New Roman" w:cs="Times New Roman"/>
          <w:b w:val="0"/>
          <w:sz w:val="28"/>
          <w:szCs w:val="28"/>
        </w:rPr>
        <w:t>заместителя Председателя</w:t>
      </w:r>
      <w:r w:rsidR="003B1DD5" w:rsidRPr="00BE78F8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Республики Тыва</w:t>
      </w:r>
      <w:r w:rsidR="00A77644" w:rsidRPr="00BE7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79B">
        <w:rPr>
          <w:rFonts w:ascii="Times New Roman" w:hAnsi="Times New Roman" w:cs="Times New Roman"/>
          <w:b w:val="0"/>
          <w:sz w:val="28"/>
          <w:szCs w:val="28"/>
        </w:rPr>
        <w:t>–</w:t>
      </w:r>
      <w:r w:rsidR="00A77644" w:rsidRPr="00BE78F8">
        <w:rPr>
          <w:rFonts w:ascii="Times New Roman" w:hAnsi="Times New Roman" w:cs="Times New Roman"/>
          <w:b w:val="0"/>
          <w:sz w:val="28"/>
          <w:szCs w:val="28"/>
        </w:rPr>
        <w:t xml:space="preserve"> министра природных ресурсов и экологии Республики Тыва </w:t>
      </w:r>
      <w:proofErr w:type="spellStart"/>
      <w:r w:rsidR="00A77644" w:rsidRPr="00BE78F8">
        <w:rPr>
          <w:rFonts w:ascii="Times New Roman" w:hAnsi="Times New Roman" w:cs="Times New Roman"/>
          <w:b w:val="0"/>
          <w:sz w:val="28"/>
          <w:szCs w:val="28"/>
        </w:rPr>
        <w:t>Хопуя</w:t>
      </w:r>
      <w:proofErr w:type="spellEnd"/>
      <w:r w:rsidR="00A77644" w:rsidRPr="00BE78F8">
        <w:rPr>
          <w:rFonts w:ascii="Times New Roman" w:hAnsi="Times New Roman" w:cs="Times New Roman"/>
          <w:b w:val="0"/>
          <w:sz w:val="28"/>
          <w:szCs w:val="28"/>
        </w:rPr>
        <w:t xml:space="preserve"> Ш.Х.</w:t>
      </w:r>
    </w:p>
    <w:p w:rsidR="009D6499" w:rsidRPr="00BE78F8" w:rsidRDefault="00B0401B" w:rsidP="00B1579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>7</w:t>
      </w:r>
      <w:r w:rsidR="00886FC2" w:rsidRPr="00BE78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6FC2" w:rsidRPr="00BE78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86FC2" w:rsidRPr="00BE78F8">
        <w:rPr>
          <w:rFonts w:ascii="Times New Roman" w:hAnsi="Times New Roman" w:cs="Times New Roman"/>
          <w:sz w:val="28"/>
          <w:szCs w:val="28"/>
        </w:rPr>
        <w:t xml:space="preserve"> н</w:t>
      </w:r>
      <w:r w:rsidR="002C0373" w:rsidRPr="00BE78F8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0929DF" w:rsidRPr="00BE78F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C0373" w:rsidRPr="00BE78F8">
        <w:rPr>
          <w:rFonts w:ascii="Times New Roman" w:hAnsi="Times New Roman" w:cs="Times New Roman"/>
          <w:sz w:val="28"/>
          <w:szCs w:val="28"/>
        </w:rPr>
        <w:t>на «О</w:t>
      </w:r>
      <w:r w:rsidR="000929DF" w:rsidRPr="00BE78F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информации» (</w:t>
      </w:r>
      <w:r w:rsidR="000929DF" w:rsidRPr="00BE78F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B1DD5" w:rsidRPr="00BE78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29DF" w:rsidRPr="00BE78F8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0929DF" w:rsidRPr="00BE78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0373" w:rsidRPr="00BE78F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C0E41" w:rsidRPr="00BE78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0E41" w:rsidRPr="00BE78F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C0E41" w:rsidRPr="00BE78F8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B157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0E41" w:rsidRPr="00BE78F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14D21" w:rsidRPr="00BE78F8" w:rsidRDefault="00614D21" w:rsidP="00614D21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B1579B" w:rsidP="00B1579B">
      <w:pPr>
        <w:pStyle w:val="ConsPlusNormal"/>
        <w:tabs>
          <w:tab w:val="left" w:pos="79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6499" w:rsidRPr="00BE78F8" w:rsidRDefault="009D64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B1DD5" w:rsidRPr="00BE78F8" w:rsidRDefault="003B1DD5" w:rsidP="003B1DD5"/>
    <w:p w:rsidR="009D6499" w:rsidRPr="00BE78F8" w:rsidRDefault="003E52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     </w:t>
      </w:r>
      <w:r w:rsidRPr="00BE78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57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6499" w:rsidRPr="00BE78F8">
        <w:rPr>
          <w:rFonts w:ascii="Times New Roman" w:hAnsi="Times New Roman" w:cs="Times New Roman"/>
          <w:sz w:val="28"/>
          <w:szCs w:val="28"/>
        </w:rPr>
        <w:t>Ш.</w:t>
      </w:r>
      <w:r w:rsidRPr="00BE7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8F8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9D6499" w:rsidRPr="00BE78F8" w:rsidRDefault="009D6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B1579B" w:rsidRDefault="00B1579B">
      <w:pPr>
        <w:rPr>
          <w:rFonts w:ascii="Times New Roman" w:hAnsi="Times New Roman" w:cs="Times New Roman"/>
          <w:sz w:val="28"/>
          <w:szCs w:val="28"/>
        </w:rPr>
        <w:sectPr w:rsidR="00B1579B" w:rsidSect="00B157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5908" w:type="dxa"/>
        <w:tblLook w:val="04A0"/>
      </w:tblPr>
      <w:tblGrid>
        <w:gridCol w:w="4513"/>
      </w:tblGrid>
      <w:tr w:rsidR="00B1579B" w:rsidRPr="00B1579B" w:rsidTr="00B1579B">
        <w:tc>
          <w:tcPr>
            <w:tcW w:w="4513" w:type="dxa"/>
          </w:tcPr>
          <w:p w:rsidR="00B1579B" w:rsidRPr="00B1579B" w:rsidRDefault="00B1579B" w:rsidP="00B1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B1579B" w:rsidRPr="00B1579B" w:rsidRDefault="00B1579B" w:rsidP="00B1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9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</w:t>
            </w:r>
          </w:p>
          <w:p w:rsidR="00B1579B" w:rsidRDefault="00B1579B" w:rsidP="00B1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9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Тыва </w:t>
            </w:r>
          </w:p>
          <w:p w:rsidR="0015611D" w:rsidRPr="00B1579B" w:rsidRDefault="0015611D" w:rsidP="001561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611D">
              <w:rPr>
                <w:rFonts w:ascii="Times New Roman" w:hAnsi="Times New Roman" w:cs="Times New Roman"/>
                <w:sz w:val="28"/>
                <w:szCs w:val="28"/>
              </w:rPr>
              <w:t>т 19 апреля 2019 г. № 196</w:t>
            </w:r>
          </w:p>
        </w:tc>
      </w:tr>
    </w:tbl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74516B" w:rsidRDefault="009D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51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516B">
        <w:rPr>
          <w:rFonts w:ascii="Times New Roman" w:hAnsi="Times New Roman" w:cs="Times New Roman"/>
          <w:sz w:val="28"/>
          <w:szCs w:val="28"/>
        </w:rPr>
        <w:t xml:space="preserve"> </w:t>
      </w:r>
      <w:r w:rsidRPr="0074516B">
        <w:rPr>
          <w:rFonts w:ascii="Times New Roman" w:hAnsi="Times New Roman" w:cs="Times New Roman"/>
          <w:sz w:val="28"/>
          <w:szCs w:val="28"/>
        </w:rPr>
        <w:t>Л</w:t>
      </w:r>
      <w:r w:rsidR="0074516B">
        <w:rPr>
          <w:rFonts w:ascii="Times New Roman" w:hAnsi="Times New Roman" w:cs="Times New Roman"/>
          <w:sz w:val="28"/>
          <w:szCs w:val="28"/>
        </w:rPr>
        <w:t xml:space="preserve"> </w:t>
      </w:r>
      <w:r w:rsidRPr="0074516B">
        <w:rPr>
          <w:rFonts w:ascii="Times New Roman" w:hAnsi="Times New Roman" w:cs="Times New Roman"/>
          <w:sz w:val="28"/>
          <w:szCs w:val="28"/>
        </w:rPr>
        <w:t>А</w:t>
      </w:r>
      <w:r w:rsidR="0074516B">
        <w:rPr>
          <w:rFonts w:ascii="Times New Roman" w:hAnsi="Times New Roman" w:cs="Times New Roman"/>
          <w:sz w:val="28"/>
          <w:szCs w:val="28"/>
        </w:rPr>
        <w:t xml:space="preserve"> </w:t>
      </w:r>
      <w:r w:rsidRPr="0074516B">
        <w:rPr>
          <w:rFonts w:ascii="Times New Roman" w:hAnsi="Times New Roman" w:cs="Times New Roman"/>
          <w:sz w:val="28"/>
          <w:szCs w:val="28"/>
        </w:rPr>
        <w:t>Н</w:t>
      </w:r>
    </w:p>
    <w:p w:rsidR="009D6499" w:rsidRPr="00BE78F8" w:rsidRDefault="009D64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78F8">
        <w:rPr>
          <w:rFonts w:ascii="Times New Roman" w:hAnsi="Times New Roman" w:cs="Times New Roman"/>
          <w:b w:val="0"/>
          <w:sz w:val="28"/>
          <w:szCs w:val="28"/>
        </w:rPr>
        <w:t>мероприятий по регулированию численности волков</w:t>
      </w:r>
    </w:p>
    <w:p w:rsidR="009D6499" w:rsidRPr="00BE78F8" w:rsidRDefault="009D64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78F8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Тыва на 201</w:t>
      </w:r>
      <w:r w:rsidR="00FA2A3C" w:rsidRPr="00BE78F8">
        <w:rPr>
          <w:rFonts w:ascii="Times New Roman" w:hAnsi="Times New Roman" w:cs="Times New Roman"/>
          <w:b w:val="0"/>
          <w:sz w:val="28"/>
          <w:szCs w:val="28"/>
        </w:rPr>
        <w:t>9</w:t>
      </w:r>
      <w:r w:rsidRPr="00BE78F8">
        <w:rPr>
          <w:rFonts w:ascii="Times New Roman" w:hAnsi="Times New Roman" w:cs="Times New Roman"/>
          <w:b w:val="0"/>
          <w:sz w:val="28"/>
          <w:szCs w:val="28"/>
        </w:rPr>
        <w:t>-20</w:t>
      </w:r>
      <w:r w:rsidR="00FA2A3C" w:rsidRPr="00BE78F8">
        <w:rPr>
          <w:rFonts w:ascii="Times New Roman" w:hAnsi="Times New Roman" w:cs="Times New Roman"/>
          <w:b w:val="0"/>
          <w:sz w:val="28"/>
          <w:szCs w:val="28"/>
        </w:rPr>
        <w:t>21</w:t>
      </w:r>
      <w:r w:rsidRPr="00BE78F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9D6499" w:rsidRPr="00BE78F8" w:rsidRDefault="009D64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418"/>
        <w:gridCol w:w="4111"/>
      </w:tblGrid>
      <w:tr w:rsidR="009D6499" w:rsidRPr="0074516B" w:rsidTr="0007637F">
        <w:trPr>
          <w:cantSplit/>
          <w:trHeight w:val="36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499" w:rsidRPr="0074516B" w:rsidRDefault="009D6499" w:rsidP="007451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499" w:rsidRPr="0074516B" w:rsidRDefault="009D6499" w:rsidP="0074516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Сроки   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499" w:rsidRPr="0074516B" w:rsidRDefault="0074516B" w:rsidP="0074516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9D6499" w:rsidRPr="0074516B" w:rsidTr="0007637F">
        <w:trPr>
          <w:cantSplit/>
          <w:trHeight w:val="132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499" w:rsidRPr="0074516B" w:rsidRDefault="0074516B" w:rsidP="008D520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</w:t>
            </w:r>
            <w:r w:rsidR="008D5208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8D52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и распрос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транения волков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зимне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маршрутного учета численности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10408F" w:rsidRPr="0074516B">
              <w:rPr>
                <w:rFonts w:ascii="Times New Roman" w:hAnsi="Times New Roman" w:cs="Times New Roman"/>
                <w:sz w:val="24"/>
                <w:szCs w:val="24"/>
              </w:rPr>
              <w:t>ектов животного мира, а также определ</w:t>
            </w:r>
            <w:r w:rsidR="008D520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0408F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8D52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408F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волков по </w:t>
            </w:r>
            <w:proofErr w:type="spellStart"/>
            <w:r w:rsidR="0010408F" w:rsidRPr="0074516B">
              <w:rPr>
                <w:rFonts w:ascii="Times New Roman" w:hAnsi="Times New Roman" w:cs="Times New Roman"/>
                <w:sz w:val="24"/>
                <w:szCs w:val="24"/>
              </w:rPr>
              <w:t>кожуунам</w:t>
            </w:r>
            <w:proofErr w:type="spellEnd"/>
            <w:r w:rsidR="0010408F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на основе которых сосредоточить работу по уничтожению хищников в местах их популяции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499" w:rsidRPr="0074516B" w:rsidRDefault="009D6499" w:rsidP="0074516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br/>
              <w:t>январь-март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6B5" w:rsidRPr="0074516B" w:rsidRDefault="0074516B" w:rsidP="0007637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D5208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="008D52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D5208">
              <w:rPr>
                <w:rFonts w:ascii="Times New Roman" w:hAnsi="Times New Roman" w:cs="Times New Roman"/>
                <w:sz w:val="24"/>
                <w:szCs w:val="24"/>
              </w:rPr>
              <w:t>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="006E6F13" w:rsidRPr="0074516B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r w:rsidR="00791E57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408F" w:rsidRPr="0074516B">
              <w:rPr>
                <w:rFonts w:ascii="Times New Roman" w:hAnsi="Times New Roman" w:cs="Times New Roman"/>
                <w:sz w:val="24"/>
                <w:szCs w:val="24"/>
              </w:rPr>
              <w:t>ГКУ «Дирекция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08F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по особо охраняемым природным территориям </w:t>
            </w:r>
            <w:proofErr w:type="spellStart"/>
            <w:proofErr w:type="gramStart"/>
            <w:r w:rsidR="0010408F" w:rsidRPr="0074516B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D5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08F" w:rsidRPr="0074516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="0010408F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Тыва»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РГБУ «Природный парк </w:t>
            </w:r>
            <w:r w:rsidR="009265C0" w:rsidRPr="007451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>Тыва»,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DE1A3A" w:rsidRPr="007451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>У «Государственный природный заповедник «</w:t>
            </w:r>
            <w:proofErr w:type="spellStart"/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>Азас</w:t>
            </w:r>
            <w:proofErr w:type="spellEnd"/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52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DE1A3A" w:rsidRPr="007451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D5208" w:rsidRPr="0074516B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52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5208" w:rsidRPr="0074516B">
              <w:rPr>
                <w:rFonts w:ascii="Times New Roman" w:hAnsi="Times New Roman" w:cs="Times New Roman"/>
                <w:sz w:val="24"/>
                <w:szCs w:val="24"/>
              </w:rPr>
              <w:t>арственный</w:t>
            </w:r>
            <w:proofErr w:type="spellEnd"/>
            <w:r w:rsidR="00DE1A3A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>заповедник «</w:t>
            </w:r>
            <w:proofErr w:type="spellStart"/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>Убсу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>нурская</w:t>
            </w:r>
            <w:proofErr w:type="spellEnd"/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котловина</w:t>
            </w:r>
            <w:r w:rsidR="00EC3CDA" w:rsidRPr="007451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5208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8D5208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520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="008D52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3CDA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46B5" w:rsidRPr="0074516B">
              <w:rPr>
                <w:rFonts w:ascii="Times New Roman" w:hAnsi="Times New Roman" w:cs="Times New Roman"/>
                <w:sz w:val="24"/>
                <w:szCs w:val="24"/>
              </w:rPr>
              <w:t>охотполь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зователи</w:t>
            </w:r>
            <w:proofErr w:type="spellEnd"/>
            <w:r w:rsidR="0007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6B5" w:rsidRPr="007451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D6499" w:rsidRPr="0074516B" w:rsidTr="0007637F">
        <w:trPr>
          <w:cantSplit/>
          <w:trHeight w:val="96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499" w:rsidRPr="0074516B" w:rsidRDefault="009D6499" w:rsidP="0007637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2. Прове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>повторн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бригад по уничтожению волков в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1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ожуунах</w:t>
            </w:r>
            <w:proofErr w:type="spellEnd"/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укреп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опытными охотниками,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орудиями лова,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транспортными средствами,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горюче-смазочными материалами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499" w:rsidRPr="0074516B" w:rsidRDefault="009D6499" w:rsidP="0074516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>враль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57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499" w:rsidRPr="0074516B" w:rsidRDefault="008D5208" w:rsidP="0007637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 и экологии Республики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яйства и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овольствия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Республики Тыва,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="001820DF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D6499" w:rsidRPr="0074516B" w:rsidTr="0007637F">
        <w:trPr>
          <w:cantSplit/>
          <w:trHeight w:val="96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499" w:rsidRPr="0074516B" w:rsidRDefault="009D6499" w:rsidP="0007637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по ор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борьбы с волками, а также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охотников сп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особам добычи волков, в том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сле с выездом на чабанские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стоянки                         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499" w:rsidRPr="0074516B" w:rsidRDefault="0074516B" w:rsidP="0007637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отдельномуплану</w:t>
            </w:r>
            <w:proofErr w:type="spellEnd"/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499" w:rsidRPr="0074516B" w:rsidRDefault="008D5208" w:rsidP="0007637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 и экологии Республики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</w:tr>
      <w:tr w:rsidR="009D6499" w:rsidRPr="0074516B" w:rsidTr="0007637F">
        <w:trPr>
          <w:cantSplit/>
          <w:trHeight w:val="96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499" w:rsidRPr="0074516B" w:rsidRDefault="009D6499" w:rsidP="0007637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64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в бюджетах </w:t>
            </w:r>
            <w:proofErr w:type="spellStart"/>
            <w:proofErr w:type="gramStart"/>
            <w:r w:rsidR="00DA5164" w:rsidRPr="0074516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164" w:rsidRPr="0074516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DA5164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="00DA5164" w:rsidRPr="0074516B">
              <w:rPr>
                <w:rFonts w:ascii="Times New Roman" w:hAnsi="Times New Roman" w:cs="Times New Roman"/>
                <w:sz w:val="24"/>
                <w:szCs w:val="24"/>
              </w:rPr>
              <w:t>выделени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5164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средств на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DA5164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ьбу с волками, в том числе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на выплату дополнительного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знаграждения за уничтожение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волков                   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499" w:rsidRPr="0074516B" w:rsidRDefault="009D6499" w:rsidP="0074516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499" w:rsidRPr="0074516B" w:rsidRDefault="0074516B" w:rsidP="0074516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 </w:t>
            </w:r>
          </w:p>
        </w:tc>
      </w:tr>
      <w:tr w:rsidR="009D6499" w:rsidRPr="0074516B" w:rsidTr="0007637F">
        <w:trPr>
          <w:cantSplit/>
          <w:trHeight w:val="255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16B" w:rsidRDefault="003E2BAF" w:rsidP="0074516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. Организ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добыванию 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на особо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охраняемых природных территор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иях </w:t>
            </w:r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республиканского значения и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ранных зонах заповедников. </w:t>
            </w:r>
          </w:p>
          <w:p w:rsidR="009D6499" w:rsidRPr="0074516B" w:rsidRDefault="009D6499" w:rsidP="0007637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по борьбе с волками специалистов природоохранных организаций и лесных хозяйств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499" w:rsidRPr="0074516B" w:rsidRDefault="009D6499" w:rsidP="0074516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499" w:rsidRPr="0074516B" w:rsidRDefault="0007637F" w:rsidP="0007637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 и экологии Республики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r w:rsidR="006E6F13" w:rsidRPr="00745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1A3A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ГКУ «Дирекция </w:t>
            </w:r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по особо 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>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емым природным территориям Республики Тыва», РГБУ «Природный парк </w:t>
            </w:r>
            <w:r w:rsidR="009265C0" w:rsidRPr="007451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Тыва», ФГ</w:t>
            </w:r>
            <w:r w:rsidR="00DE1A3A" w:rsidRPr="007451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У «Государственный природный заповедник «</w:t>
            </w:r>
            <w:proofErr w:type="spellStart"/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Азас</w:t>
            </w:r>
            <w:proofErr w:type="spellEnd"/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, ФГ</w:t>
            </w:r>
            <w:r w:rsidR="00DE1A3A" w:rsidRPr="007451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proofErr w:type="gramStart"/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 «</w:t>
            </w:r>
            <w:proofErr w:type="spellStart"/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Убсунурская</w:t>
            </w:r>
            <w:proofErr w:type="spellEnd"/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котловина» (по согласованию)</w:t>
            </w:r>
          </w:p>
        </w:tc>
      </w:tr>
    </w:tbl>
    <w:p w:rsidR="0074516B" w:rsidRDefault="0074516B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418"/>
        <w:gridCol w:w="4111"/>
      </w:tblGrid>
      <w:tr w:rsidR="0074516B" w:rsidRPr="0074516B" w:rsidTr="0007637F">
        <w:trPr>
          <w:cantSplit/>
          <w:trHeight w:val="36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16B" w:rsidRPr="0074516B" w:rsidRDefault="0074516B" w:rsidP="00ED484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16B" w:rsidRPr="0074516B" w:rsidRDefault="0074516B" w:rsidP="00ED484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Сроки   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16B" w:rsidRPr="0074516B" w:rsidRDefault="0074516B" w:rsidP="00ED484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9D6499" w:rsidRPr="0074516B" w:rsidTr="0007637F">
        <w:trPr>
          <w:cantSplit/>
          <w:trHeight w:val="204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499" w:rsidRPr="0074516B" w:rsidRDefault="00FC1963" w:rsidP="008B163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4516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proofErr w:type="spellStart"/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>вотново</w:t>
            </w:r>
            <w:r w:rsidR="008B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, в коллективах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</w:t>
            </w:r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всех форм собственности по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принятию дополнительных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>офилакти</w:t>
            </w:r>
            <w:r w:rsidR="008B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мер по борьбе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волками, </w:t>
            </w:r>
            <w:proofErr w:type="spellStart"/>
            <w:r w:rsidR="0074516B">
              <w:rPr>
                <w:rFonts w:ascii="Times New Roman" w:hAnsi="Times New Roman" w:cs="Times New Roman"/>
                <w:sz w:val="24"/>
                <w:szCs w:val="24"/>
              </w:rPr>
              <w:t>укрепле</w:t>
            </w:r>
            <w:r w:rsidR="008B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помещений для содержания скота от пр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оникновения волков, усилению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охраны сельскохозяйственных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на выпасах, а также по разъяснению необходимости участия в 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по уничтожению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волков  и материальному поощрению охотников-волчатников, </w:t>
            </w:r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162" w:rsidRPr="0074516B">
              <w:rPr>
                <w:rFonts w:ascii="Times New Roman" w:hAnsi="Times New Roman" w:cs="Times New Roman"/>
                <w:sz w:val="24"/>
                <w:szCs w:val="24"/>
              </w:rPr>
              <w:t>в натуральной форме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499" w:rsidRPr="0074516B" w:rsidRDefault="009D6499" w:rsidP="0074516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499" w:rsidRPr="0074516B" w:rsidRDefault="0007637F" w:rsidP="0074516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яйства и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овольствия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</w:tr>
      <w:tr w:rsidR="009D6499" w:rsidRPr="0074516B" w:rsidTr="0007637F">
        <w:trPr>
          <w:cantSplit/>
          <w:trHeight w:val="96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499" w:rsidRPr="0074516B" w:rsidRDefault="00FC1963" w:rsidP="0007637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ущерба, наносимого во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>лками сельскому хозяйству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; е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="000763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о зарегистрированном ущербе в Правител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ьство Республики Тыва и </w:t>
            </w:r>
            <w:r w:rsidR="007F7D74" w:rsidRPr="0074516B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75272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7D74" w:rsidRPr="0074516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499" w:rsidRPr="0074516B" w:rsidRDefault="009D6499" w:rsidP="0074516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499" w:rsidRPr="0074516B" w:rsidRDefault="0007637F" w:rsidP="0074516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яйства и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овольствия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D6499" w:rsidRPr="0074516B" w:rsidTr="0007637F">
        <w:trPr>
          <w:cantSplit/>
          <w:trHeight w:val="192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499" w:rsidRPr="0074516B" w:rsidRDefault="00FC1963" w:rsidP="008B163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163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</w:t>
            </w:r>
            <w:r w:rsidR="008B16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8B16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74516B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="008B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proofErr w:type="gramEnd"/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сокращения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сленности волков на территории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спублики и </w:t>
            </w:r>
            <w:proofErr w:type="spellStart"/>
            <w:r w:rsidR="0074516B">
              <w:rPr>
                <w:rFonts w:ascii="Times New Roman" w:hAnsi="Times New Roman" w:cs="Times New Roman"/>
                <w:sz w:val="24"/>
                <w:szCs w:val="24"/>
              </w:rPr>
              <w:t>популяриза</w:t>
            </w:r>
            <w:r w:rsidR="008B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 охоты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>на волка, информирова</w:t>
            </w:r>
            <w:r w:rsidR="008B163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</w:t>
            </w:r>
            <w:r w:rsidR="008B16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принимаемых мерах и результатах </w:t>
            </w:r>
            <w:r w:rsidR="009D6499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борьбы с волками                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499" w:rsidRPr="0074516B" w:rsidRDefault="009D6499" w:rsidP="0074516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6B5" w:rsidRPr="0074516B" w:rsidRDefault="0007637F" w:rsidP="008B163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 и экологии Республики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r w:rsidR="006E6F13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яйства и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овольствия </w:t>
            </w:r>
            <w:r w:rsidRPr="0074516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745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46B5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F46B5" w:rsidRPr="0074516B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="001F46B5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46B5" w:rsidRPr="0074516B">
              <w:rPr>
                <w:rFonts w:ascii="Times New Roman" w:hAnsi="Times New Roman" w:cs="Times New Roman"/>
                <w:sz w:val="24"/>
                <w:szCs w:val="24"/>
              </w:rPr>
              <w:t>охотпользователи</w:t>
            </w:r>
            <w:proofErr w:type="spellEnd"/>
            <w:r w:rsidR="001F46B5" w:rsidRPr="0074516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AB1115" w:rsidRPr="00BE78F8" w:rsidRDefault="00AB1115" w:rsidP="00AB1115">
      <w:pPr>
        <w:rPr>
          <w:rFonts w:ascii="Times New Roman" w:hAnsi="Times New Roman" w:cs="Times New Roman"/>
          <w:sz w:val="28"/>
          <w:szCs w:val="28"/>
        </w:rPr>
      </w:pPr>
    </w:p>
    <w:p w:rsidR="00AB1115" w:rsidRPr="00BE78F8" w:rsidRDefault="00AB1115" w:rsidP="00AB1115">
      <w:pPr>
        <w:rPr>
          <w:rFonts w:ascii="Times New Roman" w:hAnsi="Times New Roman" w:cs="Times New Roman"/>
          <w:sz w:val="28"/>
          <w:szCs w:val="28"/>
        </w:rPr>
      </w:pPr>
    </w:p>
    <w:p w:rsidR="00132148" w:rsidRPr="00BE78F8" w:rsidRDefault="00132148" w:rsidP="00AB1115">
      <w:pPr>
        <w:rPr>
          <w:rFonts w:ascii="Times New Roman" w:hAnsi="Times New Roman" w:cs="Times New Roman"/>
          <w:sz w:val="28"/>
          <w:szCs w:val="28"/>
        </w:rPr>
      </w:pPr>
    </w:p>
    <w:p w:rsidR="0074516B" w:rsidRDefault="0074516B" w:rsidP="005518F8">
      <w:pPr>
        <w:ind w:left="53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74516B" w:rsidRDefault="0074516B" w:rsidP="005518F8">
      <w:pPr>
        <w:ind w:left="53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sectPr w:rsidR="0074516B" w:rsidSect="00685D09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6308" w:type="dxa"/>
        <w:tblLook w:val="04A0"/>
      </w:tblPr>
      <w:tblGrid>
        <w:gridCol w:w="4113"/>
      </w:tblGrid>
      <w:tr w:rsidR="0074516B" w:rsidRPr="0074516B" w:rsidTr="0074516B">
        <w:tc>
          <w:tcPr>
            <w:tcW w:w="4113" w:type="dxa"/>
          </w:tcPr>
          <w:p w:rsidR="0074516B" w:rsidRPr="0074516B" w:rsidRDefault="0074516B" w:rsidP="0074516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Утвержден</w:t>
            </w:r>
          </w:p>
          <w:p w:rsidR="0074516B" w:rsidRPr="0074516B" w:rsidRDefault="0074516B" w:rsidP="0074516B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постановлением Правительства</w:t>
            </w:r>
          </w:p>
          <w:p w:rsidR="0074516B" w:rsidRDefault="0074516B" w:rsidP="0074516B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Республики Тыва</w:t>
            </w:r>
          </w:p>
          <w:p w:rsidR="0015611D" w:rsidRPr="0015611D" w:rsidRDefault="0015611D" w:rsidP="001561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611D">
              <w:rPr>
                <w:rFonts w:ascii="Times New Roman" w:hAnsi="Times New Roman" w:cs="Times New Roman"/>
                <w:sz w:val="28"/>
                <w:szCs w:val="28"/>
              </w:rPr>
              <w:t>т 19 апреля 2019 г. № 196</w:t>
            </w:r>
          </w:p>
        </w:tc>
      </w:tr>
    </w:tbl>
    <w:p w:rsidR="0074516B" w:rsidRDefault="0074516B" w:rsidP="005518F8">
      <w:pPr>
        <w:ind w:left="53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74516B" w:rsidRDefault="0074516B" w:rsidP="005518F8">
      <w:pPr>
        <w:ind w:left="53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74516B" w:rsidRDefault="009D6499" w:rsidP="003B1DD5">
      <w:pPr>
        <w:widowControl/>
        <w:suppressAutoHyphens w:val="0"/>
        <w:spacing w:before="100" w:after="1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proofErr w:type="gramStart"/>
      <w:r w:rsidRPr="0074516B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П</w:t>
      </w:r>
      <w:proofErr w:type="gramEnd"/>
      <w:r w:rsidR="0074516B" w:rsidRPr="0074516B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Pr="0074516B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Л</w:t>
      </w:r>
      <w:r w:rsidR="0074516B" w:rsidRPr="0074516B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Pr="0074516B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</w:t>
      </w:r>
      <w:r w:rsidR="0074516B" w:rsidRPr="0074516B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Pr="0074516B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Н</w:t>
      </w:r>
      <w:r w:rsidR="00E01B53" w:rsidRPr="0074516B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Pr="0074516B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br/>
      </w:r>
      <w:r w:rsidRPr="00BE78F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добычи волков на территории </w:t>
      </w:r>
    </w:p>
    <w:p w:rsidR="009D6499" w:rsidRPr="00BE78F8" w:rsidRDefault="009D6499" w:rsidP="003B1DD5">
      <w:pPr>
        <w:widowControl/>
        <w:suppressAutoHyphens w:val="0"/>
        <w:spacing w:before="100" w:after="1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78F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Республики Тыва</w:t>
      </w:r>
      <w:r w:rsidR="0074516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BE78F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на 201</w:t>
      </w:r>
      <w:r w:rsidR="009C1162" w:rsidRPr="00BE78F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9-2021</w:t>
      </w:r>
      <w:r w:rsidRPr="00BE78F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годы</w:t>
      </w:r>
    </w:p>
    <w:p w:rsidR="003B1DD5" w:rsidRPr="00BE78F8" w:rsidRDefault="003B1DD5" w:rsidP="003B1DD5">
      <w:pPr>
        <w:widowControl/>
        <w:suppressAutoHyphens w:val="0"/>
        <w:spacing w:before="100" w:after="1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tbl>
      <w:tblPr>
        <w:tblW w:w="10826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43"/>
        <w:gridCol w:w="1383"/>
        <w:gridCol w:w="1700"/>
        <w:gridCol w:w="1700"/>
        <w:gridCol w:w="1900"/>
      </w:tblGrid>
      <w:tr w:rsidR="009D6499" w:rsidRPr="0074516B" w:rsidTr="0074516B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499" w:rsidRPr="0074516B" w:rsidRDefault="00A507C4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Наименование </w:t>
            </w:r>
            <w:proofErr w:type="spell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кожууна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499" w:rsidRPr="0074516B" w:rsidRDefault="00EC0CC8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Площадь охот</w:t>
            </w:r>
            <w:proofErr w:type="gram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  <w:proofErr w:type="gram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proofErr w:type="gram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</w:t>
            </w:r>
            <w:proofErr w:type="gram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годий </w:t>
            </w:r>
            <w:r w:rsidR="009D6499"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(тыс.</w:t>
            </w:r>
            <w:r w:rsid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="009D6499"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га)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6B" w:rsidRDefault="00682513" w:rsidP="0074516B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Численность </w:t>
            </w:r>
          </w:p>
          <w:p w:rsidR="0074516B" w:rsidRDefault="00682513" w:rsidP="0074516B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 2018 году</w:t>
            </w:r>
          </w:p>
          <w:p w:rsidR="009D6499" w:rsidRPr="0074516B" w:rsidRDefault="00682513" w:rsidP="0074516B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(особей)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499" w:rsidRPr="0074516B" w:rsidRDefault="00733D3C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Фактическая добыча </w:t>
            </w:r>
            <w:r w:rsidR="009D6499"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 201</w:t>
            </w:r>
            <w:r w:rsidR="00BE5179"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8</w:t>
            </w: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году </w:t>
            </w:r>
            <w:r w:rsidR="009D6499"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(особей)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16B" w:rsidRDefault="00733D3C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План добычи </w:t>
            </w:r>
          </w:p>
          <w:p w:rsidR="009D6499" w:rsidRPr="0074516B" w:rsidRDefault="00733D3C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(особей </w:t>
            </w:r>
            <w:r w:rsidR="009D6499"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 год)</w:t>
            </w:r>
          </w:p>
        </w:tc>
      </w:tr>
      <w:tr w:rsidR="009D6499" w:rsidRPr="0074516B" w:rsidTr="0074516B">
        <w:trPr>
          <w:trHeight w:val="2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EC0CC8" w:rsidP="0074516B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1. </w:t>
            </w:r>
            <w:proofErr w:type="spell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Бай-Тайгинский</w:t>
            </w:r>
            <w:proofErr w:type="spell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кожуун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9D6499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</w:t>
            </w:r>
            <w:r w:rsidR="00A507C4"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91,8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F00F07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733D3C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499" w:rsidRPr="0074516B" w:rsidRDefault="007D6F62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30</w:t>
            </w:r>
          </w:p>
        </w:tc>
      </w:tr>
      <w:tr w:rsidR="009D6499" w:rsidRPr="0074516B" w:rsidTr="0074516B">
        <w:trPr>
          <w:trHeight w:val="72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9D6499" w:rsidP="0074516B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2. </w:t>
            </w:r>
            <w:proofErr w:type="spell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Барун-Хемчикский</w:t>
            </w:r>
            <w:proofErr w:type="spell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кожуун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A507C4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505,5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F00F07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71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BE5179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499" w:rsidRPr="0074516B" w:rsidRDefault="007D6F62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36</w:t>
            </w:r>
          </w:p>
        </w:tc>
      </w:tr>
      <w:tr w:rsidR="009D6499" w:rsidRPr="0074516B" w:rsidTr="0074516B">
        <w:trPr>
          <w:trHeight w:val="2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A507C4" w:rsidP="0074516B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3. </w:t>
            </w:r>
            <w:proofErr w:type="spell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Дзун-Хемчикский</w:t>
            </w:r>
            <w:proofErr w:type="spell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кожуун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DA4A95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588,4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F00F07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BE5179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499" w:rsidRPr="0074516B" w:rsidRDefault="00180DFF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3</w:t>
            </w:r>
            <w:r w:rsidR="00A507C4"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9</w:t>
            </w:r>
          </w:p>
        </w:tc>
      </w:tr>
      <w:tr w:rsidR="009D6499" w:rsidRPr="0074516B" w:rsidTr="0074516B">
        <w:trPr>
          <w:trHeight w:val="2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5C33B8" w:rsidP="0074516B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4. </w:t>
            </w:r>
            <w:proofErr w:type="spell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Каа-Хемский</w:t>
            </w:r>
            <w:proofErr w:type="spell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кожуун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9D6499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</w:t>
            </w:r>
            <w:r w:rsidR="00A507C4"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225,2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F00F07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BE5179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499" w:rsidRPr="0074516B" w:rsidRDefault="007D6F62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146</w:t>
            </w:r>
          </w:p>
        </w:tc>
      </w:tr>
      <w:tr w:rsidR="009D6499" w:rsidRPr="0074516B" w:rsidTr="0074516B">
        <w:trPr>
          <w:trHeight w:val="2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A507C4" w:rsidP="0074516B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5. </w:t>
            </w:r>
            <w:proofErr w:type="spell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Кызылский</w:t>
            </w:r>
            <w:proofErr w:type="spell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кожуун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7F686B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668,8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F00F07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BE5179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499" w:rsidRPr="0074516B" w:rsidRDefault="007D6F62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44</w:t>
            </w:r>
          </w:p>
        </w:tc>
      </w:tr>
      <w:tr w:rsidR="009D6499" w:rsidRPr="0074516B" w:rsidTr="0074516B">
        <w:trPr>
          <w:trHeight w:val="2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9D6499" w:rsidP="0074516B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6. </w:t>
            </w:r>
            <w:proofErr w:type="spell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Монгун-Тайгинский</w:t>
            </w:r>
            <w:proofErr w:type="spell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кожуун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AE47A7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299,0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F00F07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BE5179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499" w:rsidRPr="0074516B" w:rsidRDefault="007D6F62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6</w:t>
            </w:r>
          </w:p>
        </w:tc>
      </w:tr>
      <w:tr w:rsidR="009D6499" w:rsidRPr="0074516B" w:rsidTr="0074516B">
        <w:trPr>
          <w:trHeight w:val="2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AE47A7" w:rsidP="0074516B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7. </w:t>
            </w:r>
            <w:proofErr w:type="spell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Овюрский</w:t>
            </w:r>
            <w:proofErr w:type="spell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кожуун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9D6499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</w:t>
            </w:r>
            <w:r w:rsidR="00A507C4"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18,8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CA0E21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BE5179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499" w:rsidRPr="0074516B" w:rsidRDefault="007D6F62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22</w:t>
            </w:r>
          </w:p>
        </w:tc>
      </w:tr>
      <w:tr w:rsidR="009D6499" w:rsidRPr="0074516B" w:rsidTr="0074516B">
        <w:trPr>
          <w:trHeight w:val="2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9D6499" w:rsidP="0074516B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8. </w:t>
            </w:r>
            <w:proofErr w:type="spell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Пий-Хемский</w:t>
            </w:r>
            <w:proofErr w:type="spell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кожуун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A507C4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633,9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CA0E21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82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BE5179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499" w:rsidRPr="0074516B" w:rsidRDefault="007D6F62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15</w:t>
            </w:r>
          </w:p>
        </w:tc>
      </w:tr>
      <w:tr w:rsidR="009D6499" w:rsidRPr="0074516B" w:rsidTr="0074516B">
        <w:trPr>
          <w:trHeight w:val="2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9D6499" w:rsidP="0074516B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9. </w:t>
            </w:r>
            <w:proofErr w:type="spell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Сут-Хольский</w:t>
            </w:r>
            <w:proofErr w:type="spell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кожуун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9D6499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</w:t>
            </w:r>
            <w:r w:rsidR="00A507C4"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70,2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CA0E21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920734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499" w:rsidRPr="0074516B" w:rsidRDefault="007D6F62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21</w:t>
            </w:r>
          </w:p>
        </w:tc>
      </w:tr>
      <w:tr w:rsidR="009D6499" w:rsidRPr="0074516B" w:rsidTr="0074516B">
        <w:trPr>
          <w:trHeight w:val="2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9D6499" w:rsidP="0074516B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10. </w:t>
            </w:r>
            <w:proofErr w:type="spell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Тандинский</w:t>
            </w:r>
            <w:proofErr w:type="spell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кожуун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116024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423,4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CA0E21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920734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499" w:rsidRPr="0074516B" w:rsidRDefault="007D6F62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12</w:t>
            </w:r>
          </w:p>
        </w:tc>
      </w:tr>
      <w:tr w:rsidR="009D6499" w:rsidRPr="0074516B" w:rsidTr="0074516B">
        <w:trPr>
          <w:trHeight w:val="2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9D6499" w:rsidP="0074516B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11. </w:t>
            </w:r>
            <w:proofErr w:type="spell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Тес-Хемский</w:t>
            </w:r>
            <w:proofErr w:type="spell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кожуун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A507C4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552,6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CA0E21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94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499" w:rsidRPr="0074516B" w:rsidRDefault="00920734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499" w:rsidRPr="0074516B" w:rsidRDefault="007D6F62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90</w:t>
            </w:r>
          </w:p>
        </w:tc>
      </w:tr>
      <w:tr w:rsidR="00CA0E21" w:rsidRPr="0074516B" w:rsidTr="0074516B">
        <w:trPr>
          <w:trHeight w:val="2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E21" w:rsidRPr="0074516B" w:rsidRDefault="00CA0E21" w:rsidP="0074516B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12. </w:t>
            </w:r>
            <w:proofErr w:type="spell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Тере-Хольский</w:t>
            </w:r>
            <w:proofErr w:type="spell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кожуун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E21" w:rsidRPr="0074516B" w:rsidRDefault="00CA0E21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844,1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E21" w:rsidRPr="0074516B" w:rsidRDefault="00CA0E21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E21" w:rsidRPr="0074516B" w:rsidRDefault="00920734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0E21" w:rsidRPr="0074516B" w:rsidRDefault="007D6F62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77</w:t>
            </w:r>
          </w:p>
        </w:tc>
      </w:tr>
      <w:tr w:rsidR="000A4421" w:rsidRPr="0074516B" w:rsidTr="0074516B">
        <w:trPr>
          <w:trHeight w:val="2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0A4421" w:rsidP="0074516B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13. </w:t>
            </w:r>
            <w:proofErr w:type="spell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Тоджинский</w:t>
            </w:r>
            <w:proofErr w:type="spell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кожуун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0A4421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</w:t>
            </w:r>
            <w:r w:rsidR="00A507C4"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584,5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CA0E21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920734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421" w:rsidRPr="0074516B" w:rsidRDefault="007D6F62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124</w:t>
            </w:r>
          </w:p>
        </w:tc>
      </w:tr>
      <w:tr w:rsidR="000A4421" w:rsidRPr="0074516B" w:rsidTr="0074516B">
        <w:trPr>
          <w:trHeight w:val="2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0A4421" w:rsidP="0074516B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14. </w:t>
            </w:r>
            <w:proofErr w:type="spell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Улуг-Хемский</w:t>
            </w:r>
            <w:proofErr w:type="spell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кожуун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0A4421" w:rsidP="007451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383,9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CA0E21" w:rsidP="007451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82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920734" w:rsidP="007451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421" w:rsidRPr="0074516B" w:rsidRDefault="007D6F62" w:rsidP="007451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13</w:t>
            </w:r>
          </w:p>
        </w:tc>
      </w:tr>
      <w:tr w:rsidR="000A4421" w:rsidRPr="0074516B" w:rsidTr="0074516B">
        <w:trPr>
          <w:trHeight w:val="2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0A4421" w:rsidP="0074516B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15. </w:t>
            </w:r>
            <w:proofErr w:type="spell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Эрзинский</w:t>
            </w:r>
            <w:proofErr w:type="spell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кожуун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0A4421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8</w:t>
            </w:r>
            <w:r w:rsidR="00A507C4"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CA0E21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920734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421" w:rsidRPr="0074516B" w:rsidRDefault="000A4421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="007D6F62"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58</w:t>
            </w:r>
          </w:p>
        </w:tc>
      </w:tr>
      <w:tr w:rsidR="000A4421" w:rsidRPr="0074516B" w:rsidTr="0074516B">
        <w:trPr>
          <w:trHeight w:val="2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0A4421" w:rsidP="0074516B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16. Чаа-Хольский кожуун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B03EA2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253,1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CA0E21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920734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421" w:rsidRPr="0074516B" w:rsidRDefault="007D6F62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val="en-US" w:eastAsia="ar-SA" w:bidi="ar-SA"/>
              </w:rPr>
              <w:t>1</w:t>
            </w:r>
            <w:r w:rsidR="000A4421" w:rsidRPr="0074516B">
              <w:rPr>
                <w:rFonts w:ascii="Times New Roman" w:eastAsia="Times New Roman" w:hAnsi="Times New Roman" w:cs="Times New Roman"/>
                <w:sz w:val="24"/>
                <w:lang w:val="en-US" w:eastAsia="ar-SA" w:bidi="ar-SA"/>
              </w:rPr>
              <w:t>2</w:t>
            </w:r>
          </w:p>
        </w:tc>
      </w:tr>
      <w:tr w:rsidR="000A4421" w:rsidRPr="0074516B" w:rsidTr="0074516B">
        <w:trPr>
          <w:trHeight w:val="2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0A4421" w:rsidP="0074516B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17. </w:t>
            </w:r>
            <w:proofErr w:type="spellStart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Чеди-Хольский</w:t>
            </w:r>
            <w:proofErr w:type="spellEnd"/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кожуун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0A4421" w:rsidP="007451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357,2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CA0E21" w:rsidP="007451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68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421" w:rsidRPr="0074516B" w:rsidRDefault="00920734" w:rsidP="007451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val="en-US" w:eastAsia="ar-SA" w:bidi="ar-SA"/>
              </w:rPr>
              <w:t>16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421" w:rsidRPr="0074516B" w:rsidRDefault="007D6F62" w:rsidP="007451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val="en-US" w:eastAsia="ar-SA" w:bidi="ar-SA"/>
              </w:rPr>
              <w:t>1</w:t>
            </w:r>
            <w:r w:rsidR="000A4421" w:rsidRPr="0074516B">
              <w:rPr>
                <w:rFonts w:ascii="Times New Roman" w:eastAsia="Times New Roman" w:hAnsi="Times New Roman" w:cs="Times New Roman"/>
                <w:sz w:val="24"/>
                <w:lang w:val="en-US" w:eastAsia="ar-SA" w:bidi="ar-SA"/>
              </w:rPr>
              <w:t>1</w:t>
            </w:r>
          </w:p>
        </w:tc>
      </w:tr>
      <w:tr w:rsidR="000A4421" w:rsidRPr="0074516B" w:rsidTr="0074516B">
        <w:trPr>
          <w:trHeight w:val="20"/>
        </w:trPr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21" w:rsidRPr="0074516B" w:rsidRDefault="000A4421" w:rsidP="0074516B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Итого по республике: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21" w:rsidRPr="0074516B" w:rsidRDefault="000A4421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13321,2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21" w:rsidRPr="0074516B" w:rsidRDefault="00CA0E21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1595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21" w:rsidRPr="0074516B" w:rsidRDefault="00920734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31</w:t>
            </w:r>
            <w:r w:rsidR="00070188"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21" w:rsidRPr="0074516B" w:rsidRDefault="007D6F62" w:rsidP="0074516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645</w:t>
            </w:r>
          </w:p>
        </w:tc>
      </w:tr>
    </w:tbl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74516B" w:rsidRDefault="0074516B">
      <w:pPr>
        <w:rPr>
          <w:rFonts w:ascii="Times New Roman" w:hAnsi="Times New Roman" w:cs="Times New Roman"/>
          <w:sz w:val="28"/>
          <w:szCs w:val="28"/>
        </w:rPr>
        <w:sectPr w:rsidR="0074516B" w:rsidSect="00B1579B"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5708" w:type="dxa"/>
        <w:tblLook w:val="04A0"/>
      </w:tblPr>
      <w:tblGrid>
        <w:gridCol w:w="4713"/>
      </w:tblGrid>
      <w:tr w:rsidR="0074516B" w:rsidRPr="0074516B" w:rsidTr="0045108E">
        <w:tc>
          <w:tcPr>
            <w:tcW w:w="4713" w:type="dxa"/>
          </w:tcPr>
          <w:p w:rsidR="0074516B" w:rsidRPr="0074516B" w:rsidRDefault="0074516B" w:rsidP="0074516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Утвержден</w:t>
            </w:r>
          </w:p>
          <w:p w:rsidR="0074516B" w:rsidRPr="0074516B" w:rsidRDefault="0074516B" w:rsidP="0074516B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постановлением Правительства</w:t>
            </w:r>
          </w:p>
          <w:p w:rsidR="0074516B" w:rsidRDefault="0074516B" w:rsidP="007451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 w:rsidRPr="0074516B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Республики Тыва</w:t>
            </w:r>
          </w:p>
          <w:p w:rsidR="0015611D" w:rsidRPr="0074516B" w:rsidRDefault="0015611D" w:rsidP="001561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611D">
              <w:rPr>
                <w:rFonts w:ascii="Times New Roman" w:hAnsi="Times New Roman" w:cs="Times New Roman"/>
                <w:sz w:val="28"/>
                <w:szCs w:val="28"/>
              </w:rPr>
              <w:t>т 19 апреля 2019 г. № 196</w:t>
            </w:r>
          </w:p>
        </w:tc>
      </w:tr>
    </w:tbl>
    <w:p w:rsidR="009D6499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45108E" w:rsidRDefault="009D64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499" w:rsidRPr="0045108E" w:rsidRDefault="009D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10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108E" w:rsidRPr="0045108E">
        <w:rPr>
          <w:rFonts w:ascii="Times New Roman" w:hAnsi="Times New Roman" w:cs="Times New Roman"/>
          <w:sz w:val="28"/>
          <w:szCs w:val="28"/>
        </w:rPr>
        <w:t xml:space="preserve"> </w:t>
      </w:r>
      <w:r w:rsidRPr="0045108E">
        <w:rPr>
          <w:rFonts w:ascii="Times New Roman" w:hAnsi="Times New Roman" w:cs="Times New Roman"/>
          <w:sz w:val="28"/>
          <w:szCs w:val="28"/>
        </w:rPr>
        <w:t>О</w:t>
      </w:r>
      <w:r w:rsidR="0045108E" w:rsidRPr="0045108E">
        <w:rPr>
          <w:rFonts w:ascii="Times New Roman" w:hAnsi="Times New Roman" w:cs="Times New Roman"/>
          <w:sz w:val="28"/>
          <w:szCs w:val="28"/>
        </w:rPr>
        <w:t xml:space="preserve"> </w:t>
      </w:r>
      <w:r w:rsidRPr="0045108E">
        <w:rPr>
          <w:rFonts w:ascii="Times New Roman" w:hAnsi="Times New Roman" w:cs="Times New Roman"/>
          <w:sz w:val="28"/>
          <w:szCs w:val="28"/>
        </w:rPr>
        <w:t>Р</w:t>
      </w:r>
      <w:r w:rsidR="0045108E" w:rsidRPr="0045108E">
        <w:rPr>
          <w:rFonts w:ascii="Times New Roman" w:hAnsi="Times New Roman" w:cs="Times New Roman"/>
          <w:sz w:val="28"/>
          <w:szCs w:val="28"/>
        </w:rPr>
        <w:t xml:space="preserve"> </w:t>
      </w:r>
      <w:r w:rsidRPr="0045108E">
        <w:rPr>
          <w:rFonts w:ascii="Times New Roman" w:hAnsi="Times New Roman" w:cs="Times New Roman"/>
          <w:sz w:val="28"/>
          <w:szCs w:val="28"/>
        </w:rPr>
        <w:t>Я</w:t>
      </w:r>
      <w:r w:rsidR="0045108E" w:rsidRPr="0045108E">
        <w:rPr>
          <w:rFonts w:ascii="Times New Roman" w:hAnsi="Times New Roman" w:cs="Times New Roman"/>
          <w:sz w:val="28"/>
          <w:szCs w:val="28"/>
        </w:rPr>
        <w:t xml:space="preserve"> </w:t>
      </w:r>
      <w:r w:rsidRPr="0045108E">
        <w:rPr>
          <w:rFonts w:ascii="Times New Roman" w:hAnsi="Times New Roman" w:cs="Times New Roman"/>
          <w:sz w:val="28"/>
          <w:szCs w:val="28"/>
        </w:rPr>
        <w:t>Д</w:t>
      </w:r>
      <w:r w:rsidR="0045108E" w:rsidRPr="0045108E">
        <w:rPr>
          <w:rFonts w:ascii="Times New Roman" w:hAnsi="Times New Roman" w:cs="Times New Roman"/>
          <w:sz w:val="28"/>
          <w:szCs w:val="28"/>
        </w:rPr>
        <w:t xml:space="preserve"> </w:t>
      </w:r>
      <w:r w:rsidRPr="0045108E">
        <w:rPr>
          <w:rFonts w:ascii="Times New Roman" w:hAnsi="Times New Roman" w:cs="Times New Roman"/>
          <w:sz w:val="28"/>
          <w:szCs w:val="28"/>
        </w:rPr>
        <w:t>О</w:t>
      </w:r>
      <w:r w:rsidR="0045108E" w:rsidRPr="0045108E">
        <w:rPr>
          <w:rFonts w:ascii="Times New Roman" w:hAnsi="Times New Roman" w:cs="Times New Roman"/>
          <w:sz w:val="28"/>
          <w:szCs w:val="28"/>
        </w:rPr>
        <w:t xml:space="preserve"> </w:t>
      </w:r>
      <w:r w:rsidRPr="0045108E">
        <w:rPr>
          <w:rFonts w:ascii="Times New Roman" w:hAnsi="Times New Roman" w:cs="Times New Roman"/>
          <w:sz w:val="28"/>
          <w:szCs w:val="28"/>
        </w:rPr>
        <w:t>К</w:t>
      </w:r>
    </w:p>
    <w:p w:rsidR="0045108E" w:rsidRDefault="006C5097" w:rsidP="00FF4B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78F8">
        <w:rPr>
          <w:rFonts w:ascii="Times New Roman" w:hAnsi="Times New Roman" w:cs="Times New Roman"/>
          <w:b w:val="0"/>
          <w:sz w:val="28"/>
          <w:szCs w:val="28"/>
        </w:rPr>
        <w:t>в</w:t>
      </w:r>
      <w:r w:rsidR="009D6499" w:rsidRPr="00BE78F8">
        <w:rPr>
          <w:rFonts w:ascii="Times New Roman" w:hAnsi="Times New Roman" w:cs="Times New Roman"/>
          <w:b w:val="0"/>
          <w:sz w:val="28"/>
          <w:szCs w:val="28"/>
        </w:rPr>
        <w:t>ыплаты</w:t>
      </w:r>
      <w:r w:rsidRPr="00BE78F8">
        <w:rPr>
          <w:rFonts w:ascii="Times New Roman" w:hAnsi="Times New Roman" w:cs="Times New Roman"/>
          <w:b w:val="0"/>
          <w:sz w:val="28"/>
          <w:szCs w:val="28"/>
        </w:rPr>
        <w:t xml:space="preserve"> денежного</w:t>
      </w:r>
      <w:r w:rsidR="009D6499" w:rsidRPr="00BE78F8">
        <w:rPr>
          <w:rFonts w:ascii="Times New Roman" w:hAnsi="Times New Roman" w:cs="Times New Roman"/>
          <w:b w:val="0"/>
          <w:sz w:val="28"/>
          <w:szCs w:val="28"/>
        </w:rPr>
        <w:t xml:space="preserve"> вознаграждения</w:t>
      </w:r>
      <w:r w:rsidR="008B1639">
        <w:rPr>
          <w:rFonts w:ascii="Times New Roman" w:hAnsi="Times New Roman" w:cs="Times New Roman"/>
          <w:b w:val="0"/>
          <w:sz w:val="28"/>
          <w:szCs w:val="28"/>
        </w:rPr>
        <w:t>,</w:t>
      </w:r>
      <w:r w:rsidR="009D6499" w:rsidRPr="00BE78F8">
        <w:rPr>
          <w:rFonts w:ascii="Times New Roman" w:hAnsi="Times New Roman" w:cs="Times New Roman"/>
          <w:b w:val="0"/>
          <w:sz w:val="28"/>
          <w:szCs w:val="28"/>
        </w:rPr>
        <w:t xml:space="preserve"> приема </w:t>
      </w:r>
      <w:r w:rsidR="0007246D" w:rsidRPr="00BE78F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00228" w:rsidRPr="00BE78F8">
        <w:rPr>
          <w:rFonts w:ascii="Times New Roman" w:hAnsi="Times New Roman" w:cs="Times New Roman"/>
          <w:b w:val="0"/>
          <w:sz w:val="28"/>
          <w:szCs w:val="28"/>
        </w:rPr>
        <w:t>передачи</w:t>
      </w:r>
      <w:r w:rsidR="0007246D" w:rsidRPr="00BE78F8">
        <w:rPr>
          <w:rFonts w:ascii="Times New Roman" w:hAnsi="Times New Roman" w:cs="Times New Roman"/>
          <w:b w:val="0"/>
          <w:sz w:val="28"/>
          <w:szCs w:val="28"/>
        </w:rPr>
        <w:t xml:space="preserve"> шкур </w:t>
      </w:r>
    </w:p>
    <w:p w:rsidR="009D6499" w:rsidRPr="00BE78F8" w:rsidRDefault="0007246D" w:rsidP="00FF4B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78F8">
        <w:rPr>
          <w:rFonts w:ascii="Times New Roman" w:hAnsi="Times New Roman" w:cs="Times New Roman"/>
          <w:b w:val="0"/>
          <w:sz w:val="28"/>
          <w:szCs w:val="28"/>
        </w:rPr>
        <w:t>добытых волков</w:t>
      </w:r>
      <w:r w:rsidR="00FF4BDD" w:rsidRPr="00BE7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499" w:rsidRPr="00BE78F8">
        <w:rPr>
          <w:rFonts w:ascii="Times New Roman" w:hAnsi="Times New Roman" w:cs="Times New Roman"/>
          <w:b w:val="0"/>
          <w:sz w:val="28"/>
          <w:szCs w:val="28"/>
        </w:rPr>
        <w:t>у охотников на территории Республики Тыва</w:t>
      </w:r>
    </w:p>
    <w:p w:rsidR="009D6499" w:rsidRPr="00BE78F8" w:rsidRDefault="009D6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4663B9" w:rsidP="00451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1. </w:t>
      </w:r>
      <w:r w:rsidR="009D6499" w:rsidRPr="00BE78F8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выплаты вознаграждения и приема</w:t>
      </w:r>
      <w:r w:rsidR="00524274" w:rsidRPr="00BE78F8">
        <w:rPr>
          <w:rFonts w:ascii="Times New Roman" w:hAnsi="Times New Roman" w:cs="Times New Roman"/>
          <w:sz w:val="28"/>
          <w:szCs w:val="28"/>
        </w:rPr>
        <w:t xml:space="preserve"> на добровольной основе шкур добытых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="00524274" w:rsidRPr="00BE78F8">
        <w:rPr>
          <w:rFonts w:ascii="Times New Roman" w:hAnsi="Times New Roman" w:cs="Times New Roman"/>
          <w:sz w:val="28"/>
          <w:szCs w:val="28"/>
        </w:rPr>
        <w:t>на территории Республики Тыва волков у охотников (далее</w:t>
      </w:r>
      <w:r w:rsidR="0045108E">
        <w:rPr>
          <w:rFonts w:ascii="Times New Roman" w:hAnsi="Times New Roman" w:cs="Times New Roman"/>
          <w:sz w:val="28"/>
          <w:szCs w:val="28"/>
        </w:rPr>
        <w:t xml:space="preserve"> – </w:t>
      </w:r>
      <w:r w:rsidR="00524274" w:rsidRPr="00BE78F8">
        <w:rPr>
          <w:rFonts w:ascii="Times New Roman" w:hAnsi="Times New Roman" w:cs="Times New Roman"/>
          <w:sz w:val="28"/>
          <w:szCs w:val="28"/>
        </w:rPr>
        <w:t xml:space="preserve">шкуры волков), 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их </w:t>
      </w:r>
      <w:r w:rsidR="00524274" w:rsidRPr="00BE78F8">
        <w:rPr>
          <w:rFonts w:ascii="Times New Roman" w:hAnsi="Times New Roman" w:cs="Times New Roman"/>
          <w:sz w:val="28"/>
          <w:szCs w:val="28"/>
        </w:rPr>
        <w:t>уч</w:t>
      </w:r>
      <w:r w:rsidR="00F3513E" w:rsidRPr="00BE78F8">
        <w:rPr>
          <w:rFonts w:ascii="Times New Roman" w:hAnsi="Times New Roman" w:cs="Times New Roman"/>
          <w:sz w:val="28"/>
          <w:szCs w:val="28"/>
        </w:rPr>
        <w:t xml:space="preserve">ета и </w:t>
      </w:r>
      <w:r w:rsidR="00F7737D" w:rsidRPr="00BE78F8">
        <w:rPr>
          <w:rFonts w:ascii="Times New Roman" w:hAnsi="Times New Roman" w:cs="Times New Roman"/>
          <w:sz w:val="28"/>
          <w:szCs w:val="28"/>
        </w:rPr>
        <w:t xml:space="preserve">последующей </w:t>
      </w:r>
      <w:r w:rsidR="00F3513E" w:rsidRPr="00BE78F8">
        <w:rPr>
          <w:rFonts w:ascii="Times New Roman" w:hAnsi="Times New Roman" w:cs="Times New Roman"/>
          <w:sz w:val="28"/>
          <w:szCs w:val="28"/>
        </w:rPr>
        <w:t>п</w:t>
      </w:r>
      <w:r w:rsidR="002674B3" w:rsidRPr="00BE78F8">
        <w:rPr>
          <w:rFonts w:ascii="Times New Roman" w:hAnsi="Times New Roman" w:cs="Times New Roman"/>
          <w:sz w:val="28"/>
          <w:szCs w:val="28"/>
        </w:rPr>
        <w:t>ередаче</w:t>
      </w:r>
      <w:r w:rsidR="00F3513E" w:rsidRPr="00BE78F8">
        <w:rPr>
          <w:rFonts w:ascii="Times New Roman" w:hAnsi="Times New Roman" w:cs="Times New Roman"/>
          <w:sz w:val="28"/>
          <w:szCs w:val="28"/>
        </w:rPr>
        <w:t xml:space="preserve"> в Министерство сельского хозяйства и продовольствия Республики Тыва.</w:t>
      </w:r>
    </w:p>
    <w:p w:rsidR="009D6499" w:rsidRPr="00BE78F8" w:rsidRDefault="004663B9" w:rsidP="00451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2. </w:t>
      </w:r>
      <w:r w:rsidR="009D6499" w:rsidRPr="00BE78F8">
        <w:rPr>
          <w:rFonts w:ascii="Times New Roman" w:hAnsi="Times New Roman" w:cs="Times New Roman"/>
          <w:sz w:val="28"/>
          <w:szCs w:val="28"/>
        </w:rPr>
        <w:t>Выплата денежных с</w:t>
      </w:r>
      <w:r w:rsidR="00524274" w:rsidRPr="00BE78F8">
        <w:rPr>
          <w:rFonts w:ascii="Times New Roman" w:hAnsi="Times New Roman" w:cs="Times New Roman"/>
          <w:sz w:val="28"/>
          <w:szCs w:val="28"/>
        </w:rPr>
        <w:t>редств за добычу волка и принятие у охотников шкур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 волков производится </w:t>
      </w:r>
      <w:r w:rsidR="006E6F13" w:rsidRPr="00BE78F8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Республики Тыва</w:t>
      </w:r>
      <w:r w:rsidR="002F4E99" w:rsidRPr="00BE78F8">
        <w:rPr>
          <w:rFonts w:ascii="Times New Roman" w:hAnsi="Times New Roman" w:cs="Times New Roman"/>
          <w:sz w:val="28"/>
          <w:szCs w:val="28"/>
        </w:rPr>
        <w:t xml:space="preserve"> (</w:t>
      </w:r>
      <w:r w:rsidR="002B0C6E" w:rsidRPr="00BE78F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5108E">
        <w:rPr>
          <w:rFonts w:ascii="Times New Roman" w:hAnsi="Times New Roman" w:cs="Times New Roman"/>
          <w:sz w:val="28"/>
          <w:szCs w:val="28"/>
        </w:rPr>
        <w:t>–</w:t>
      </w:r>
      <w:r w:rsidR="002B0C6E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="006E6F13" w:rsidRPr="00BE78F8">
        <w:rPr>
          <w:rFonts w:ascii="Times New Roman" w:hAnsi="Times New Roman" w:cs="Times New Roman"/>
          <w:sz w:val="28"/>
          <w:szCs w:val="28"/>
        </w:rPr>
        <w:t>Минприроды</w:t>
      </w:r>
      <w:r w:rsidR="00524274" w:rsidRPr="00BE78F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F4E99" w:rsidRPr="00BE78F8">
        <w:rPr>
          <w:rFonts w:ascii="Times New Roman" w:hAnsi="Times New Roman" w:cs="Times New Roman"/>
          <w:sz w:val="28"/>
          <w:szCs w:val="28"/>
        </w:rPr>
        <w:t>)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на эти цели в республиканском бюджете Республики Тыва на соответствующий финансовый год. За одну шкуру волка</w:t>
      </w:r>
      <w:r w:rsidR="006C16CF" w:rsidRPr="00BE78F8">
        <w:rPr>
          <w:rFonts w:ascii="Times New Roman" w:hAnsi="Times New Roman" w:cs="Times New Roman"/>
          <w:sz w:val="28"/>
          <w:szCs w:val="28"/>
        </w:rPr>
        <w:t xml:space="preserve"> текущего года добычи</w:t>
      </w:r>
      <w:r w:rsidR="002928A0" w:rsidRPr="00BE78F8">
        <w:rPr>
          <w:rFonts w:ascii="Times New Roman" w:hAnsi="Times New Roman" w:cs="Times New Roman"/>
          <w:sz w:val="28"/>
          <w:szCs w:val="28"/>
        </w:rPr>
        <w:t>,</w:t>
      </w:r>
      <w:r w:rsidR="00453E34" w:rsidRPr="00BE78F8">
        <w:rPr>
          <w:rFonts w:ascii="Times New Roman" w:hAnsi="Times New Roman" w:cs="Times New Roman"/>
          <w:sz w:val="28"/>
          <w:szCs w:val="28"/>
        </w:rPr>
        <w:t xml:space="preserve"> независимо от пола и возраста, </w:t>
      </w:r>
      <w:r w:rsidR="009D6499" w:rsidRPr="00BE78F8">
        <w:rPr>
          <w:rFonts w:ascii="Times New Roman" w:hAnsi="Times New Roman" w:cs="Times New Roman"/>
          <w:sz w:val="28"/>
          <w:szCs w:val="28"/>
        </w:rPr>
        <w:t>охотнику выплачива</w:t>
      </w:r>
      <w:r w:rsidR="008B1639">
        <w:rPr>
          <w:rFonts w:ascii="Times New Roman" w:hAnsi="Times New Roman" w:cs="Times New Roman"/>
          <w:sz w:val="28"/>
          <w:szCs w:val="28"/>
        </w:rPr>
        <w:t>е</w:t>
      </w:r>
      <w:r w:rsidR="00254E55" w:rsidRPr="00BE78F8">
        <w:rPr>
          <w:rFonts w:ascii="Times New Roman" w:hAnsi="Times New Roman" w:cs="Times New Roman"/>
          <w:sz w:val="28"/>
          <w:szCs w:val="28"/>
        </w:rPr>
        <w:t>т</w:t>
      </w:r>
      <w:r w:rsidR="00453E34" w:rsidRPr="00BE78F8">
        <w:rPr>
          <w:rFonts w:ascii="Times New Roman" w:hAnsi="Times New Roman" w:cs="Times New Roman"/>
          <w:sz w:val="28"/>
          <w:szCs w:val="28"/>
        </w:rPr>
        <w:t>ся вознаграждение в размере 4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453E34" w:rsidRPr="00BE78F8">
        <w:rPr>
          <w:rFonts w:ascii="Times New Roman" w:hAnsi="Times New Roman" w:cs="Times New Roman"/>
          <w:sz w:val="28"/>
          <w:szCs w:val="28"/>
        </w:rPr>
        <w:t>за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 каждого. </w:t>
      </w:r>
    </w:p>
    <w:p w:rsidR="009D6499" w:rsidRPr="00BE78F8" w:rsidRDefault="00524274" w:rsidP="00451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>Муниципальным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 образо</w:t>
      </w:r>
      <w:r w:rsidRPr="00BE78F8">
        <w:rPr>
          <w:rFonts w:ascii="Times New Roman" w:hAnsi="Times New Roman" w:cs="Times New Roman"/>
          <w:sz w:val="28"/>
          <w:szCs w:val="28"/>
        </w:rPr>
        <w:t>ваниям</w:t>
      </w:r>
      <w:r w:rsidR="002F4E99" w:rsidRPr="00BE78F8">
        <w:rPr>
          <w:rFonts w:ascii="Times New Roman" w:hAnsi="Times New Roman" w:cs="Times New Roman"/>
          <w:sz w:val="28"/>
          <w:szCs w:val="28"/>
        </w:rPr>
        <w:t xml:space="preserve"> Республики Тыва рекоменд</w:t>
      </w:r>
      <w:r w:rsidR="009D6499" w:rsidRPr="00BE78F8">
        <w:rPr>
          <w:rFonts w:ascii="Times New Roman" w:hAnsi="Times New Roman" w:cs="Times New Roman"/>
          <w:sz w:val="28"/>
          <w:szCs w:val="28"/>
        </w:rPr>
        <w:t>уется выплачи</w:t>
      </w:r>
      <w:r w:rsidRPr="00BE78F8">
        <w:rPr>
          <w:rFonts w:ascii="Times New Roman" w:hAnsi="Times New Roman" w:cs="Times New Roman"/>
          <w:sz w:val="28"/>
          <w:szCs w:val="28"/>
        </w:rPr>
        <w:t>вать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BE78F8">
        <w:rPr>
          <w:rFonts w:ascii="Times New Roman" w:hAnsi="Times New Roman" w:cs="Times New Roman"/>
          <w:sz w:val="28"/>
          <w:szCs w:val="28"/>
        </w:rPr>
        <w:t>е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 вознаграждение за добычу волков в порядке, определяемом органами местного самоуправления.</w:t>
      </w:r>
    </w:p>
    <w:p w:rsidR="008652F5" w:rsidRPr="00BE78F8" w:rsidRDefault="008652F5" w:rsidP="00451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Выплата вознаграждения осуществляется на основании заявления охотника (далее </w:t>
      </w:r>
      <w:r w:rsidR="008B1639">
        <w:rPr>
          <w:rFonts w:ascii="Times New Roman" w:hAnsi="Times New Roman" w:cs="Times New Roman"/>
          <w:sz w:val="28"/>
          <w:szCs w:val="28"/>
        </w:rPr>
        <w:t>–</w:t>
      </w:r>
      <w:r w:rsidRPr="00BE78F8">
        <w:rPr>
          <w:rFonts w:ascii="Times New Roman" w:hAnsi="Times New Roman" w:cs="Times New Roman"/>
          <w:sz w:val="28"/>
          <w:szCs w:val="28"/>
        </w:rPr>
        <w:t xml:space="preserve"> заявитель) о выплате денежного вознаграждения за добычу волка по форме согласно приложению </w:t>
      </w:r>
      <w:r w:rsidR="00DE1A3A" w:rsidRPr="00BE78F8">
        <w:rPr>
          <w:rFonts w:ascii="Times New Roman" w:hAnsi="Times New Roman" w:cs="Times New Roman"/>
          <w:sz w:val="28"/>
          <w:szCs w:val="28"/>
        </w:rPr>
        <w:t>№</w:t>
      </w:r>
      <w:r w:rsidR="00524274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Pr="00BE78F8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731F6C" w:rsidRPr="00BE78F8">
        <w:rPr>
          <w:rFonts w:ascii="Times New Roman" w:hAnsi="Times New Roman" w:cs="Times New Roman"/>
          <w:sz w:val="28"/>
          <w:szCs w:val="28"/>
        </w:rPr>
        <w:t>Порядку</w:t>
      </w:r>
      <w:r w:rsidRPr="00BE78F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5108E">
        <w:rPr>
          <w:rFonts w:ascii="Times New Roman" w:hAnsi="Times New Roman" w:cs="Times New Roman"/>
          <w:sz w:val="28"/>
          <w:szCs w:val="28"/>
        </w:rPr>
        <w:t>–</w:t>
      </w:r>
      <w:r w:rsidRPr="00BE78F8">
        <w:rPr>
          <w:rFonts w:ascii="Times New Roman" w:hAnsi="Times New Roman" w:cs="Times New Roman"/>
          <w:sz w:val="28"/>
          <w:szCs w:val="28"/>
        </w:rPr>
        <w:t xml:space="preserve"> заявление) и акта </w:t>
      </w:r>
      <w:r w:rsidR="00470D75" w:rsidRPr="00BE78F8">
        <w:rPr>
          <w:rFonts w:ascii="Times New Roman" w:hAnsi="Times New Roman" w:cs="Times New Roman"/>
          <w:sz w:val="28"/>
          <w:szCs w:val="28"/>
        </w:rPr>
        <w:t xml:space="preserve">на выплату вознаграждения за добытых волков </w:t>
      </w:r>
      <w:r w:rsidRPr="00BE78F8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524274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="00DE1A3A" w:rsidRPr="00BE78F8">
        <w:rPr>
          <w:rFonts w:ascii="Times New Roman" w:hAnsi="Times New Roman" w:cs="Times New Roman"/>
          <w:sz w:val="28"/>
          <w:szCs w:val="28"/>
        </w:rPr>
        <w:t>№</w:t>
      </w:r>
      <w:r w:rsidRPr="00BE78F8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470D75" w:rsidRPr="00BE78F8">
        <w:rPr>
          <w:rFonts w:ascii="Times New Roman" w:hAnsi="Times New Roman" w:cs="Times New Roman"/>
          <w:sz w:val="28"/>
          <w:szCs w:val="28"/>
        </w:rPr>
        <w:t>Порядку</w:t>
      </w:r>
      <w:r w:rsidRPr="00BE7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E99" w:rsidRPr="00BE78F8" w:rsidRDefault="009D6499" w:rsidP="00451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>3.</w:t>
      </w:r>
      <w:r w:rsidR="004663B9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Pr="00BE78F8">
        <w:rPr>
          <w:rFonts w:ascii="Times New Roman" w:hAnsi="Times New Roman" w:cs="Times New Roman"/>
          <w:sz w:val="28"/>
          <w:szCs w:val="28"/>
        </w:rPr>
        <w:t>Для получения выплаты</w:t>
      </w:r>
      <w:r w:rsidR="00524274" w:rsidRPr="00BE78F8">
        <w:rPr>
          <w:rFonts w:ascii="Times New Roman" w:hAnsi="Times New Roman" w:cs="Times New Roman"/>
          <w:sz w:val="28"/>
          <w:szCs w:val="28"/>
        </w:rPr>
        <w:t xml:space="preserve"> денежного</w:t>
      </w:r>
      <w:r w:rsidRPr="00BE78F8">
        <w:rPr>
          <w:rFonts w:ascii="Times New Roman" w:hAnsi="Times New Roman" w:cs="Times New Roman"/>
          <w:sz w:val="28"/>
          <w:szCs w:val="28"/>
        </w:rPr>
        <w:t xml:space="preserve"> в</w:t>
      </w:r>
      <w:r w:rsidR="002F4E99" w:rsidRPr="00BE78F8">
        <w:rPr>
          <w:rFonts w:ascii="Times New Roman" w:hAnsi="Times New Roman" w:cs="Times New Roman"/>
          <w:sz w:val="28"/>
          <w:szCs w:val="28"/>
        </w:rPr>
        <w:t>ознаграждения за добытого волка охотник представляет:</w:t>
      </w:r>
    </w:p>
    <w:p w:rsidR="002B0C6E" w:rsidRPr="00BE78F8" w:rsidRDefault="009A374A" w:rsidP="00451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- </w:t>
      </w:r>
      <w:r w:rsidR="009D6499" w:rsidRPr="00BE78F8">
        <w:rPr>
          <w:rFonts w:ascii="Times New Roman" w:hAnsi="Times New Roman" w:cs="Times New Roman"/>
          <w:sz w:val="28"/>
          <w:szCs w:val="28"/>
        </w:rPr>
        <w:t>шкур</w:t>
      </w:r>
      <w:r w:rsidR="002F4E99" w:rsidRPr="00BE78F8">
        <w:rPr>
          <w:rFonts w:ascii="Times New Roman" w:hAnsi="Times New Roman" w:cs="Times New Roman"/>
          <w:sz w:val="28"/>
          <w:szCs w:val="28"/>
        </w:rPr>
        <w:t>у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="00524274" w:rsidRPr="00BE78F8">
        <w:rPr>
          <w:rFonts w:ascii="Times New Roman" w:hAnsi="Times New Roman" w:cs="Times New Roman"/>
          <w:sz w:val="28"/>
          <w:szCs w:val="28"/>
        </w:rPr>
        <w:t>волка, которая должна</w:t>
      </w:r>
      <w:r w:rsidR="002F4E99" w:rsidRPr="00BE78F8">
        <w:rPr>
          <w:rFonts w:ascii="Times New Roman" w:hAnsi="Times New Roman" w:cs="Times New Roman"/>
          <w:sz w:val="28"/>
          <w:szCs w:val="28"/>
        </w:rPr>
        <w:t xml:space="preserve"> быть невыделанной, </w:t>
      </w:r>
      <w:r w:rsidR="00524274" w:rsidRPr="00BE78F8">
        <w:rPr>
          <w:rFonts w:ascii="Times New Roman" w:hAnsi="Times New Roman" w:cs="Times New Roman"/>
          <w:sz w:val="28"/>
          <w:szCs w:val="28"/>
        </w:rPr>
        <w:t>вытянутой по форме, законсервированной</w:t>
      </w:r>
      <w:r w:rsidR="002F4E99" w:rsidRPr="00BE78F8">
        <w:rPr>
          <w:rFonts w:ascii="Times New Roman" w:hAnsi="Times New Roman" w:cs="Times New Roman"/>
          <w:sz w:val="28"/>
          <w:szCs w:val="28"/>
        </w:rPr>
        <w:t xml:space="preserve"> пресно-сухим способом</w:t>
      </w:r>
      <w:r w:rsidR="002B0C6E" w:rsidRPr="00BE78F8">
        <w:rPr>
          <w:rFonts w:ascii="Times New Roman" w:hAnsi="Times New Roman" w:cs="Times New Roman"/>
          <w:sz w:val="28"/>
          <w:szCs w:val="28"/>
        </w:rPr>
        <w:t>;</w:t>
      </w:r>
      <w:r w:rsidR="002F4E99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="002B0C6E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="002F4E99" w:rsidRPr="00BE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C6E" w:rsidRPr="00BE78F8" w:rsidRDefault="009D6499" w:rsidP="00451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>-</w:t>
      </w:r>
      <w:r w:rsidR="002B0C6E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Pr="00BE78F8">
        <w:rPr>
          <w:rFonts w:ascii="Times New Roman" w:hAnsi="Times New Roman" w:cs="Times New Roman"/>
          <w:sz w:val="28"/>
          <w:szCs w:val="28"/>
        </w:rPr>
        <w:t>заявление установленного образца</w:t>
      </w:r>
      <w:r w:rsidR="008652F5" w:rsidRPr="00BE78F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E1A3A" w:rsidRPr="00BE78F8">
        <w:rPr>
          <w:rFonts w:ascii="Times New Roman" w:hAnsi="Times New Roman" w:cs="Times New Roman"/>
          <w:sz w:val="28"/>
          <w:szCs w:val="28"/>
        </w:rPr>
        <w:t>№</w:t>
      </w:r>
      <w:r w:rsidR="00524274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="008652F5" w:rsidRPr="00BE78F8">
        <w:rPr>
          <w:rFonts w:ascii="Times New Roman" w:hAnsi="Times New Roman" w:cs="Times New Roman"/>
          <w:sz w:val="28"/>
          <w:szCs w:val="28"/>
        </w:rPr>
        <w:t>1</w:t>
      </w:r>
      <w:r w:rsidR="00524274" w:rsidRPr="00BE78F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8652F5" w:rsidRPr="00BE78F8">
        <w:rPr>
          <w:rFonts w:ascii="Times New Roman" w:hAnsi="Times New Roman" w:cs="Times New Roman"/>
          <w:sz w:val="28"/>
          <w:szCs w:val="28"/>
        </w:rPr>
        <w:t>);</w:t>
      </w:r>
    </w:p>
    <w:p w:rsidR="002B0C6E" w:rsidRPr="00BE78F8" w:rsidRDefault="009D6499" w:rsidP="00451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>-</w:t>
      </w:r>
      <w:r w:rsidR="00524274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Pr="00BE78F8">
        <w:rPr>
          <w:rFonts w:ascii="Times New Roman" w:hAnsi="Times New Roman" w:cs="Times New Roman"/>
          <w:sz w:val="28"/>
          <w:szCs w:val="28"/>
        </w:rPr>
        <w:t xml:space="preserve">охотничий билет;   </w:t>
      </w:r>
    </w:p>
    <w:p w:rsidR="002B0C6E" w:rsidRPr="00BE78F8" w:rsidRDefault="009D6499" w:rsidP="00451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>-</w:t>
      </w:r>
      <w:r w:rsidR="00524274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Pr="00BE78F8">
        <w:rPr>
          <w:rFonts w:ascii="Times New Roman" w:hAnsi="Times New Roman" w:cs="Times New Roman"/>
          <w:sz w:val="28"/>
          <w:szCs w:val="28"/>
        </w:rPr>
        <w:t>разрешение на добычу волка</w:t>
      </w:r>
      <w:r w:rsidR="002B0C6E" w:rsidRPr="00BE78F8">
        <w:rPr>
          <w:rFonts w:ascii="Times New Roman" w:hAnsi="Times New Roman" w:cs="Times New Roman"/>
          <w:sz w:val="28"/>
          <w:szCs w:val="28"/>
        </w:rPr>
        <w:t>;</w:t>
      </w:r>
      <w:r w:rsidRPr="00BE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99" w:rsidRPr="00BE78F8" w:rsidRDefault="009D6499" w:rsidP="00451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>-</w:t>
      </w:r>
      <w:r w:rsidR="002B0C6E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="008652F5" w:rsidRPr="00BE78F8">
        <w:rPr>
          <w:rFonts w:ascii="Times New Roman" w:hAnsi="Times New Roman" w:cs="Times New Roman"/>
          <w:sz w:val="28"/>
          <w:szCs w:val="28"/>
        </w:rPr>
        <w:t>паспорт гражданина</w:t>
      </w:r>
      <w:r w:rsidR="00524274" w:rsidRPr="00BE78F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652F5" w:rsidRPr="00BE78F8">
        <w:rPr>
          <w:rFonts w:ascii="Times New Roman" w:hAnsi="Times New Roman" w:cs="Times New Roman"/>
          <w:sz w:val="28"/>
          <w:szCs w:val="28"/>
        </w:rPr>
        <w:t>;</w:t>
      </w:r>
    </w:p>
    <w:p w:rsidR="008652F5" w:rsidRPr="00BE78F8" w:rsidRDefault="008652F5" w:rsidP="00451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>- копи</w:t>
      </w:r>
      <w:r w:rsidR="008B1639">
        <w:rPr>
          <w:rFonts w:ascii="Times New Roman" w:hAnsi="Times New Roman" w:cs="Times New Roman"/>
          <w:sz w:val="28"/>
          <w:szCs w:val="28"/>
        </w:rPr>
        <w:t>ю</w:t>
      </w:r>
      <w:r w:rsidRPr="00BE78F8"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обязательного пенсионного страхования;</w:t>
      </w:r>
    </w:p>
    <w:p w:rsidR="008652F5" w:rsidRPr="00BE78F8" w:rsidRDefault="008652F5" w:rsidP="00451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>- копи</w:t>
      </w:r>
      <w:r w:rsidR="008B1639">
        <w:rPr>
          <w:rFonts w:ascii="Times New Roman" w:hAnsi="Times New Roman" w:cs="Times New Roman"/>
          <w:sz w:val="28"/>
          <w:szCs w:val="28"/>
        </w:rPr>
        <w:t>ю</w:t>
      </w:r>
      <w:r w:rsidRPr="00BE78F8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proofErr w:type="gramStart"/>
      <w:r w:rsidRPr="00BE78F8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BE78F8">
        <w:rPr>
          <w:rFonts w:ascii="Times New Roman" w:hAnsi="Times New Roman" w:cs="Times New Roman"/>
          <w:sz w:val="28"/>
          <w:szCs w:val="28"/>
        </w:rPr>
        <w:t xml:space="preserve"> Российской Федерации (ИНН);</w:t>
      </w:r>
    </w:p>
    <w:p w:rsidR="008652F5" w:rsidRPr="00BE78F8" w:rsidRDefault="008652F5" w:rsidP="00451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>- личный расчетный (лицевой) счет охотника-волчатника, с указанием всех реквизитов отделения банка.</w:t>
      </w:r>
    </w:p>
    <w:p w:rsidR="009D6499" w:rsidRPr="00BE78F8" w:rsidRDefault="009D6499" w:rsidP="00AE5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78F8">
        <w:rPr>
          <w:rFonts w:ascii="Times New Roman" w:hAnsi="Times New Roman" w:cs="Times New Roman"/>
          <w:sz w:val="28"/>
          <w:szCs w:val="28"/>
        </w:rPr>
        <w:t xml:space="preserve">Лица, относящихся </w:t>
      </w:r>
      <w:r w:rsidR="00524274" w:rsidRPr="00BE78F8">
        <w:rPr>
          <w:rFonts w:ascii="Times New Roman" w:hAnsi="Times New Roman" w:cs="Times New Roman"/>
          <w:sz w:val="28"/>
          <w:szCs w:val="28"/>
        </w:rPr>
        <w:t>к коренным</w:t>
      </w:r>
      <w:r w:rsidRPr="00BE78F8">
        <w:rPr>
          <w:rFonts w:ascii="Times New Roman" w:hAnsi="Times New Roman" w:cs="Times New Roman"/>
          <w:sz w:val="28"/>
          <w:szCs w:val="28"/>
        </w:rPr>
        <w:t xml:space="preserve"> малоч</w:t>
      </w:r>
      <w:r w:rsidR="00524274" w:rsidRPr="00BE78F8">
        <w:rPr>
          <w:rFonts w:ascii="Times New Roman" w:hAnsi="Times New Roman" w:cs="Times New Roman"/>
          <w:sz w:val="28"/>
          <w:szCs w:val="28"/>
        </w:rPr>
        <w:t>исленным народам Севера, ведущие</w:t>
      </w:r>
      <w:r w:rsidRPr="00BE78F8">
        <w:rPr>
          <w:rFonts w:ascii="Times New Roman" w:hAnsi="Times New Roman" w:cs="Times New Roman"/>
          <w:sz w:val="28"/>
          <w:szCs w:val="28"/>
        </w:rPr>
        <w:t xml:space="preserve"> традицион</w:t>
      </w:r>
      <w:r w:rsidR="00524274" w:rsidRPr="00BE78F8">
        <w:rPr>
          <w:rFonts w:ascii="Times New Roman" w:hAnsi="Times New Roman" w:cs="Times New Roman"/>
          <w:sz w:val="28"/>
          <w:szCs w:val="28"/>
        </w:rPr>
        <w:t xml:space="preserve">ный образ жизни и осуществляющие традиционную хозяйственную </w:t>
      </w:r>
      <w:r w:rsidR="00524274" w:rsidRPr="00BE78F8">
        <w:rPr>
          <w:rFonts w:ascii="Times New Roman" w:hAnsi="Times New Roman" w:cs="Times New Roman"/>
          <w:sz w:val="28"/>
          <w:szCs w:val="28"/>
        </w:rPr>
        <w:lastRenderedPageBreak/>
        <w:t>деятельность, могут осуществлять добычу волка</w:t>
      </w:r>
      <w:r w:rsidRPr="00BE78F8">
        <w:rPr>
          <w:rFonts w:ascii="Times New Roman" w:hAnsi="Times New Roman" w:cs="Times New Roman"/>
          <w:sz w:val="28"/>
          <w:szCs w:val="28"/>
        </w:rPr>
        <w:t xml:space="preserve"> без </w:t>
      </w:r>
      <w:r w:rsidR="00524274" w:rsidRPr="00BE78F8">
        <w:rPr>
          <w:rFonts w:ascii="Times New Roman" w:hAnsi="Times New Roman" w:cs="Times New Roman"/>
          <w:sz w:val="28"/>
          <w:szCs w:val="28"/>
        </w:rPr>
        <w:t>соответствующего разрешения</w:t>
      </w:r>
      <w:r w:rsidRPr="00BE78F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0ADE" w:rsidRPr="00BE78F8">
        <w:rPr>
          <w:rFonts w:ascii="Times New Roman" w:hAnsi="Times New Roman" w:cs="Times New Roman"/>
          <w:sz w:val="28"/>
          <w:szCs w:val="28"/>
        </w:rPr>
        <w:t xml:space="preserve">со </w:t>
      </w:r>
      <w:r w:rsidRPr="00BE78F8">
        <w:rPr>
          <w:rFonts w:ascii="Times New Roman" w:hAnsi="Times New Roman" w:cs="Times New Roman"/>
          <w:sz w:val="28"/>
          <w:szCs w:val="28"/>
        </w:rPr>
        <w:t>с</w:t>
      </w:r>
      <w:r w:rsidR="00A40ADE" w:rsidRPr="00BE78F8">
        <w:rPr>
          <w:rFonts w:ascii="Times New Roman" w:hAnsi="Times New Roman" w:cs="Times New Roman"/>
          <w:sz w:val="28"/>
          <w:szCs w:val="28"/>
        </w:rPr>
        <w:t>татьей</w:t>
      </w:r>
      <w:r w:rsidRPr="00BE78F8">
        <w:rPr>
          <w:rFonts w:ascii="Times New Roman" w:hAnsi="Times New Roman" w:cs="Times New Roman"/>
          <w:sz w:val="28"/>
          <w:szCs w:val="28"/>
        </w:rPr>
        <w:t xml:space="preserve"> 19 Федерального закона от 24 июля 2009</w:t>
      </w:r>
      <w:r w:rsidR="004663B9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Pr="00BE78F8">
        <w:rPr>
          <w:rFonts w:ascii="Times New Roman" w:hAnsi="Times New Roman" w:cs="Times New Roman"/>
          <w:sz w:val="28"/>
          <w:szCs w:val="28"/>
        </w:rPr>
        <w:t>г. №</w:t>
      </w:r>
      <w:r w:rsidR="00A40ADE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Pr="00BE78F8">
        <w:rPr>
          <w:rFonts w:ascii="Times New Roman" w:hAnsi="Times New Roman" w:cs="Times New Roman"/>
          <w:sz w:val="28"/>
          <w:szCs w:val="28"/>
        </w:rPr>
        <w:t>209-</w:t>
      </w:r>
      <w:r w:rsidR="00A40ADE" w:rsidRPr="00BE78F8">
        <w:rPr>
          <w:rFonts w:ascii="Times New Roman" w:hAnsi="Times New Roman" w:cs="Times New Roman"/>
          <w:sz w:val="28"/>
          <w:szCs w:val="28"/>
        </w:rPr>
        <w:t xml:space="preserve">ФЗ </w:t>
      </w:r>
      <w:r w:rsidR="004510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0ADE" w:rsidRPr="00BE78F8">
        <w:rPr>
          <w:rFonts w:ascii="Times New Roman" w:hAnsi="Times New Roman" w:cs="Times New Roman"/>
          <w:sz w:val="28"/>
          <w:szCs w:val="28"/>
        </w:rPr>
        <w:t>«</w:t>
      </w:r>
      <w:r w:rsidRPr="00BE78F8">
        <w:rPr>
          <w:rFonts w:ascii="Times New Roman" w:hAnsi="Times New Roman" w:cs="Times New Roman"/>
          <w:sz w:val="28"/>
          <w:szCs w:val="28"/>
        </w:rPr>
        <w:t>Об охоте и сохранении охотничьих ресурсов и о внесении изменений в отдельные законодательные акты Российской Федерации».</w:t>
      </w:r>
      <w:proofErr w:type="gramEnd"/>
    </w:p>
    <w:p w:rsidR="00A40ADE" w:rsidRPr="00BE78F8" w:rsidRDefault="009D6499" w:rsidP="00AE5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5. </w:t>
      </w:r>
      <w:r w:rsidR="006E6F13" w:rsidRPr="00BE78F8">
        <w:rPr>
          <w:rFonts w:ascii="Times New Roman" w:hAnsi="Times New Roman" w:cs="Times New Roman"/>
          <w:sz w:val="28"/>
          <w:szCs w:val="28"/>
        </w:rPr>
        <w:t>Минприроды</w:t>
      </w:r>
      <w:r w:rsidR="00A40ADE" w:rsidRPr="00BE78F8">
        <w:rPr>
          <w:rFonts w:ascii="Times New Roman" w:hAnsi="Times New Roman" w:cs="Times New Roman"/>
          <w:sz w:val="28"/>
          <w:szCs w:val="28"/>
        </w:rPr>
        <w:t xml:space="preserve"> Республики Тыва:</w:t>
      </w:r>
    </w:p>
    <w:p w:rsidR="00A40ADE" w:rsidRPr="00BE78F8" w:rsidRDefault="00A40ADE" w:rsidP="00AE5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- </w:t>
      </w:r>
      <w:r w:rsidR="009D6499" w:rsidRPr="00BE78F8">
        <w:rPr>
          <w:rFonts w:ascii="Times New Roman" w:hAnsi="Times New Roman" w:cs="Times New Roman"/>
          <w:sz w:val="28"/>
          <w:szCs w:val="28"/>
        </w:rPr>
        <w:t xml:space="preserve">принимает шкуры волков при условии, что они отвечают требованиям </w:t>
      </w:r>
      <w:hyperlink r:id="rId17" w:history="1">
        <w:r w:rsidR="009D6499" w:rsidRPr="00BE7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</w:t>
        </w:r>
      </w:hyperlink>
      <w:r w:rsidRPr="00BE78F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D6499" w:rsidRPr="00BE78F8" w:rsidRDefault="009D6499" w:rsidP="00AE5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>- оформляет охотнику квитанцию установленного образца и выплачивает денежные средства;</w:t>
      </w:r>
    </w:p>
    <w:p w:rsidR="009D6499" w:rsidRPr="00BE78F8" w:rsidRDefault="009D6499" w:rsidP="00AE5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>- ведет журнал учета приема шкур добытых волков, в который зано</w:t>
      </w:r>
      <w:r w:rsidR="00A40ADE" w:rsidRPr="00BE78F8">
        <w:rPr>
          <w:rFonts w:ascii="Times New Roman" w:hAnsi="Times New Roman" w:cs="Times New Roman"/>
          <w:sz w:val="28"/>
          <w:szCs w:val="28"/>
        </w:rPr>
        <w:t>сит сведения об охотнике (ФИО</w:t>
      </w:r>
      <w:r w:rsidRPr="00BE78F8">
        <w:rPr>
          <w:rFonts w:ascii="Times New Roman" w:hAnsi="Times New Roman" w:cs="Times New Roman"/>
          <w:sz w:val="28"/>
          <w:szCs w:val="28"/>
        </w:rPr>
        <w:t>, данные паспорта гражданина, место жительства), о волке (пол, возраст, дата, способ, место добычи</w:t>
      </w:r>
      <w:r w:rsidR="00A40ADE" w:rsidRPr="00BE78F8">
        <w:rPr>
          <w:rFonts w:ascii="Times New Roman" w:hAnsi="Times New Roman" w:cs="Times New Roman"/>
          <w:sz w:val="28"/>
          <w:szCs w:val="28"/>
        </w:rPr>
        <w:t>),</w:t>
      </w:r>
      <w:r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="00A40ADE" w:rsidRPr="00BE78F8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014E87" w:rsidRPr="00BE78F8">
        <w:rPr>
          <w:rFonts w:ascii="Times New Roman" w:hAnsi="Times New Roman" w:cs="Times New Roman"/>
          <w:sz w:val="28"/>
          <w:szCs w:val="28"/>
        </w:rPr>
        <w:t>охотника о</w:t>
      </w:r>
      <w:r w:rsidR="00A40ADE" w:rsidRPr="00BE78F8">
        <w:rPr>
          <w:rFonts w:ascii="Times New Roman" w:hAnsi="Times New Roman" w:cs="Times New Roman"/>
          <w:sz w:val="28"/>
          <w:szCs w:val="28"/>
        </w:rPr>
        <w:t xml:space="preserve"> добровольной</w:t>
      </w:r>
      <w:r w:rsidRPr="00BE78F8">
        <w:rPr>
          <w:rFonts w:ascii="Times New Roman" w:hAnsi="Times New Roman" w:cs="Times New Roman"/>
          <w:sz w:val="28"/>
          <w:szCs w:val="28"/>
        </w:rPr>
        <w:t xml:space="preserve"> сдаче шкур</w:t>
      </w:r>
      <w:r w:rsidR="00A40ADE" w:rsidRPr="00BE78F8">
        <w:rPr>
          <w:rFonts w:ascii="Times New Roman" w:hAnsi="Times New Roman" w:cs="Times New Roman"/>
          <w:sz w:val="28"/>
          <w:szCs w:val="28"/>
        </w:rPr>
        <w:t>ы</w:t>
      </w:r>
      <w:r w:rsidRPr="00BE78F8">
        <w:rPr>
          <w:rFonts w:ascii="Times New Roman" w:hAnsi="Times New Roman" w:cs="Times New Roman"/>
          <w:sz w:val="28"/>
          <w:szCs w:val="28"/>
        </w:rPr>
        <w:t xml:space="preserve"> волк</w:t>
      </w:r>
      <w:r w:rsidR="00A40ADE" w:rsidRPr="00BE78F8">
        <w:rPr>
          <w:rFonts w:ascii="Times New Roman" w:hAnsi="Times New Roman" w:cs="Times New Roman"/>
          <w:sz w:val="28"/>
          <w:szCs w:val="28"/>
        </w:rPr>
        <w:t>а, сумма</w:t>
      </w:r>
      <w:r w:rsidRPr="00BE78F8">
        <w:rPr>
          <w:rFonts w:ascii="Times New Roman" w:hAnsi="Times New Roman" w:cs="Times New Roman"/>
          <w:sz w:val="28"/>
          <w:szCs w:val="28"/>
        </w:rPr>
        <w:t xml:space="preserve"> вы</w:t>
      </w:r>
      <w:r w:rsidR="00A40ADE" w:rsidRPr="00BE78F8">
        <w:rPr>
          <w:rFonts w:ascii="Times New Roman" w:hAnsi="Times New Roman" w:cs="Times New Roman"/>
          <w:sz w:val="28"/>
          <w:szCs w:val="28"/>
        </w:rPr>
        <w:t>плаченных</w:t>
      </w:r>
      <w:r w:rsidRPr="00BE78F8">
        <w:rPr>
          <w:rFonts w:ascii="Times New Roman" w:hAnsi="Times New Roman" w:cs="Times New Roman"/>
          <w:sz w:val="28"/>
          <w:szCs w:val="28"/>
        </w:rPr>
        <w:t xml:space="preserve"> денежных средств;</w:t>
      </w:r>
    </w:p>
    <w:p w:rsidR="00470D75" w:rsidRPr="00BE78F8" w:rsidRDefault="00A40ADE" w:rsidP="00AE5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- </w:t>
      </w:r>
      <w:r w:rsidR="00470D75" w:rsidRPr="00BE78F8">
        <w:rPr>
          <w:rFonts w:ascii="Times New Roman" w:hAnsi="Times New Roman" w:cs="Times New Roman"/>
          <w:sz w:val="28"/>
          <w:szCs w:val="28"/>
        </w:rPr>
        <w:t>составляет акт на выплату вознаграждения</w:t>
      </w:r>
      <w:r w:rsidRPr="00BE78F8">
        <w:rPr>
          <w:rFonts w:ascii="Times New Roman" w:hAnsi="Times New Roman" w:cs="Times New Roman"/>
          <w:sz w:val="28"/>
          <w:szCs w:val="28"/>
        </w:rPr>
        <w:t xml:space="preserve"> за добытых волков (приложение</w:t>
      </w:r>
      <w:r w:rsidR="0045108E">
        <w:rPr>
          <w:rFonts w:ascii="Times New Roman" w:hAnsi="Times New Roman" w:cs="Times New Roman"/>
          <w:sz w:val="28"/>
          <w:szCs w:val="28"/>
        </w:rPr>
        <w:t xml:space="preserve"> №</w:t>
      </w:r>
      <w:r w:rsidR="00470D75" w:rsidRPr="00BE78F8">
        <w:rPr>
          <w:rFonts w:ascii="Times New Roman" w:hAnsi="Times New Roman" w:cs="Times New Roman"/>
          <w:sz w:val="28"/>
          <w:szCs w:val="28"/>
        </w:rPr>
        <w:t xml:space="preserve"> 2 к</w:t>
      </w:r>
      <w:r w:rsidRPr="00BE78F8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470D75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Pr="00BE78F8">
        <w:rPr>
          <w:rFonts w:ascii="Times New Roman" w:hAnsi="Times New Roman" w:cs="Times New Roman"/>
          <w:sz w:val="28"/>
          <w:szCs w:val="28"/>
        </w:rPr>
        <w:t>П</w:t>
      </w:r>
      <w:r w:rsidR="00470D75" w:rsidRPr="00BE78F8">
        <w:rPr>
          <w:rFonts w:ascii="Times New Roman" w:hAnsi="Times New Roman" w:cs="Times New Roman"/>
          <w:sz w:val="28"/>
          <w:szCs w:val="28"/>
        </w:rPr>
        <w:t>орядку);</w:t>
      </w:r>
    </w:p>
    <w:p w:rsidR="009D6499" w:rsidRPr="00BE78F8" w:rsidRDefault="009D6499" w:rsidP="00AE5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- ежемесячно, до 10-го числа месяца, следующего </w:t>
      </w:r>
      <w:proofErr w:type="gramStart"/>
      <w:r w:rsidRPr="00BE78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E7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8F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E78F8">
        <w:rPr>
          <w:rFonts w:ascii="Times New Roman" w:hAnsi="Times New Roman" w:cs="Times New Roman"/>
          <w:sz w:val="28"/>
          <w:szCs w:val="28"/>
        </w:rPr>
        <w:t xml:space="preserve">, представляет в Министерство финансов Республики Тыва отчет о расходовании средств на выплаты </w:t>
      </w:r>
      <w:r w:rsidR="00A40ADE" w:rsidRPr="00BE78F8">
        <w:rPr>
          <w:rFonts w:ascii="Times New Roman" w:hAnsi="Times New Roman" w:cs="Times New Roman"/>
          <w:sz w:val="28"/>
          <w:szCs w:val="28"/>
        </w:rPr>
        <w:t>вознаграждения охотников за добытых волков.</w:t>
      </w:r>
    </w:p>
    <w:p w:rsidR="00470D75" w:rsidRPr="00BE78F8" w:rsidRDefault="00470D75" w:rsidP="00AE5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6. </w:t>
      </w:r>
      <w:r w:rsidR="0005703E" w:rsidRPr="00BE78F8">
        <w:rPr>
          <w:rFonts w:ascii="Times New Roman" w:hAnsi="Times New Roman" w:cs="Times New Roman"/>
          <w:sz w:val="28"/>
          <w:szCs w:val="28"/>
        </w:rPr>
        <w:t>Руководитель (министр)</w:t>
      </w:r>
      <w:r w:rsidR="006E6F13" w:rsidRPr="00BE78F8">
        <w:rPr>
          <w:rFonts w:ascii="Times New Roman" w:hAnsi="Times New Roman" w:cs="Times New Roman"/>
          <w:sz w:val="28"/>
          <w:szCs w:val="28"/>
        </w:rPr>
        <w:t xml:space="preserve"> Минприроды </w:t>
      </w:r>
      <w:r w:rsidR="00A40ADE" w:rsidRPr="00BE78F8">
        <w:rPr>
          <w:rFonts w:ascii="Times New Roman" w:hAnsi="Times New Roman" w:cs="Times New Roman"/>
          <w:sz w:val="28"/>
          <w:szCs w:val="28"/>
        </w:rPr>
        <w:t>Республики Тыва либо лицо, его замещающее, в течени</w:t>
      </w:r>
      <w:r w:rsidR="0045108E">
        <w:rPr>
          <w:rFonts w:ascii="Times New Roman" w:hAnsi="Times New Roman" w:cs="Times New Roman"/>
          <w:sz w:val="28"/>
          <w:szCs w:val="28"/>
        </w:rPr>
        <w:t>е</w:t>
      </w:r>
      <w:r w:rsidR="00A40ADE" w:rsidRPr="00BE78F8">
        <w:rPr>
          <w:rFonts w:ascii="Times New Roman" w:hAnsi="Times New Roman" w:cs="Times New Roman"/>
          <w:sz w:val="28"/>
          <w:szCs w:val="28"/>
        </w:rPr>
        <w:t xml:space="preserve"> 10 рабочих дней со дня представления охотником в </w:t>
      </w:r>
      <w:r w:rsidR="006E6F13" w:rsidRPr="00BE78F8">
        <w:rPr>
          <w:rFonts w:ascii="Times New Roman" w:hAnsi="Times New Roman" w:cs="Times New Roman"/>
          <w:sz w:val="28"/>
          <w:szCs w:val="28"/>
        </w:rPr>
        <w:t xml:space="preserve">Минприроды </w:t>
      </w:r>
      <w:r w:rsidR="00A40ADE" w:rsidRPr="00BE78F8">
        <w:rPr>
          <w:rFonts w:ascii="Times New Roman" w:hAnsi="Times New Roman" w:cs="Times New Roman"/>
          <w:sz w:val="28"/>
          <w:szCs w:val="28"/>
        </w:rPr>
        <w:t>Республики Тыва документов, указанных в пункте 3 настоящего Порядка, принимает решение о выплате вознаграждения за добытого волка или об отказе в выплате вознаграждения.</w:t>
      </w:r>
    </w:p>
    <w:p w:rsidR="00A40ADE" w:rsidRPr="00BE78F8" w:rsidRDefault="00A40ADE" w:rsidP="00AE5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6E6F13" w:rsidRPr="00BE78F8">
        <w:rPr>
          <w:rFonts w:ascii="Times New Roman" w:hAnsi="Times New Roman" w:cs="Times New Roman"/>
          <w:sz w:val="28"/>
          <w:szCs w:val="28"/>
        </w:rPr>
        <w:t>Минприроды</w:t>
      </w:r>
      <w:r w:rsidRPr="00BE78F8">
        <w:rPr>
          <w:rFonts w:ascii="Times New Roman" w:hAnsi="Times New Roman" w:cs="Times New Roman"/>
          <w:sz w:val="28"/>
          <w:szCs w:val="28"/>
        </w:rPr>
        <w:t xml:space="preserve"> Республики Тыва информирует заявителя в течени</w:t>
      </w:r>
      <w:r w:rsidR="0045108E">
        <w:rPr>
          <w:rFonts w:ascii="Times New Roman" w:hAnsi="Times New Roman" w:cs="Times New Roman"/>
          <w:sz w:val="28"/>
          <w:szCs w:val="28"/>
        </w:rPr>
        <w:t>е</w:t>
      </w:r>
      <w:r w:rsidRPr="00BE78F8">
        <w:rPr>
          <w:rFonts w:ascii="Times New Roman" w:hAnsi="Times New Roman" w:cs="Times New Roman"/>
          <w:sz w:val="28"/>
          <w:szCs w:val="28"/>
        </w:rPr>
        <w:t xml:space="preserve"> 5 рабочих дней со дня его принятия любым доступным способом.</w:t>
      </w:r>
    </w:p>
    <w:p w:rsidR="00795E31" w:rsidRPr="00BE78F8" w:rsidRDefault="00795E31" w:rsidP="00AE5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>Случаем отказа в назначении выплаты денежного вознаграждения за добычу волков является неполнота или недостоверность представленных заявителем документов, предусмотренных пунктом 3 настоящего Порядка.</w:t>
      </w:r>
    </w:p>
    <w:p w:rsidR="00795E31" w:rsidRPr="00BE78F8" w:rsidRDefault="008B1639" w:rsidP="00AE5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63B9" w:rsidRPr="00BE78F8">
        <w:rPr>
          <w:rFonts w:ascii="Times New Roman" w:hAnsi="Times New Roman" w:cs="Times New Roman"/>
          <w:sz w:val="28"/>
          <w:szCs w:val="28"/>
        </w:rPr>
        <w:t xml:space="preserve">. </w:t>
      </w:r>
      <w:r w:rsidR="00795E31" w:rsidRPr="00BE78F8">
        <w:rPr>
          <w:rFonts w:ascii="Times New Roman" w:hAnsi="Times New Roman" w:cs="Times New Roman"/>
          <w:sz w:val="28"/>
          <w:szCs w:val="28"/>
        </w:rPr>
        <w:t>Выплата вознаграждения за добытых волков заявителю осуществляется в течени</w:t>
      </w:r>
      <w:r w:rsidR="0045108E">
        <w:rPr>
          <w:rFonts w:ascii="Times New Roman" w:hAnsi="Times New Roman" w:cs="Times New Roman"/>
          <w:sz w:val="28"/>
          <w:szCs w:val="28"/>
        </w:rPr>
        <w:t>е</w:t>
      </w:r>
      <w:r w:rsidR="00795E31" w:rsidRPr="00BE78F8">
        <w:rPr>
          <w:rFonts w:ascii="Times New Roman" w:hAnsi="Times New Roman" w:cs="Times New Roman"/>
          <w:sz w:val="28"/>
          <w:szCs w:val="28"/>
        </w:rPr>
        <w:t xml:space="preserve"> 10 рабочих дней с момента поступления целевых финансовых средств на счет </w:t>
      </w:r>
      <w:r w:rsidR="006E6F13" w:rsidRPr="00BE78F8">
        <w:rPr>
          <w:rFonts w:ascii="Times New Roman" w:hAnsi="Times New Roman" w:cs="Times New Roman"/>
          <w:sz w:val="28"/>
          <w:szCs w:val="28"/>
        </w:rPr>
        <w:t>Минприроды</w:t>
      </w:r>
      <w:r w:rsidR="00795E31" w:rsidRPr="00BE78F8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05703E" w:rsidRPr="00BE78F8" w:rsidRDefault="008B1639" w:rsidP="00AE5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6499" w:rsidRPr="00BE78F8">
        <w:rPr>
          <w:rFonts w:ascii="Times New Roman" w:hAnsi="Times New Roman" w:cs="Times New Roman"/>
          <w:sz w:val="28"/>
          <w:szCs w:val="28"/>
        </w:rPr>
        <w:t>.</w:t>
      </w:r>
      <w:r w:rsidR="00A37285" w:rsidRPr="00BE78F8">
        <w:rPr>
          <w:rFonts w:ascii="Times New Roman" w:hAnsi="Times New Roman" w:cs="Times New Roman"/>
          <w:sz w:val="28"/>
          <w:szCs w:val="28"/>
        </w:rPr>
        <w:t xml:space="preserve"> С целью предотвращения вторичного оборота шкур волков</w:t>
      </w:r>
      <w:r w:rsidR="001963F5" w:rsidRPr="00BE78F8">
        <w:rPr>
          <w:rFonts w:ascii="Times New Roman" w:hAnsi="Times New Roman" w:cs="Times New Roman"/>
          <w:sz w:val="28"/>
          <w:szCs w:val="28"/>
        </w:rPr>
        <w:t xml:space="preserve"> </w:t>
      </w:r>
      <w:r w:rsidR="00614156" w:rsidRPr="00BE78F8">
        <w:rPr>
          <w:rFonts w:ascii="Times New Roman" w:hAnsi="Times New Roman" w:cs="Times New Roman"/>
          <w:sz w:val="28"/>
          <w:szCs w:val="28"/>
        </w:rPr>
        <w:t>принятые шкуры подлежат</w:t>
      </w:r>
      <w:r w:rsidR="00B24DF5" w:rsidRPr="00BE78F8">
        <w:rPr>
          <w:rFonts w:ascii="Times New Roman" w:hAnsi="Times New Roman" w:cs="Times New Roman"/>
          <w:sz w:val="28"/>
          <w:szCs w:val="28"/>
        </w:rPr>
        <w:t xml:space="preserve"> клеймлению</w:t>
      </w:r>
      <w:r w:rsidR="00614156" w:rsidRPr="00BE78F8">
        <w:rPr>
          <w:rFonts w:ascii="Times New Roman" w:hAnsi="Times New Roman" w:cs="Times New Roman"/>
          <w:sz w:val="28"/>
          <w:szCs w:val="28"/>
        </w:rPr>
        <w:t xml:space="preserve">. </w:t>
      </w:r>
      <w:r w:rsidR="006C40AD" w:rsidRPr="00BE78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Клеймение шкур осуществляется номерными клеймами</w:t>
      </w:r>
      <w:r w:rsidR="00261283" w:rsidRPr="00BE78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ответственным должностным лицом Минприроды Республики Тыва</w:t>
      </w:r>
      <w:r w:rsidR="002F501D" w:rsidRPr="00BE78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а также </w:t>
      </w:r>
      <w:r w:rsidR="00344BE3" w:rsidRPr="00BE78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путем </w:t>
      </w:r>
      <w:r w:rsidR="00722778" w:rsidRPr="00BE78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пробивания отверстия на расстоянии 5 см от снования хвоста диаметром 1 см. </w:t>
      </w:r>
    </w:p>
    <w:p w:rsidR="00AD2CBF" w:rsidRPr="00BE78F8" w:rsidRDefault="008B1639" w:rsidP="00AE5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2CBF" w:rsidRPr="00BE78F8">
        <w:rPr>
          <w:rFonts w:ascii="Times New Roman" w:hAnsi="Times New Roman" w:cs="Times New Roman"/>
          <w:sz w:val="28"/>
          <w:szCs w:val="28"/>
        </w:rPr>
        <w:t xml:space="preserve">. С целью </w:t>
      </w:r>
      <w:proofErr w:type="gramStart"/>
      <w:r w:rsidR="004522FF" w:rsidRPr="00BE78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522FF" w:rsidRPr="00BE78F8">
        <w:rPr>
          <w:rFonts w:ascii="Times New Roman" w:hAnsi="Times New Roman" w:cs="Times New Roman"/>
          <w:sz w:val="28"/>
          <w:szCs w:val="28"/>
        </w:rPr>
        <w:t xml:space="preserve"> уровнем</w:t>
      </w:r>
      <w:r w:rsidR="00A37285" w:rsidRPr="00BE78F8">
        <w:rPr>
          <w:rFonts w:ascii="Times New Roman" w:hAnsi="Times New Roman" w:cs="Times New Roman"/>
          <w:sz w:val="28"/>
          <w:szCs w:val="28"/>
        </w:rPr>
        <w:t xml:space="preserve"> эпизоотической активности</w:t>
      </w:r>
      <w:r w:rsidR="004522FF" w:rsidRPr="00BE78F8">
        <w:rPr>
          <w:rFonts w:ascii="Times New Roman" w:hAnsi="Times New Roman" w:cs="Times New Roman"/>
          <w:sz w:val="28"/>
          <w:szCs w:val="28"/>
        </w:rPr>
        <w:t xml:space="preserve"> и недопущени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22FF" w:rsidRPr="00BE78F8">
        <w:rPr>
          <w:rFonts w:ascii="Times New Roman" w:hAnsi="Times New Roman" w:cs="Times New Roman"/>
          <w:sz w:val="28"/>
          <w:szCs w:val="28"/>
        </w:rPr>
        <w:t xml:space="preserve"> случаев распространения болезней диких животных</w:t>
      </w:r>
      <w:r w:rsidR="00BB2A0A" w:rsidRPr="00BE78F8">
        <w:rPr>
          <w:rFonts w:ascii="Times New Roman" w:hAnsi="Times New Roman" w:cs="Times New Roman"/>
          <w:sz w:val="28"/>
          <w:szCs w:val="28"/>
        </w:rPr>
        <w:t xml:space="preserve"> (бешенство и др.)</w:t>
      </w:r>
      <w:r w:rsidR="00A37285" w:rsidRPr="00BE78F8">
        <w:rPr>
          <w:rFonts w:ascii="Times New Roman" w:hAnsi="Times New Roman" w:cs="Times New Roman"/>
          <w:sz w:val="28"/>
          <w:szCs w:val="28"/>
        </w:rPr>
        <w:t>, принятые шкуры подлежат</w:t>
      </w:r>
      <w:r w:rsidR="00075B68" w:rsidRPr="00BE78F8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223FC7" w:rsidRPr="00BE78F8">
        <w:rPr>
          <w:rFonts w:ascii="Times New Roman" w:hAnsi="Times New Roman" w:cs="Times New Roman"/>
          <w:sz w:val="28"/>
          <w:szCs w:val="28"/>
        </w:rPr>
        <w:t>в отдел государственного ветеринарного контроля (надзора) и мониторинга Министерства сельского хозяйства и продовольствия Республики Тыва.</w:t>
      </w:r>
    </w:p>
    <w:p w:rsidR="009D6499" w:rsidRDefault="008B1639" w:rsidP="00AE5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63B9" w:rsidRPr="00BE78F8">
        <w:rPr>
          <w:rFonts w:ascii="Times New Roman" w:hAnsi="Times New Roman" w:cs="Times New Roman"/>
          <w:sz w:val="28"/>
          <w:szCs w:val="28"/>
        </w:rPr>
        <w:t xml:space="preserve">. </w:t>
      </w:r>
      <w:r w:rsidR="009D6499" w:rsidRPr="00BE78F8">
        <w:rPr>
          <w:rFonts w:ascii="Times New Roman" w:hAnsi="Times New Roman" w:cs="Times New Roman"/>
          <w:sz w:val="28"/>
          <w:szCs w:val="28"/>
        </w:rPr>
        <w:t>Должностные лица, нарушившие настоящий Порядок, несут ответственность, предусмотренную действующим законодательством.</w:t>
      </w:r>
    </w:p>
    <w:p w:rsidR="00AE548E" w:rsidRPr="00AE548E" w:rsidRDefault="00AE548E" w:rsidP="00AE548E">
      <w:pPr>
        <w:rPr>
          <w:rFonts w:ascii="Times New Roman" w:hAnsi="Times New Roman" w:cs="Times New Roman"/>
          <w:sz w:val="28"/>
          <w:szCs w:val="28"/>
        </w:rPr>
      </w:pPr>
    </w:p>
    <w:p w:rsidR="00AE548E" w:rsidRPr="00AE548E" w:rsidRDefault="00AE548E" w:rsidP="00AE548E">
      <w:pPr>
        <w:rPr>
          <w:rFonts w:ascii="Times New Roman" w:hAnsi="Times New Roman" w:cs="Times New Roman"/>
          <w:sz w:val="28"/>
          <w:szCs w:val="28"/>
        </w:rPr>
      </w:pPr>
    </w:p>
    <w:p w:rsidR="00AE548E" w:rsidRPr="00AE548E" w:rsidRDefault="00AE548E" w:rsidP="00AE548E">
      <w:pPr>
        <w:rPr>
          <w:rFonts w:ascii="Times New Roman" w:hAnsi="Times New Roman" w:cs="Times New Roman"/>
          <w:sz w:val="28"/>
          <w:szCs w:val="28"/>
        </w:rPr>
      </w:pPr>
    </w:p>
    <w:p w:rsidR="008B1639" w:rsidRDefault="00BB2A0A" w:rsidP="00AE5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8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B1639" w:rsidRPr="00AE548E">
        <w:rPr>
          <w:rFonts w:ascii="Times New Roman" w:hAnsi="Times New Roman" w:cs="Times New Roman"/>
          <w:sz w:val="28"/>
          <w:szCs w:val="28"/>
        </w:rPr>
        <w:t>1</w:t>
      </w:r>
      <w:r w:rsidR="009D6499" w:rsidRPr="00AE548E">
        <w:rPr>
          <w:rFonts w:ascii="Times New Roman" w:hAnsi="Times New Roman" w:cs="Times New Roman"/>
          <w:sz w:val="28"/>
          <w:szCs w:val="28"/>
        </w:rPr>
        <w:t>.</w:t>
      </w:r>
      <w:r w:rsidR="004663B9" w:rsidRPr="00AE548E">
        <w:rPr>
          <w:rFonts w:ascii="Times New Roman" w:hAnsi="Times New Roman" w:cs="Times New Roman"/>
          <w:sz w:val="28"/>
          <w:szCs w:val="28"/>
        </w:rPr>
        <w:t xml:space="preserve"> </w:t>
      </w:r>
      <w:r w:rsidR="009D6499" w:rsidRPr="00AE548E">
        <w:rPr>
          <w:rFonts w:ascii="Times New Roman" w:hAnsi="Times New Roman" w:cs="Times New Roman"/>
          <w:sz w:val="28"/>
          <w:szCs w:val="28"/>
        </w:rPr>
        <w:t>Граждане (охотники), получившие денежные средства с нарушением настоящего Порядка, несут ответственность, предусмотренную действующим законодательством.</w:t>
      </w:r>
    </w:p>
    <w:p w:rsidR="00AE548E" w:rsidRPr="00AE548E" w:rsidRDefault="00AE548E" w:rsidP="00AE548E">
      <w:pPr>
        <w:rPr>
          <w:rFonts w:ascii="Times New Roman" w:hAnsi="Times New Roman" w:cs="Times New Roman"/>
          <w:sz w:val="28"/>
          <w:szCs w:val="28"/>
        </w:rPr>
      </w:pPr>
    </w:p>
    <w:p w:rsidR="00AE548E" w:rsidRPr="00AE548E" w:rsidRDefault="00AE548E" w:rsidP="00AE548E">
      <w:pPr>
        <w:rPr>
          <w:rFonts w:ascii="Times New Roman" w:hAnsi="Times New Roman" w:cs="Times New Roman"/>
          <w:sz w:val="28"/>
          <w:szCs w:val="28"/>
        </w:rPr>
      </w:pPr>
    </w:p>
    <w:p w:rsidR="008B1639" w:rsidRPr="00AE548E" w:rsidRDefault="008B1639" w:rsidP="00AE54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48E">
        <w:rPr>
          <w:rFonts w:ascii="Times New Roman" w:hAnsi="Times New Roman" w:cs="Times New Roman"/>
          <w:sz w:val="28"/>
          <w:szCs w:val="28"/>
        </w:rPr>
        <w:t>_______________</w:t>
      </w:r>
    </w:p>
    <w:p w:rsidR="008B1639" w:rsidRPr="008B1639" w:rsidRDefault="008B1639" w:rsidP="008B1639">
      <w:pPr>
        <w:sectPr w:rsidR="008B1639" w:rsidRPr="008B1639" w:rsidSect="00685D09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5608" w:type="dxa"/>
        <w:tblLook w:val="04A0"/>
      </w:tblPr>
      <w:tblGrid>
        <w:gridCol w:w="4813"/>
      </w:tblGrid>
      <w:tr w:rsidR="0045108E" w:rsidRPr="0045108E" w:rsidTr="0045108E">
        <w:tc>
          <w:tcPr>
            <w:tcW w:w="4813" w:type="dxa"/>
          </w:tcPr>
          <w:p w:rsidR="0045108E" w:rsidRPr="0045108E" w:rsidRDefault="0045108E" w:rsidP="0045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45108E" w:rsidRPr="0045108E" w:rsidRDefault="0045108E" w:rsidP="008B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8E">
              <w:rPr>
                <w:rFonts w:ascii="Times New Roman" w:hAnsi="Times New Roman" w:cs="Times New Roman"/>
                <w:sz w:val="28"/>
                <w:szCs w:val="28"/>
              </w:rPr>
              <w:t>к Порядку выплаты</w:t>
            </w:r>
            <w:r w:rsidR="008B1639">
              <w:rPr>
                <w:rFonts w:ascii="Times New Roman" w:hAnsi="Times New Roman" w:cs="Times New Roman"/>
                <w:sz w:val="28"/>
                <w:szCs w:val="28"/>
              </w:rPr>
              <w:t xml:space="preserve"> денежного вознаграждения,</w:t>
            </w:r>
            <w:r w:rsidRPr="0045108E">
              <w:rPr>
                <w:rFonts w:ascii="Times New Roman" w:hAnsi="Times New Roman" w:cs="Times New Roman"/>
                <w:sz w:val="28"/>
                <w:szCs w:val="28"/>
              </w:rPr>
              <w:t xml:space="preserve"> приема</w:t>
            </w:r>
            <w:r w:rsidR="008B1639">
              <w:rPr>
                <w:rFonts w:ascii="Times New Roman" w:hAnsi="Times New Roman" w:cs="Times New Roman"/>
                <w:sz w:val="28"/>
                <w:szCs w:val="28"/>
              </w:rPr>
              <w:t xml:space="preserve"> и передачи</w:t>
            </w:r>
            <w:r w:rsidRPr="0045108E">
              <w:rPr>
                <w:rFonts w:ascii="Times New Roman" w:hAnsi="Times New Roman" w:cs="Times New Roman"/>
                <w:sz w:val="28"/>
                <w:szCs w:val="28"/>
              </w:rPr>
              <w:t xml:space="preserve"> шкур добыт</w:t>
            </w:r>
            <w:r w:rsidR="008B163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5108E">
              <w:rPr>
                <w:rFonts w:ascii="Times New Roman" w:hAnsi="Times New Roman" w:cs="Times New Roman"/>
                <w:sz w:val="28"/>
                <w:szCs w:val="28"/>
              </w:rPr>
              <w:t xml:space="preserve"> волк</w:t>
            </w:r>
            <w:r w:rsidR="008B163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5108E">
              <w:rPr>
                <w:rFonts w:ascii="Times New Roman" w:hAnsi="Times New Roman" w:cs="Times New Roman"/>
                <w:sz w:val="28"/>
                <w:szCs w:val="28"/>
              </w:rPr>
              <w:t xml:space="preserve"> у охотников на территории Республики Тыва </w:t>
            </w:r>
          </w:p>
        </w:tc>
      </w:tr>
    </w:tbl>
    <w:p w:rsidR="0045108E" w:rsidRPr="008B1639" w:rsidRDefault="0045108E" w:rsidP="008B16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108E" w:rsidRDefault="008B1639" w:rsidP="008B1639">
      <w:pPr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B1639" w:rsidRPr="008B1639" w:rsidRDefault="008B1639" w:rsidP="008B16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108E" w:rsidRPr="0045108E" w:rsidRDefault="0045108E" w:rsidP="0045108E">
      <w:pPr>
        <w:jc w:val="right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 xml:space="preserve">В Комиссию по выплате вознаграждений </w:t>
      </w:r>
    </w:p>
    <w:p w:rsidR="0045108E" w:rsidRPr="0045108E" w:rsidRDefault="0045108E" w:rsidP="0045108E">
      <w:pPr>
        <w:jc w:val="right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 xml:space="preserve">за добытых волков </w:t>
      </w:r>
    </w:p>
    <w:p w:rsidR="0045108E" w:rsidRPr="0045108E" w:rsidRDefault="0045108E" w:rsidP="0045108E">
      <w:pPr>
        <w:jc w:val="right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 xml:space="preserve">от _________________________________ </w:t>
      </w:r>
    </w:p>
    <w:p w:rsidR="0045108E" w:rsidRPr="0045108E" w:rsidRDefault="0045108E" w:rsidP="0045108E">
      <w:pPr>
        <w:jc w:val="right"/>
        <w:rPr>
          <w:rFonts w:ascii="Times New Roman" w:hAnsi="Times New Roman" w:cs="Times New Roman"/>
          <w:szCs w:val="20"/>
        </w:rPr>
      </w:pPr>
      <w:r w:rsidRPr="0045108E">
        <w:rPr>
          <w:rFonts w:ascii="Times New Roman" w:hAnsi="Times New Roman" w:cs="Times New Roman"/>
          <w:szCs w:val="20"/>
        </w:rPr>
        <w:t xml:space="preserve">(Ф.И.О.) </w:t>
      </w:r>
    </w:p>
    <w:p w:rsidR="0045108E" w:rsidRPr="0045108E" w:rsidRDefault="0045108E" w:rsidP="0045108E">
      <w:pPr>
        <w:jc w:val="right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45108E" w:rsidRPr="0045108E" w:rsidRDefault="0045108E" w:rsidP="0045108E">
      <w:pPr>
        <w:jc w:val="right"/>
        <w:rPr>
          <w:rFonts w:ascii="Times New Roman" w:hAnsi="Times New Roman" w:cs="Times New Roman"/>
          <w:szCs w:val="20"/>
        </w:rPr>
      </w:pPr>
      <w:r w:rsidRPr="0045108E">
        <w:rPr>
          <w:rFonts w:ascii="Times New Roman" w:hAnsi="Times New Roman" w:cs="Times New Roman"/>
          <w:szCs w:val="20"/>
        </w:rPr>
        <w:t xml:space="preserve">(число, месяц, год рождения) </w:t>
      </w:r>
    </w:p>
    <w:p w:rsidR="0045108E" w:rsidRPr="0045108E" w:rsidRDefault="0045108E" w:rsidP="0045108E">
      <w:pPr>
        <w:jc w:val="right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 xml:space="preserve">   Паспортные данные _________________ </w:t>
      </w:r>
    </w:p>
    <w:p w:rsidR="0045108E" w:rsidRPr="0045108E" w:rsidRDefault="0045108E" w:rsidP="0045108E">
      <w:pPr>
        <w:jc w:val="right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45108E" w:rsidRPr="0045108E" w:rsidRDefault="0045108E" w:rsidP="0045108E">
      <w:pPr>
        <w:jc w:val="right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 xml:space="preserve">ИНН ______________________________ </w:t>
      </w:r>
    </w:p>
    <w:p w:rsidR="0045108E" w:rsidRPr="0045108E" w:rsidRDefault="0045108E" w:rsidP="0045108E">
      <w:pPr>
        <w:jc w:val="right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 xml:space="preserve">  СНИЛС____________________________ </w:t>
      </w:r>
    </w:p>
    <w:p w:rsidR="0045108E" w:rsidRPr="0045108E" w:rsidRDefault="0045108E" w:rsidP="0045108E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1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0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108E">
        <w:rPr>
          <w:rFonts w:ascii="Times New Roman" w:hAnsi="Times New Roman" w:cs="Times New Roman"/>
          <w:sz w:val="28"/>
          <w:szCs w:val="28"/>
        </w:rPr>
        <w:t>/с________________________________</w:t>
      </w:r>
    </w:p>
    <w:p w:rsidR="0045108E" w:rsidRPr="0045108E" w:rsidRDefault="0045108E" w:rsidP="0045108E">
      <w:pPr>
        <w:jc w:val="right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 xml:space="preserve">Реквизиты банка ____________________ </w:t>
      </w:r>
    </w:p>
    <w:p w:rsidR="0045108E" w:rsidRPr="0045108E" w:rsidRDefault="0045108E" w:rsidP="0045108E">
      <w:pPr>
        <w:jc w:val="right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45108E" w:rsidRPr="0045108E" w:rsidRDefault="0045108E" w:rsidP="0045108E">
      <w:pPr>
        <w:jc w:val="right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 xml:space="preserve">Адрес _____________________________ </w:t>
      </w:r>
    </w:p>
    <w:p w:rsidR="0045108E" w:rsidRPr="0045108E" w:rsidRDefault="0045108E" w:rsidP="0045108E">
      <w:pPr>
        <w:jc w:val="right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108E" w:rsidRPr="005C5929" w:rsidRDefault="0045108E" w:rsidP="00451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108E" w:rsidRPr="0045108E" w:rsidRDefault="0045108E" w:rsidP="00451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>ЗАЯВЛЕНИЕ</w:t>
      </w:r>
    </w:p>
    <w:p w:rsidR="0045108E" w:rsidRPr="0045108E" w:rsidRDefault="0045108E" w:rsidP="00451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>на выплату вознаграждения за добытых волков</w:t>
      </w:r>
    </w:p>
    <w:p w:rsidR="0045108E" w:rsidRPr="0045108E" w:rsidRDefault="0045108E" w:rsidP="0045108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108E" w:rsidRPr="0045108E" w:rsidRDefault="0045108E" w:rsidP="00451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>Мною,__________________________________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5108E" w:rsidRPr="0045108E" w:rsidRDefault="0045108E" w:rsidP="0045108E">
      <w:pPr>
        <w:jc w:val="center"/>
        <w:rPr>
          <w:rFonts w:ascii="Times New Roman" w:hAnsi="Times New Roman" w:cs="Times New Roman"/>
          <w:szCs w:val="20"/>
        </w:rPr>
      </w:pPr>
      <w:r w:rsidRPr="0045108E">
        <w:rPr>
          <w:rFonts w:ascii="Times New Roman" w:hAnsi="Times New Roman" w:cs="Times New Roman"/>
          <w:szCs w:val="20"/>
        </w:rPr>
        <w:t>(Ф.И.О. охотника)</w:t>
      </w:r>
    </w:p>
    <w:p w:rsidR="0045108E" w:rsidRPr="0045108E" w:rsidRDefault="0045108E" w:rsidP="0045108E">
      <w:pPr>
        <w:jc w:val="both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>с _________ по __________ 201__ г. согласно разре</w:t>
      </w:r>
      <w:bookmarkStart w:id="0" w:name="_GoBack"/>
      <w:bookmarkEnd w:id="0"/>
      <w:r w:rsidRPr="0045108E">
        <w:rPr>
          <w:rFonts w:ascii="Times New Roman" w:hAnsi="Times New Roman" w:cs="Times New Roman"/>
          <w:sz w:val="28"/>
          <w:szCs w:val="28"/>
        </w:rPr>
        <w:t>шению на добычу волка в целях регулирования численности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108E">
        <w:rPr>
          <w:rFonts w:ascii="Times New Roman" w:hAnsi="Times New Roman" w:cs="Times New Roman"/>
          <w:sz w:val="28"/>
          <w:szCs w:val="28"/>
        </w:rPr>
        <w:t xml:space="preserve">азрешение № ____ </w:t>
      </w:r>
      <w:proofErr w:type="gramStart"/>
      <w:r w:rsidRPr="004510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108E">
        <w:rPr>
          <w:rFonts w:ascii="Times New Roman" w:hAnsi="Times New Roman" w:cs="Times New Roman"/>
          <w:sz w:val="28"/>
          <w:szCs w:val="28"/>
        </w:rPr>
        <w:t xml:space="preserve"> ___________________________)</w:t>
      </w:r>
    </w:p>
    <w:p w:rsidR="0045108E" w:rsidRPr="0045108E" w:rsidRDefault="0045108E" w:rsidP="0045108E">
      <w:pPr>
        <w:jc w:val="both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5108E">
        <w:rPr>
          <w:rFonts w:ascii="Times New Roman" w:hAnsi="Times New Roman" w:cs="Times New Roman"/>
          <w:sz w:val="28"/>
          <w:szCs w:val="28"/>
        </w:rPr>
        <w:t xml:space="preserve"> было истреблено: </w:t>
      </w:r>
    </w:p>
    <w:p w:rsidR="0045108E" w:rsidRPr="0045108E" w:rsidRDefault="0045108E" w:rsidP="0045108E">
      <w:pPr>
        <w:jc w:val="center"/>
        <w:rPr>
          <w:rFonts w:ascii="Times New Roman" w:hAnsi="Times New Roman" w:cs="Times New Roman"/>
          <w:szCs w:val="20"/>
        </w:rPr>
      </w:pPr>
      <w:r w:rsidRPr="0045108E">
        <w:rPr>
          <w:rFonts w:ascii="Times New Roman" w:hAnsi="Times New Roman" w:cs="Times New Roman"/>
          <w:szCs w:val="20"/>
        </w:rPr>
        <w:t>(указывается способ добычи: отстрел, самоловы)</w:t>
      </w:r>
    </w:p>
    <w:p w:rsidR="0045108E" w:rsidRPr="0045108E" w:rsidRDefault="0045108E" w:rsidP="00451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>волков</w:t>
      </w:r>
      <w:proofErr w:type="gramStart"/>
      <w:r w:rsidRPr="0045108E">
        <w:rPr>
          <w:rFonts w:ascii="Times New Roman" w:hAnsi="Times New Roman" w:cs="Times New Roman"/>
          <w:sz w:val="28"/>
          <w:szCs w:val="28"/>
        </w:rPr>
        <w:t xml:space="preserve"> _____________ (___________) </w:t>
      </w:r>
      <w:proofErr w:type="gramEnd"/>
      <w:r w:rsidRPr="0045108E">
        <w:rPr>
          <w:rFonts w:ascii="Times New Roman" w:hAnsi="Times New Roman" w:cs="Times New Roman"/>
          <w:sz w:val="28"/>
          <w:szCs w:val="28"/>
        </w:rPr>
        <w:t xml:space="preserve">гол., из них: </w:t>
      </w:r>
    </w:p>
    <w:p w:rsidR="0045108E" w:rsidRPr="0045108E" w:rsidRDefault="0045108E" w:rsidP="00451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>волчат</w:t>
      </w:r>
      <w:proofErr w:type="gramStart"/>
      <w:r w:rsidRPr="0045108E">
        <w:rPr>
          <w:rFonts w:ascii="Times New Roman" w:hAnsi="Times New Roman" w:cs="Times New Roman"/>
          <w:sz w:val="28"/>
          <w:szCs w:val="28"/>
        </w:rPr>
        <w:t xml:space="preserve"> ___________ (___________) </w:t>
      </w:r>
      <w:proofErr w:type="gramEnd"/>
      <w:r w:rsidRPr="0045108E">
        <w:rPr>
          <w:rFonts w:ascii="Times New Roman" w:hAnsi="Times New Roman" w:cs="Times New Roman"/>
          <w:sz w:val="28"/>
          <w:szCs w:val="28"/>
        </w:rPr>
        <w:t xml:space="preserve">гол. </w:t>
      </w:r>
    </w:p>
    <w:p w:rsidR="0045108E" w:rsidRPr="0045108E" w:rsidRDefault="0045108E" w:rsidP="00451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>взрослых волков</w:t>
      </w:r>
      <w:proofErr w:type="gramStart"/>
      <w:r w:rsidRPr="0045108E">
        <w:rPr>
          <w:rFonts w:ascii="Times New Roman" w:hAnsi="Times New Roman" w:cs="Times New Roman"/>
          <w:sz w:val="28"/>
          <w:szCs w:val="28"/>
        </w:rPr>
        <w:t xml:space="preserve">______ _(___________) </w:t>
      </w:r>
      <w:proofErr w:type="gramEnd"/>
      <w:r w:rsidRPr="0045108E">
        <w:rPr>
          <w:rFonts w:ascii="Times New Roman" w:hAnsi="Times New Roman" w:cs="Times New Roman"/>
          <w:sz w:val="28"/>
          <w:szCs w:val="28"/>
        </w:rPr>
        <w:t>гол.</w:t>
      </w:r>
    </w:p>
    <w:p w:rsidR="0045108E" w:rsidRPr="0045108E" w:rsidRDefault="0045108E" w:rsidP="0045108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108E" w:rsidRDefault="0045108E" w:rsidP="00451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>Шкуры волков в количестве _______ (__________________) шт.</w:t>
      </w:r>
      <w:r>
        <w:rPr>
          <w:rFonts w:ascii="Times New Roman" w:hAnsi="Times New Roman" w:cs="Times New Roman"/>
          <w:sz w:val="28"/>
          <w:szCs w:val="28"/>
        </w:rPr>
        <w:t xml:space="preserve"> ____      </w:t>
      </w:r>
      <w:r w:rsidRPr="0045108E">
        <w:rPr>
          <w:rFonts w:ascii="Times New Roman" w:hAnsi="Times New Roman" w:cs="Times New Roman"/>
          <w:sz w:val="28"/>
          <w:szCs w:val="28"/>
        </w:rPr>
        <w:t xml:space="preserve">добытых </w:t>
      </w:r>
      <w:proofErr w:type="gramStart"/>
      <w:r w:rsidRPr="004510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108E">
        <w:rPr>
          <w:rFonts w:ascii="Times New Roman" w:hAnsi="Times New Roman" w:cs="Times New Roman"/>
          <w:sz w:val="28"/>
          <w:szCs w:val="28"/>
        </w:rPr>
        <w:t xml:space="preserve"> _______________________________________________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5108E" w:rsidRPr="0045108E" w:rsidRDefault="0045108E" w:rsidP="0045108E">
      <w:pPr>
        <w:jc w:val="center"/>
        <w:rPr>
          <w:rFonts w:ascii="Times New Roman" w:hAnsi="Times New Roman" w:cs="Times New Roman"/>
          <w:szCs w:val="20"/>
        </w:rPr>
      </w:pPr>
      <w:r w:rsidRPr="0045108E">
        <w:rPr>
          <w:rFonts w:ascii="Times New Roman" w:hAnsi="Times New Roman" w:cs="Times New Roman"/>
          <w:szCs w:val="20"/>
        </w:rPr>
        <w:t>(указывается место добычи)</w:t>
      </w:r>
    </w:p>
    <w:p w:rsidR="0045108E" w:rsidRPr="0045108E" w:rsidRDefault="0045108E" w:rsidP="00451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>в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08E" w:rsidRPr="0045108E" w:rsidRDefault="0045108E" w:rsidP="00451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 xml:space="preserve">Прошу выплатить мне установленное вознаграждение за добытых волков. </w:t>
      </w:r>
    </w:p>
    <w:p w:rsidR="0045108E" w:rsidRPr="0045108E" w:rsidRDefault="0045108E" w:rsidP="00451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 xml:space="preserve">Документы, подтверждающие добычу волков, прилагаю: </w:t>
      </w:r>
    </w:p>
    <w:p w:rsidR="0045108E" w:rsidRPr="0045108E" w:rsidRDefault="0045108E" w:rsidP="00451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 xml:space="preserve">Акт на выплату вознаграждения за добытых волков на _______ листах. </w:t>
      </w:r>
    </w:p>
    <w:p w:rsidR="0045108E" w:rsidRDefault="0045108E" w:rsidP="0045108E">
      <w:pPr>
        <w:jc w:val="both"/>
        <w:rPr>
          <w:rFonts w:ascii="Times New Roman" w:hAnsi="Times New Roman" w:cs="Times New Roman"/>
          <w:sz w:val="24"/>
        </w:rPr>
      </w:pPr>
    </w:p>
    <w:p w:rsidR="0045108E" w:rsidRPr="0045108E" w:rsidRDefault="0045108E" w:rsidP="0045108E">
      <w:pPr>
        <w:jc w:val="both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 xml:space="preserve">«__» _____________ 201__ 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1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5108E" w:rsidRPr="0045108E" w:rsidRDefault="0045108E" w:rsidP="0045108E">
      <w:pPr>
        <w:jc w:val="both"/>
        <w:rPr>
          <w:rFonts w:ascii="Times New Roman" w:hAnsi="Times New Roman" w:cs="Times New Roman"/>
          <w:szCs w:val="20"/>
        </w:rPr>
        <w:sectPr w:rsidR="0045108E" w:rsidRPr="0045108E" w:rsidSect="00B1579B"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</w:t>
      </w:r>
      <w:r w:rsidR="00BD203F">
        <w:rPr>
          <w:rFonts w:ascii="Times New Roman" w:hAnsi="Times New Roman" w:cs="Times New Roman"/>
          <w:szCs w:val="20"/>
        </w:rPr>
        <w:t xml:space="preserve">                           </w:t>
      </w:r>
      <w:r w:rsidRPr="0045108E">
        <w:rPr>
          <w:rFonts w:ascii="Times New Roman" w:hAnsi="Times New Roman" w:cs="Times New Roman"/>
          <w:szCs w:val="20"/>
        </w:rPr>
        <w:t xml:space="preserve"> (подпись) </w:t>
      </w:r>
    </w:p>
    <w:tbl>
      <w:tblPr>
        <w:tblW w:w="0" w:type="auto"/>
        <w:tblInd w:w="5708" w:type="dxa"/>
        <w:tblLook w:val="04A0"/>
      </w:tblPr>
      <w:tblGrid>
        <w:gridCol w:w="4713"/>
      </w:tblGrid>
      <w:tr w:rsidR="005D76FD" w:rsidRPr="005D76FD" w:rsidTr="005D76FD">
        <w:tc>
          <w:tcPr>
            <w:tcW w:w="4713" w:type="dxa"/>
          </w:tcPr>
          <w:p w:rsidR="005D76FD" w:rsidRPr="005D76FD" w:rsidRDefault="005D76FD" w:rsidP="005D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8B1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76FD" w:rsidRPr="005D76FD" w:rsidRDefault="008B1639" w:rsidP="005D76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108E">
              <w:rPr>
                <w:rFonts w:ascii="Times New Roman" w:hAnsi="Times New Roman" w:cs="Times New Roman"/>
                <w:sz w:val="28"/>
                <w:szCs w:val="28"/>
              </w:rPr>
              <w:t>к Порядку 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денежного вознаграждения,</w:t>
            </w:r>
            <w:r w:rsidRPr="0045108E">
              <w:rPr>
                <w:rFonts w:ascii="Times New Roman" w:hAnsi="Times New Roman" w:cs="Times New Roman"/>
                <w:sz w:val="28"/>
                <w:szCs w:val="28"/>
              </w:rPr>
              <w:t xml:space="preserve">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передачи</w:t>
            </w:r>
            <w:r w:rsidRPr="0045108E">
              <w:rPr>
                <w:rFonts w:ascii="Times New Roman" w:hAnsi="Times New Roman" w:cs="Times New Roman"/>
                <w:sz w:val="28"/>
                <w:szCs w:val="28"/>
              </w:rPr>
              <w:t xml:space="preserve"> шкур добыт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5108E">
              <w:rPr>
                <w:rFonts w:ascii="Times New Roman" w:hAnsi="Times New Roman" w:cs="Times New Roman"/>
                <w:sz w:val="28"/>
                <w:szCs w:val="28"/>
              </w:rPr>
              <w:t xml:space="preserve"> волк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5108E">
              <w:rPr>
                <w:rFonts w:ascii="Times New Roman" w:hAnsi="Times New Roman" w:cs="Times New Roman"/>
                <w:sz w:val="28"/>
                <w:szCs w:val="28"/>
              </w:rPr>
              <w:t xml:space="preserve"> у охотников на территории Республики Тыва</w:t>
            </w:r>
          </w:p>
        </w:tc>
      </w:tr>
    </w:tbl>
    <w:p w:rsidR="0045108E" w:rsidRPr="005C5929" w:rsidRDefault="0045108E" w:rsidP="0045108E">
      <w:pPr>
        <w:jc w:val="both"/>
        <w:rPr>
          <w:rFonts w:ascii="Times New Roman" w:hAnsi="Times New Roman" w:cs="Times New Roman"/>
          <w:szCs w:val="20"/>
        </w:rPr>
      </w:pPr>
    </w:p>
    <w:p w:rsidR="0045108E" w:rsidRDefault="0045108E" w:rsidP="00451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39" w:rsidRDefault="008B1639" w:rsidP="004510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5108E" w:rsidRPr="00A70E9A" w:rsidRDefault="0045108E" w:rsidP="0045108E">
      <w:pPr>
        <w:rPr>
          <w:rFonts w:ascii="Times New Roman" w:hAnsi="Times New Roman" w:cs="Times New Roman"/>
          <w:sz w:val="24"/>
        </w:rPr>
      </w:pPr>
    </w:p>
    <w:p w:rsidR="0045108E" w:rsidRPr="005D76FD" w:rsidRDefault="0045108E" w:rsidP="00451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>А</w:t>
      </w:r>
      <w:r w:rsidR="005D76FD" w:rsidRPr="005D76FD">
        <w:rPr>
          <w:rFonts w:ascii="Times New Roman" w:hAnsi="Times New Roman" w:cs="Times New Roman"/>
          <w:sz w:val="28"/>
          <w:szCs w:val="28"/>
        </w:rPr>
        <w:t xml:space="preserve"> </w:t>
      </w:r>
      <w:r w:rsidRPr="005D76FD">
        <w:rPr>
          <w:rFonts w:ascii="Times New Roman" w:hAnsi="Times New Roman" w:cs="Times New Roman"/>
          <w:sz w:val="28"/>
          <w:szCs w:val="28"/>
        </w:rPr>
        <w:t>К</w:t>
      </w:r>
      <w:r w:rsidR="005D76FD" w:rsidRPr="005D76FD">
        <w:rPr>
          <w:rFonts w:ascii="Times New Roman" w:hAnsi="Times New Roman" w:cs="Times New Roman"/>
          <w:sz w:val="28"/>
          <w:szCs w:val="28"/>
        </w:rPr>
        <w:t xml:space="preserve"> </w:t>
      </w:r>
      <w:r w:rsidRPr="005D76FD">
        <w:rPr>
          <w:rFonts w:ascii="Times New Roman" w:hAnsi="Times New Roman" w:cs="Times New Roman"/>
          <w:sz w:val="28"/>
          <w:szCs w:val="28"/>
        </w:rPr>
        <w:t>Т</w:t>
      </w:r>
      <w:r w:rsidR="005D76FD" w:rsidRPr="005D7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8E" w:rsidRPr="005D76FD" w:rsidRDefault="005D76FD" w:rsidP="00451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>на выплату вознаграждения за добытых волков</w:t>
      </w:r>
    </w:p>
    <w:p w:rsidR="0045108E" w:rsidRPr="00A70E9A" w:rsidRDefault="0045108E" w:rsidP="0045108E">
      <w:pPr>
        <w:rPr>
          <w:rFonts w:ascii="Times New Roman" w:hAnsi="Times New Roman" w:cs="Times New Roman"/>
          <w:sz w:val="24"/>
        </w:rPr>
      </w:pPr>
    </w:p>
    <w:p w:rsidR="0045108E" w:rsidRPr="005D76FD" w:rsidRDefault="0045108E" w:rsidP="005D7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</w:t>
      </w:r>
      <w:r w:rsidR="005D76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76FD">
        <w:rPr>
          <w:rFonts w:ascii="Times New Roman" w:hAnsi="Times New Roman" w:cs="Times New Roman"/>
          <w:sz w:val="28"/>
          <w:szCs w:val="28"/>
        </w:rPr>
        <w:t xml:space="preserve">«___» __________ 201__ год     </w:t>
      </w:r>
    </w:p>
    <w:p w:rsidR="0045108E" w:rsidRPr="005D76FD" w:rsidRDefault="0045108E" w:rsidP="0045108E">
      <w:pPr>
        <w:rPr>
          <w:rFonts w:ascii="Times New Roman" w:hAnsi="Times New Roman" w:cs="Times New Roman"/>
          <w:szCs w:val="20"/>
        </w:rPr>
      </w:pPr>
      <w:r w:rsidRPr="005D76FD">
        <w:rPr>
          <w:rFonts w:ascii="Times New Roman" w:hAnsi="Times New Roman" w:cs="Times New Roman"/>
          <w:szCs w:val="20"/>
        </w:rPr>
        <w:t xml:space="preserve">(место составления) </w:t>
      </w:r>
    </w:p>
    <w:p w:rsidR="0045108E" w:rsidRPr="005D76FD" w:rsidRDefault="0045108E" w:rsidP="0045108E">
      <w:pPr>
        <w:rPr>
          <w:rFonts w:ascii="Times New Roman" w:hAnsi="Times New Roman" w:cs="Times New Roman"/>
          <w:sz w:val="28"/>
          <w:szCs w:val="28"/>
        </w:rPr>
      </w:pPr>
    </w:p>
    <w:p w:rsidR="0045108E" w:rsidRPr="005D76FD" w:rsidRDefault="0045108E" w:rsidP="005D7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>Мы, нижеподписавшиеся, _______________</w:t>
      </w:r>
      <w:r w:rsidR="005D76F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108E" w:rsidRPr="005D76FD" w:rsidRDefault="0045108E" w:rsidP="0045108E">
      <w:pPr>
        <w:jc w:val="center"/>
        <w:rPr>
          <w:rFonts w:ascii="Times New Roman" w:hAnsi="Times New Roman" w:cs="Times New Roman"/>
          <w:szCs w:val="20"/>
        </w:rPr>
      </w:pPr>
      <w:r w:rsidRPr="005D76FD">
        <w:rPr>
          <w:rFonts w:ascii="Times New Roman" w:hAnsi="Times New Roman" w:cs="Times New Roman"/>
          <w:szCs w:val="20"/>
        </w:rPr>
        <w:t xml:space="preserve"> </w:t>
      </w:r>
      <w:r w:rsidR="005D76FD">
        <w:rPr>
          <w:rFonts w:ascii="Times New Roman" w:hAnsi="Times New Roman" w:cs="Times New Roman"/>
          <w:szCs w:val="20"/>
        </w:rPr>
        <w:t xml:space="preserve">                                               </w:t>
      </w:r>
      <w:r w:rsidRPr="005D76FD">
        <w:rPr>
          <w:rFonts w:ascii="Times New Roman" w:hAnsi="Times New Roman" w:cs="Times New Roman"/>
          <w:szCs w:val="20"/>
        </w:rPr>
        <w:t xml:space="preserve">               </w:t>
      </w:r>
      <w:proofErr w:type="gramStart"/>
      <w:r w:rsidRPr="005D76FD">
        <w:rPr>
          <w:rFonts w:ascii="Times New Roman" w:hAnsi="Times New Roman" w:cs="Times New Roman"/>
          <w:szCs w:val="20"/>
        </w:rPr>
        <w:t>(члены Комиссии с указанием</w:t>
      </w:r>
      <w:proofErr w:type="gramEnd"/>
    </w:p>
    <w:p w:rsidR="0045108E" w:rsidRPr="005D76FD" w:rsidRDefault="0045108E" w:rsidP="0045108E">
      <w:pPr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D76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108E" w:rsidRPr="005D76FD" w:rsidRDefault="0045108E" w:rsidP="0045108E">
      <w:pPr>
        <w:jc w:val="center"/>
        <w:rPr>
          <w:rFonts w:ascii="Times New Roman" w:hAnsi="Times New Roman" w:cs="Times New Roman"/>
          <w:szCs w:val="20"/>
        </w:rPr>
      </w:pPr>
      <w:r w:rsidRPr="005D76FD">
        <w:rPr>
          <w:rFonts w:ascii="Times New Roman" w:hAnsi="Times New Roman" w:cs="Times New Roman"/>
          <w:szCs w:val="20"/>
        </w:rPr>
        <w:t>занимаемой должности)</w:t>
      </w:r>
    </w:p>
    <w:p w:rsidR="0045108E" w:rsidRPr="005D76FD" w:rsidRDefault="0045108E" w:rsidP="0045108E">
      <w:pPr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D76FD">
        <w:rPr>
          <w:rFonts w:ascii="Times New Roman" w:hAnsi="Times New Roman" w:cs="Times New Roman"/>
          <w:sz w:val="28"/>
          <w:szCs w:val="28"/>
        </w:rPr>
        <w:t>_________</w:t>
      </w:r>
    </w:p>
    <w:p w:rsidR="0045108E" w:rsidRPr="005D76FD" w:rsidRDefault="0045108E" w:rsidP="0045108E">
      <w:pPr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5D76FD">
        <w:rPr>
          <w:rFonts w:ascii="Times New Roman" w:hAnsi="Times New Roman" w:cs="Times New Roman"/>
          <w:sz w:val="28"/>
          <w:szCs w:val="28"/>
        </w:rPr>
        <w:t>__</w:t>
      </w:r>
      <w:r w:rsidRPr="005D76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108E" w:rsidRPr="005D76FD" w:rsidRDefault="0045108E" w:rsidP="0045108E">
      <w:pPr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с ____________ по ______________ 201__ г. </w:t>
      </w:r>
    </w:p>
    <w:p w:rsidR="0045108E" w:rsidRPr="005D76FD" w:rsidRDefault="0045108E" w:rsidP="0045108E">
      <w:pPr>
        <w:rPr>
          <w:rFonts w:ascii="Times New Roman" w:hAnsi="Times New Roman" w:cs="Times New Roman"/>
          <w:sz w:val="28"/>
          <w:szCs w:val="28"/>
        </w:rPr>
      </w:pPr>
    </w:p>
    <w:p w:rsidR="0045108E" w:rsidRPr="005D76FD" w:rsidRDefault="0045108E" w:rsidP="0045108E">
      <w:pPr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D76F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5108E" w:rsidRPr="005D76FD" w:rsidRDefault="0045108E" w:rsidP="005D76FD">
      <w:pPr>
        <w:jc w:val="center"/>
        <w:rPr>
          <w:rFonts w:ascii="Times New Roman" w:hAnsi="Times New Roman" w:cs="Times New Roman"/>
          <w:szCs w:val="20"/>
        </w:rPr>
      </w:pPr>
      <w:r w:rsidRPr="005D76FD">
        <w:rPr>
          <w:rFonts w:ascii="Times New Roman" w:hAnsi="Times New Roman" w:cs="Times New Roman"/>
          <w:szCs w:val="20"/>
        </w:rPr>
        <w:t>(Ф.И.О. охотника)</w:t>
      </w:r>
    </w:p>
    <w:p w:rsidR="0045108E" w:rsidRPr="005D76FD" w:rsidRDefault="0045108E" w:rsidP="0045108E">
      <w:pPr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>в местности ______________________________________________</w:t>
      </w:r>
      <w:r w:rsidR="005D76FD">
        <w:rPr>
          <w:rFonts w:ascii="Times New Roman" w:hAnsi="Times New Roman" w:cs="Times New Roman"/>
          <w:sz w:val="28"/>
          <w:szCs w:val="28"/>
        </w:rPr>
        <w:t>_______________</w:t>
      </w:r>
    </w:p>
    <w:p w:rsidR="005D76FD" w:rsidRDefault="0045108E" w:rsidP="005D76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76FD">
        <w:rPr>
          <w:rFonts w:ascii="Times New Roman" w:hAnsi="Times New Roman" w:cs="Times New Roman"/>
          <w:szCs w:val="20"/>
        </w:rPr>
        <w:t>(указать место добычи волков,</w:t>
      </w:r>
      <w:r w:rsidRPr="005D76F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45108E" w:rsidRPr="005D76FD" w:rsidRDefault="0045108E" w:rsidP="005D76FD">
      <w:pPr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>_________________</w:t>
      </w:r>
      <w:r w:rsidR="005D76F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5108E" w:rsidRPr="005D76FD" w:rsidRDefault="0045108E" w:rsidP="005D76FD">
      <w:pPr>
        <w:jc w:val="center"/>
        <w:rPr>
          <w:rFonts w:ascii="Times New Roman" w:hAnsi="Times New Roman" w:cs="Times New Roman"/>
          <w:szCs w:val="20"/>
        </w:rPr>
      </w:pPr>
      <w:r w:rsidRPr="005D76FD">
        <w:rPr>
          <w:rFonts w:ascii="Times New Roman" w:hAnsi="Times New Roman" w:cs="Times New Roman"/>
          <w:szCs w:val="20"/>
        </w:rPr>
        <w:t>территорию охотничьего хозяйства, охотничьих угодий общего пользования)</w:t>
      </w:r>
    </w:p>
    <w:p w:rsidR="0045108E" w:rsidRPr="005D76FD" w:rsidRDefault="0045108E" w:rsidP="0045108E">
      <w:pPr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 xml:space="preserve">способом добычи__________________________________________________ было добыто: </w:t>
      </w:r>
    </w:p>
    <w:p w:rsidR="0045108E" w:rsidRPr="005D76FD" w:rsidRDefault="0045108E" w:rsidP="005D7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>волков</w:t>
      </w:r>
      <w:proofErr w:type="gramStart"/>
      <w:r w:rsidRPr="005D76FD">
        <w:rPr>
          <w:rFonts w:ascii="Times New Roman" w:hAnsi="Times New Roman" w:cs="Times New Roman"/>
          <w:sz w:val="28"/>
          <w:szCs w:val="28"/>
        </w:rPr>
        <w:t xml:space="preserve"> _____________ (___________) </w:t>
      </w:r>
      <w:proofErr w:type="gramEnd"/>
      <w:r w:rsidRPr="005D76FD">
        <w:rPr>
          <w:rFonts w:ascii="Times New Roman" w:hAnsi="Times New Roman" w:cs="Times New Roman"/>
          <w:sz w:val="28"/>
          <w:szCs w:val="28"/>
        </w:rPr>
        <w:t xml:space="preserve">гол., из них: </w:t>
      </w:r>
    </w:p>
    <w:p w:rsidR="0045108E" w:rsidRPr="005D76FD" w:rsidRDefault="0045108E" w:rsidP="005D7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>волчат</w:t>
      </w:r>
      <w:proofErr w:type="gramStart"/>
      <w:r w:rsidRPr="005D76FD">
        <w:rPr>
          <w:rFonts w:ascii="Times New Roman" w:hAnsi="Times New Roman" w:cs="Times New Roman"/>
          <w:sz w:val="28"/>
          <w:szCs w:val="28"/>
        </w:rPr>
        <w:t xml:space="preserve"> ___________ (___________) </w:t>
      </w:r>
      <w:proofErr w:type="gramEnd"/>
      <w:r w:rsidRPr="005D76FD">
        <w:rPr>
          <w:rFonts w:ascii="Times New Roman" w:hAnsi="Times New Roman" w:cs="Times New Roman"/>
          <w:sz w:val="28"/>
          <w:szCs w:val="28"/>
        </w:rPr>
        <w:t xml:space="preserve">гол. </w:t>
      </w:r>
    </w:p>
    <w:p w:rsidR="0045108E" w:rsidRPr="005D76FD" w:rsidRDefault="0045108E" w:rsidP="005D7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>взрослых волков</w:t>
      </w:r>
      <w:proofErr w:type="gramStart"/>
      <w:r w:rsidRPr="005D76FD">
        <w:rPr>
          <w:rFonts w:ascii="Times New Roman" w:hAnsi="Times New Roman" w:cs="Times New Roman"/>
          <w:sz w:val="28"/>
          <w:szCs w:val="28"/>
        </w:rPr>
        <w:t xml:space="preserve">______ _(___________) </w:t>
      </w:r>
      <w:proofErr w:type="gramEnd"/>
      <w:r w:rsidRPr="005D76FD">
        <w:rPr>
          <w:rFonts w:ascii="Times New Roman" w:hAnsi="Times New Roman" w:cs="Times New Roman"/>
          <w:sz w:val="28"/>
          <w:szCs w:val="28"/>
        </w:rPr>
        <w:t>гол.</w:t>
      </w:r>
    </w:p>
    <w:p w:rsidR="0045108E" w:rsidRPr="005D76FD" w:rsidRDefault="0045108E" w:rsidP="00451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08E" w:rsidRPr="005D76FD" w:rsidRDefault="0045108E" w:rsidP="004510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>Комиссия считает целесообразным выплатить _____________________________________________</w:t>
      </w:r>
      <w:r w:rsidR="005D76F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5108E" w:rsidRPr="005D76FD" w:rsidRDefault="0045108E" w:rsidP="005D76FD">
      <w:pPr>
        <w:jc w:val="center"/>
        <w:rPr>
          <w:rFonts w:ascii="Times New Roman" w:hAnsi="Times New Roman" w:cs="Times New Roman"/>
          <w:szCs w:val="20"/>
        </w:rPr>
      </w:pPr>
      <w:r w:rsidRPr="005D76FD">
        <w:rPr>
          <w:rFonts w:ascii="Times New Roman" w:hAnsi="Times New Roman" w:cs="Times New Roman"/>
          <w:szCs w:val="20"/>
        </w:rPr>
        <w:t>(Ф.И.О. охотника)</w:t>
      </w:r>
    </w:p>
    <w:p w:rsidR="0045108E" w:rsidRPr="005D76FD" w:rsidRDefault="0045108E" w:rsidP="0045108E">
      <w:pPr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>вознаграждение в сумме</w:t>
      </w:r>
      <w:proofErr w:type="gramStart"/>
      <w:r w:rsidRPr="005D76FD">
        <w:rPr>
          <w:rFonts w:ascii="Times New Roman" w:hAnsi="Times New Roman" w:cs="Times New Roman"/>
          <w:sz w:val="28"/>
          <w:szCs w:val="28"/>
        </w:rPr>
        <w:t xml:space="preserve"> _____________ (_________________________) </w:t>
      </w:r>
      <w:proofErr w:type="gramEnd"/>
      <w:r w:rsidRPr="005D76FD">
        <w:rPr>
          <w:rFonts w:ascii="Times New Roman" w:hAnsi="Times New Roman" w:cs="Times New Roman"/>
          <w:sz w:val="28"/>
          <w:szCs w:val="28"/>
        </w:rPr>
        <w:t xml:space="preserve">рублей 00 копеек. </w:t>
      </w:r>
    </w:p>
    <w:p w:rsidR="0045108E" w:rsidRPr="005D76FD" w:rsidRDefault="0045108E" w:rsidP="0045108E">
      <w:pPr>
        <w:rPr>
          <w:rFonts w:ascii="Times New Roman" w:hAnsi="Times New Roman" w:cs="Times New Roman"/>
          <w:sz w:val="28"/>
          <w:szCs w:val="28"/>
        </w:rPr>
      </w:pPr>
    </w:p>
    <w:p w:rsidR="0045108E" w:rsidRPr="005D76FD" w:rsidRDefault="0045108E" w:rsidP="005D7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 xml:space="preserve">К акту прилагается заявление охотника (установленного образца) и </w:t>
      </w:r>
      <w:proofErr w:type="spellStart"/>
      <w:proofErr w:type="gramStart"/>
      <w:r w:rsidRPr="005D76FD">
        <w:rPr>
          <w:rFonts w:ascii="Times New Roman" w:hAnsi="Times New Roman" w:cs="Times New Roman"/>
          <w:sz w:val="28"/>
          <w:szCs w:val="28"/>
        </w:rPr>
        <w:t>предъяв</w:t>
      </w:r>
      <w:r w:rsidR="005D76FD">
        <w:rPr>
          <w:rFonts w:ascii="Times New Roman" w:hAnsi="Times New Roman" w:cs="Times New Roman"/>
          <w:sz w:val="28"/>
          <w:szCs w:val="28"/>
        </w:rPr>
        <w:t>-</w:t>
      </w:r>
      <w:r w:rsidRPr="005D76FD">
        <w:rPr>
          <w:rFonts w:ascii="Times New Roman" w:hAnsi="Times New Roman" w:cs="Times New Roman"/>
          <w:sz w:val="28"/>
          <w:szCs w:val="28"/>
        </w:rPr>
        <w:t>лены</w:t>
      </w:r>
      <w:proofErr w:type="spellEnd"/>
      <w:proofErr w:type="gramEnd"/>
      <w:r w:rsidRPr="005D76FD">
        <w:rPr>
          <w:rFonts w:ascii="Times New Roman" w:hAnsi="Times New Roman" w:cs="Times New Roman"/>
          <w:sz w:val="28"/>
          <w:szCs w:val="28"/>
        </w:rPr>
        <w:t xml:space="preserve"> шкуры волков. </w:t>
      </w:r>
    </w:p>
    <w:p w:rsidR="0045108E" w:rsidRPr="005D76FD" w:rsidRDefault="0045108E" w:rsidP="00451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 xml:space="preserve">Акт составлен в 2 экземплярах, по одному экземпляру для Министерства природных ресурсов и экологии Республики Тыва и для охотника. </w:t>
      </w:r>
    </w:p>
    <w:p w:rsidR="0045108E" w:rsidRDefault="0045108E" w:rsidP="004510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6FD" w:rsidRDefault="005D76FD" w:rsidP="004510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6FD" w:rsidRPr="005D76FD" w:rsidRDefault="005D76FD" w:rsidP="004510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108E" w:rsidRPr="005D76FD" w:rsidRDefault="0045108E" w:rsidP="004510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 xml:space="preserve">Подписи членов Комиссии: </w:t>
      </w:r>
    </w:p>
    <w:p w:rsidR="0045108E" w:rsidRPr="005D76FD" w:rsidRDefault="0045108E" w:rsidP="0045108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  _______________________ </w:t>
      </w:r>
    </w:p>
    <w:p w:rsidR="0045108E" w:rsidRPr="005D76FD" w:rsidRDefault="0045108E" w:rsidP="0045108E">
      <w:pPr>
        <w:spacing w:line="240" w:lineRule="atLeast"/>
        <w:contextualSpacing/>
        <w:rPr>
          <w:rFonts w:ascii="Times New Roman" w:hAnsi="Times New Roman" w:cs="Times New Roman"/>
          <w:szCs w:val="20"/>
        </w:rPr>
      </w:pPr>
      <w:r w:rsidRPr="005D76FD">
        <w:rPr>
          <w:rFonts w:ascii="Times New Roman" w:hAnsi="Times New Roman" w:cs="Times New Roman"/>
          <w:szCs w:val="20"/>
        </w:rPr>
        <w:t xml:space="preserve">               (подпись)                                                                        </w:t>
      </w:r>
      <w:r w:rsidR="005D76FD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Pr="005D76FD">
        <w:rPr>
          <w:rFonts w:ascii="Times New Roman" w:hAnsi="Times New Roman" w:cs="Times New Roman"/>
          <w:szCs w:val="20"/>
        </w:rPr>
        <w:t xml:space="preserve">   (Ф.И.О.) </w:t>
      </w:r>
    </w:p>
    <w:p w:rsidR="005D76FD" w:rsidRDefault="005D76FD" w:rsidP="0045108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D76FD" w:rsidRPr="005D76FD" w:rsidRDefault="005D76FD" w:rsidP="005D76F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  _______________________ </w:t>
      </w:r>
    </w:p>
    <w:p w:rsidR="005D76FD" w:rsidRPr="005D76FD" w:rsidRDefault="005D76FD" w:rsidP="005D76FD">
      <w:pPr>
        <w:spacing w:line="240" w:lineRule="atLeast"/>
        <w:contextualSpacing/>
        <w:rPr>
          <w:rFonts w:ascii="Times New Roman" w:hAnsi="Times New Roman" w:cs="Times New Roman"/>
          <w:szCs w:val="20"/>
        </w:rPr>
      </w:pPr>
      <w:r w:rsidRPr="005D76FD">
        <w:rPr>
          <w:rFonts w:ascii="Times New Roman" w:hAnsi="Times New Roman" w:cs="Times New Roman"/>
          <w:szCs w:val="20"/>
        </w:rPr>
        <w:t xml:space="preserve">               (подпись)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Pr="005D76FD">
        <w:rPr>
          <w:rFonts w:ascii="Times New Roman" w:hAnsi="Times New Roman" w:cs="Times New Roman"/>
          <w:szCs w:val="20"/>
        </w:rPr>
        <w:t xml:space="preserve">   (Ф.И.О.) </w:t>
      </w:r>
    </w:p>
    <w:p w:rsidR="005D76FD" w:rsidRDefault="005D76FD" w:rsidP="0045108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D76FD" w:rsidRPr="005D76FD" w:rsidRDefault="005D76FD" w:rsidP="005D76F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  _______________________ </w:t>
      </w:r>
    </w:p>
    <w:p w:rsidR="005D76FD" w:rsidRPr="005D76FD" w:rsidRDefault="005D76FD" w:rsidP="005D76FD">
      <w:pPr>
        <w:spacing w:line="240" w:lineRule="atLeast"/>
        <w:contextualSpacing/>
        <w:rPr>
          <w:rFonts w:ascii="Times New Roman" w:hAnsi="Times New Roman" w:cs="Times New Roman"/>
          <w:szCs w:val="20"/>
        </w:rPr>
      </w:pPr>
      <w:r w:rsidRPr="005D76FD">
        <w:rPr>
          <w:rFonts w:ascii="Times New Roman" w:hAnsi="Times New Roman" w:cs="Times New Roman"/>
          <w:szCs w:val="20"/>
        </w:rPr>
        <w:t xml:space="preserve">               (подпись)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Pr="005D76FD">
        <w:rPr>
          <w:rFonts w:ascii="Times New Roman" w:hAnsi="Times New Roman" w:cs="Times New Roman"/>
          <w:szCs w:val="20"/>
        </w:rPr>
        <w:t xml:space="preserve">   (Ф.И.О.) </w:t>
      </w:r>
    </w:p>
    <w:p w:rsidR="005D76FD" w:rsidRDefault="005D76FD" w:rsidP="0045108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D76FD" w:rsidRPr="005D76FD" w:rsidRDefault="005D76FD" w:rsidP="005D76F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D76FD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  _______________________ </w:t>
      </w:r>
    </w:p>
    <w:p w:rsidR="005D76FD" w:rsidRPr="005D76FD" w:rsidRDefault="005D76FD" w:rsidP="005D76FD">
      <w:pPr>
        <w:spacing w:line="240" w:lineRule="atLeast"/>
        <w:contextualSpacing/>
        <w:rPr>
          <w:rFonts w:ascii="Times New Roman" w:hAnsi="Times New Roman" w:cs="Times New Roman"/>
          <w:szCs w:val="20"/>
        </w:rPr>
      </w:pPr>
      <w:r w:rsidRPr="005D76FD">
        <w:rPr>
          <w:rFonts w:ascii="Times New Roman" w:hAnsi="Times New Roman" w:cs="Times New Roman"/>
          <w:szCs w:val="20"/>
        </w:rPr>
        <w:t xml:space="preserve">               (подпись)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Pr="005D76FD">
        <w:rPr>
          <w:rFonts w:ascii="Times New Roman" w:hAnsi="Times New Roman" w:cs="Times New Roman"/>
          <w:szCs w:val="20"/>
        </w:rPr>
        <w:t xml:space="preserve">   (Ф.И.О.) </w:t>
      </w:r>
    </w:p>
    <w:p w:rsidR="005D76FD" w:rsidRDefault="005D76FD" w:rsidP="0045108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D76FD" w:rsidRDefault="005D76FD" w:rsidP="0045108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B1639" w:rsidRDefault="008B1639" w:rsidP="0045108E">
      <w:pPr>
        <w:rPr>
          <w:rFonts w:ascii="Times New Roman" w:hAnsi="Times New Roman" w:cs="Times New Roman"/>
          <w:sz w:val="28"/>
          <w:szCs w:val="28"/>
        </w:rPr>
        <w:sectPr w:rsidR="008B1639" w:rsidSect="008B1639">
          <w:headerReference w:type="default" r:id="rId18"/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6208" w:type="dxa"/>
        <w:tblLook w:val="04A0"/>
      </w:tblPr>
      <w:tblGrid>
        <w:gridCol w:w="4213"/>
      </w:tblGrid>
      <w:tr w:rsidR="008B1639" w:rsidRPr="0045108E" w:rsidTr="00DD4FDC">
        <w:tc>
          <w:tcPr>
            <w:tcW w:w="4213" w:type="dxa"/>
          </w:tcPr>
          <w:p w:rsidR="008B1639" w:rsidRPr="0045108E" w:rsidRDefault="008B1639" w:rsidP="00DD4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8B1639" w:rsidRPr="0045108E" w:rsidRDefault="008B1639" w:rsidP="00DD4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8E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8B1639" w:rsidRDefault="008B1639" w:rsidP="00DD4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8E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15611D" w:rsidRPr="0015611D" w:rsidRDefault="0015611D" w:rsidP="001561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611D">
              <w:rPr>
                <w:rFonts w:ascii="Times New Roman" w:hAnsi="Times New Roman" w:cs="Times New Roman"/>
                <w:sz w:val="28"/>
                <w:szCs w:val="28"/>
              </w:rPr>
              <w:t>т 19 апреля 2019 г. №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B1639" w:rsidRPr="00BE78F8" w:rsidRDefault="008B1639" w:rsidP="008B1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639" w:rsidRPr="00BE78F8" w:rsidRDefault="008B1639" w:rsidP="008B1639">
      <w:pPr>
        <w:pStyle w:val="ConsPlusNormal"/>
        <w:ind w:firstLine="0"/>
        <w:jc w:val="right"/>
        <w:rPr>
          <w:rFonts w:eastAsia="Lucida Sans Unicode" w:cs="Mangal"/>
          <w:szCs w:val="24"/>
        </w:rPr>
      </w:pPr>
    </w:p>
    <w:p w:rsidR="0015611D" w:rsidRDefault="0015611D" w:rsidP="008B1639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8B1639" w:rsidRPr="00BE78F8" w:rsidRDefault="008B1639" w:rsidP="008B163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E78F8">
        <w:rPr>
          <w:rFonts w:ascii="Times New Roman" w:eastAsia="Lucida Sans Unicode" w:hAnsi="Times New Roman" w:cs="Times New Roman"/>
          <w:sz w:val="28"/>
          <w:szCs w:val="28"/>
        </w:rPr>
        <w:t xml:space="preserve">   </w:t>
      </w:r>
    </w:p>
    <w:p w:rsidR="008B1639" w:rsidRPr="00BE78F8" w:rsidRDefault="008B1639" w:rsidP="008B163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78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8F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8F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8F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8F8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8F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8F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8F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8F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639" w:rsidRDefault="008B1639" w:rsidP="008B163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 xml:space="preserve">о проведении конкурса на звание «Лучшая бригада </w:t>
      </w:r>
    </w:p>
    <w:p w:rsidR="008B1639" w:rsidRPr="0045108E" w:rsidRDefault="008B1639" w:rsidP="008B163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108E">
        <w:rPr>
          <w:rFonts w:ascii="Times New Roman" w:hAnsi="Times New Roman" w:cs="Times New Roman"/>
          <w:sz w:val="28"/>
          <w:szCs w:val="28"/>
        </w:rPr>
        <w:t>охотников-волчатников Республики Тыва»</w:t>
      </w:r>
    </w:p>
    <w:p w:rsidR="008B1639" w:rsidRPr="00BE78F8" w:rsidRDefault="008B1639" w:rsidP="008B1639">
      <w:pPr>
        <w:rPr>
          <w:rFonts w:ascii="Times New Roman" w:hAnsi="Times New Roman" w:cs="Times New Roman"/>
          <w:b/>
          <w:sz w:val="28"/>
          <w:szCs w:val="28"/>
        </w:rPr>
      </w:pPr>
    </w:p>
    <w:p w:rsidR="008B1639" w:rsidRDefault="008B1639" w:rsidP="008B1639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br/>
        <w:t>I. Общие положения</w:t>
      </w:r>
    </w:p>
    <w:p w:rsidR="008B1639" w:rsidRPr="00BE78F8" w:rsidRDefault="008B1639" w:rsidP="008B1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39" w:rsidRPr="00BE78F8" w:rsidRDefault="008B1639" w:rsidP="008B16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1. Конкурс на лучшие показатели по добыче волков на территории Республики Тыва (далее – Конкурс) проводится с целью повышения эффективности борьбы с волками, усиления интереса охотников к их добыче, внедрения передового опыта охоты на волков, получения информации, характеризующей численность и состояние популяции хищников.</w:t>
      </w:r>
    </w:p>
    <w:p w:rsidR="008B1639" w:rsidRPr="00BE78F8" w:rsidRDefault="008B1639" w:rsidP="008B16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2. Итоги Конкурса подводятся ежегодно конкурсной комиссией, утверждаемой приказом руководителя (министра) Министерства природных ресурсов и экологии Республики Тыва.</w:t>
      </w:r>
    </w:p>
    <w:p w:rsidR="008B1639" w:rsidRPr="00BE78F8" w:rsidRDefault="008B1639" w:rsidP="008B163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B1639" w:rsidRDefault="008B1639" w:rsidP="008B163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II. Условия конкурса</w:t>
      </w:r>
    </w:p>
    <w:p w:rsidR="008B1639" w:rsidRPr="00BE78F8" w:rsidRDefault="008B1639" w:rsidP="008B163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B1639" w:rsidRPr="00BE78F8" w:rsidRDefault="008B1639" w:rsidP="008B16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3. Конкурс проводится среди бригад охотников-волчатников, добывающих волков на территории Республики Тыва.</w:t>
      </w:r>
    </w:p>
    <w:p w:rsidR="008B1639" w:rsidRPr="00BE78F8" w:rsidRDefault="008B1639" w:rsidP="008B1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>В конкурсе могут принимать участие бригады охотников, зарегистрированные в муниципальных образованиях.</w:t>
      </w:r>
    </w:p>
    <w:p w:rsidR="008B1639" w:rsidRPr="00BE78F8" w:rsidRDefault="008B1639" w:rsidP="008B16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4. Сотрудники Министерства природных ресурсов и экологии Республики Тыва к участию в Конкурсе не допускаются.</w:t>
      </w:r>
    </w:p>
    <w:p w:rsidR="008B1639" w:rsidRPr="00BE78F8" w:rsidRDefault="008B1639" w:rsidP="008B16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5. Победителями Конкурса признается бригада охотников-волчатников, добывшая наибольшее количество волков.</w:t>
      </w:r>
    </w:p>
    <w:p w:rsidR="008B1639" w:rsidRPr="00BE78F8" w:rsidRDefault="008B1639" w:rsidP="008B16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6. Обязательным условием при зачете волков на Конкурс является факт добычи волка на территории Республики Тыва и сдача шкуры волка в Министерство природных ресурсов и экологии Республики Тыва для клеймения.</w:t>
      </w:r>
    </w:p>
    <w:p w:rsidR="008B1639" w:rsidRPr="00BE78F8" w:rsidRDefault="008B1639" w:rsidP="008B16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7. При регистрации факта добычи волка охотник обязан сообщить данные о дате, способе и месте добычи волка, а также иные сведения, необходимые для оценки численности и состояния популяции волка в республике. Государственный инспектор Министерства природных ресурсов и экологии Республики Тыва вправе проверить факт добычи волка. В случае если добыча волка данной бригадой не подтвердится, факт добычи к зачету на Конкурс не принимается.</w:t>
      </w:r>
    </w:p>
    <w:p w:rsidR="008B1639" w:rsidRPr="00BE78F8" w:rsidRDefault="008B1639" w:rsidP="008B163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B1639" w:rsidRDefault="008B1639" w:rsidP="008B163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B1639" w:rsidRDefault="008B1639" w:rsidP="008B163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lastRenderedPageBreak/>
        <w:t>III. Конкурсная комиссия</w:t>
      </w:r>
    </w:p>
    <w:p w:rsidR="008B1639" w:rsidRPr="00BE78F8" w:rsidRDefault="008B1639" w:rsidP="008B163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B1639" w:rsidRPr="00BE78F8" w:rsidRDefault="008B1639" w:rsidP="008B16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8. Итоги Конкурса подводятся конкурсной комиссией, состав которой утверждается приказом руководителя (министра) Министерства природных ресурсов и экологии Республики Тыва. В итоги конкурса учитывается результат бригад охотников-волчатников с момента официального объявления конкурса и по 31 декабря текущего года. В комиссию входят представители Министерства природных ресурсов и экологии Республики Тыва, Министерства сельского хозяйства и продовольствия Республики Тыва, а также других министерств и ведомств, общественных организаций охотников.</w:t>
      </w:r>
    </w:p>
    <w:p w:rsidR="008B1639" w:rsidRPr="00BE78F8" w:rsidRDefault="008B1639" w:rsidP="008B163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B1639" w:rsidRDefault="008B1639" w:rsidP="008B163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IV. Награждение участников, призовой фонд</w:t>
      </w:r>
    </w:p>
    <w:p w:rsidR="008B1639" w:rsidRPr="00BE78F8" w:rsidRDefault="008B1639" w:rsidP="008B163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B1639" w:rsidRPr="00BE78F8" w:rsidRDefault="008B1639" w:rsidP="008B16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9. Бригада охотников-волчатников, добывшая наибольшее количество волков награждается ценными призами:</w:t>
      </w:r>
    </w:p>
    <w:p w:rsidR="008B1639" w:rsidRPr="00BE78F8" w:rsidRDefault="008B1639" w:rsidP="008B16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- первое место – снегоход;</w:t>
      </w:r>
    </w:p>
    <w:p w:rsidR="008B1639" w:rsidRPr="00BE78F8" w:rsidRDefault="008B1639" w:rsidP="008B16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- второе место – мотоцикл;</w:t>
      </w:r>
    </w:p>
    <w:p w:rsidR="008B1639" w:rsidRPr="00BE78F8" w:rsidRDefault="008B1639" w:rsidP="008B16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- третье место – сертификат на приобретение охотничьего оружия.</w:t>
      </w:r>
    </w:p>
    <w:p w:rsidR="008B1639" w:rsidRPr="00BE78F8" w:rsidRDefault="008B1639" w:rsidP="008B16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10. Призовой фонд выделяется Министерством природных ресурсов и экологии Республики Тыва за счет средств, предусмотренных в бюджете Республики Тыва на борьбу с волками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BE78F8">
        <w:rPr>
          <w:rFonts w:ascii="Times New Roman" w:hAnsi="Times New Roman" w:cs="Times New Roman"/>
          <w:spacing w:val="2"/>
          <w:sz w:val="28"/>
          <w:szCs w:val="28"/>
        </w:rPr>
        <w:t xml:space="preserve"> и Министерством сельского хозяйства и продовольствия Республики Тыва.</w:t>
      </w:r>
    </w:p>
    <w:p w:rsidR="008B1639" w:rsidRPr="00BE78F8" w:rsidRDefault="008B1639" w:rsidP="008B163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B1639" w:rsidRDefault="008B1639" w:rsidP="008B163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V. Заключительные положения</w:t>
      </w:r>
    </w:p>
    <w:p w:rsidR="008B1639" w:rsidRPr="00BE78F8" w:rsidRDefault="008B1639" w:rsidP="008B163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B1639" w:rsidRPr="00BE78F8" w:rsidRDefault="008B1639" w:rsidP="008B16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11. Призовой фонд Конкурса может быть изменен решением Правительства Республики Тыва. Неиспользованные на призовой фонд суммы средств расходуются Министерством природных ресурсов и экологии Республики Тыва в пределах утвержденной сметы расходов на другие мероприятия по уничтожению волков.</w:t>
      </w:r>
    </w:p>
    <w:p w:rsidR="008B1639" w:rsidRPr="00A4463E" w:rsidRDefault="008B1639" w:rsidP="008B16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78F8">
        <w:rPr>
          <w:rFonts w:ascii="Times New Roman" w:hAnsi="Times New Roman" w:cs="Times New Roman"/>
          <w:spacing w:val="2"/>
          <w:sz w:val="28"/>
          <w:szCs w:val="28"/>
        </w:rPr>
        <w:t>12. Положение о Конкурсе и итоги Конкурса, а также опыт лучших охотников и администраций муниципальных образований по организации работы по борьбе с волками публикуются в средствах массовой информации.</w:t>
      </w:r>
    </w:p>
    <w:p w:rsidR="008B1639" w:rsidRPr="00A4463E" w:rsidRDefault="008B1639" w:rsidP="008B16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639" w:rsidRPr="00A4463E" w:rsidRDefault="008B1639" w:rsidP="008B16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639" w:rsidRDefault="008B1639" w:rsidP="008B1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8B1639" w:rsidRPr="00A4463E" w:rsidRDefault="008B1639" w:rsidP="008B1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08E" w:rsidRPr="005C5929" w:rsidRDefault="0045108E" w:rsidP="0045108E">
      <w:pPr>
        <w:rPr>
          <w:rFonts w:ascii="Times New Roman" w:hAnsi="Times New Roman" w:cs="Times New Roman"/>
          <w:sz w:val="28"/>
          <w:szCs w:val="28"/>
        </w:rPr>
      </w:pPr>
    </w:p>
    <w:sectPr w:rsidR="0045108E" w:rsidRPr="005C5929" w:rsidSect="008B1639">
      <w:headerReference w:type="default" r:id="rId19"/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88" w:rsidRDefault="00360B88" w:rsidP="00B1579B">
      <w:r>
        <w:separator/>
      </w:r>
    </w:p>
  </w:endnote>
  <w:endnote w:type="continuationSeparator" w:id="0">
    <w:p w:rsidR="00360B88" w:rsidRDefault="00360B88" w:rsidP="00B1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39" w:rsidRDefault="008B163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39" w:rsidRDefault="008B163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39" w:rsidRDefault="008B163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88" w:rsidRDefault="00360B88" w:rsidP="00B1579B">
      <w:r>
        <w:separator/>
      </w:r>
    </w:p>
  </w:footnote>
  <w:footnote w:type="continuationSeparator" w:id="0">
    <w:p w:rsidR="00360B88" w:rsidRDefault="00360B88" w:rsidP="00B15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39" w:rsidRDefault="008B163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9B" w:rsidRPr="008D5208" w:rsidRDefault="00CA365B" w:rsidP="00B1579B">
    <w:pPr>
      <w:pStyle w:val="ad"/>
      <w:jc w:val="right"/>
      <w:rPr>
        <w:rFonts w:ascii="Times New Roman" w:hAnsi="Times New Roman" w:cs="Times New Roman"/>
        <w:sz w:val="24"/>
      </w:rPr>
    </w:pPr>
    <w:r w:rsidRPr="008D5208">
      <w:rPr>
        <w:rFonts w:ascii="Times New Roman" w:hAnsi="Times New Roman" w:cs="Times New Roman"/>
        <w:sz w:val="24"/>
      </w:rPr>
      <w:fldChar w:fldCharType="begin"/>
    </w:r>
    <w:r w:rsidR="00B1579B" w:rsidRPr="008D5208">
      <w:rPr>
        <w:rFonts w:ascii="Times New Roman" w:hAnsi="Times New Roman" w:cs="Times New Roman"/>
        <w:sz w:val="24"/>
      </w:rPr>
      <w:instrText xml:space="preserve"> PAGE   \* MERGEFORMAT </w:instrText>
    </w:r>
    <w:r w:rsidRPr="008D5208">
      <w:rPr>
        <w:rFonts w:ascii="Times New Roman" w:hAnsi="Times New Roman" w:cs="Times New Roman"/>
        <w:sz w:val="24"/>
      </w:rPr>
      <w:fldChar w:fldCharType="separate"/>
    </w:r>
    <w:r w:rsidR="00D4302F">
      <w:rPr>
        <w:rFonts w:ascii="Times New Roman" w:hAnsi="Times New Roman" w:cs="Times New Roman"/>
        <w:noProof/>
        <w:sz w:val="24"/>
      </w:rPr>
      <w:t>2</w:t>
    </w:r>
    <w:r w:rsidRPr="008D5208">
      <w:rPr>
        <w:rFonts w:ascii="Times New Roman" w:hAnsi="Times New Roman" w:cs="Times New Roman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39" w:rsidRDefault="008B1639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39" w:rsidRPr="008D5208" w:rsidRDefault="00CA365B" w:rsidP="00B1579B">
    <w:pPr>
      <w:pStyle w:val="ad"/>
      <w:jc w:val="right"/>
      <w:rPr>
        <w:rFonts w:ascii="Times New Roman" w:hAnsi="Times New Roman" w:cs="Times New Roman"/>
        <w:sz w:val="24"/>
      </w:rPr>
    </w:pPr>
    <w:r w:rsidRPr="008D5208">
      <w:rPr>
        <w:rFonts w:ascii="Times New Roman" w:hAnsi="Times New Roman" w:cs="Times New Roman"/>
        <w:sz w:val="24"/>
      </w:rPr>
      <w:fldChar w:fldCharType="begin"/>
    </w:r>
    <w:r w:rsidR="008B1639" w:rsidRPr="008D5208">
      <w:rPr>
        <w:rFonts w:ascii="Times New Roman" w:hAnsi="Times New Roman" w:cs="Times New Roman"/>
        <w:sz w:val="24"/>
      </w:rPr>
      <w:instrText xml:space="preserve"> PAGE   \* MERGEFORMAT </w:instrText>
    </w:r>
    <w:r w:rsidRPr="008D5208">
      <w:rPr>
        <w:rFonts w:ascii="Times New Roman" w:hAnsi="Times New Roman" w:cs="Times New Roman"/>
        <w:sz w:val="24"/>
      </w:rPr>
      <w:fldChar w:fldCharType="separate"/>
    </w:r>
    <w:r w:rsidR="00D4302F">
      <w:rPr>
        <w:rFonts w:ascii="Times New Roman" w:hAnsi="Times New Roman" w:cs="Times New Roman"/>
        <w:noProof/>
        <w:sz w:val="24"/>
      </w:rPr>
      <w:t>2</w:t>
    </w:r>
    <w:r w:rsidRPr="008D5208">
      <w:rPr>
        <w:rFonts w:ascii="Times New Roman" w:hAnsi="Times New Roman" w:cs="Times New Roman"/>
        <w:sz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39" w:rsidRPr="008D5208" w:rsidRDefault="00CA365B" w:rsidP="00B1579B">
    <w:pPr>
      <w:pStyle w:val="ad"/>
      <w:jc w:val="right"/>
      <w:rPr>
        <w:rFonts w:ascii="Times New Roman" w:hAnsi="Times New Roman" w:cs="Times New Roman"/>
        <w:sz w:val="24"/>
      </w:rPr>
    </w:pPr>
    <w:r w:rsidRPr="008D5208">
      <w:rPr>
        <w:rFonts w:ascii="Times New Roman" w:hAnsi="Times New Roman" w:cs="Times New Roman"/>
        <w:sz w:val="24"/>
      </w:rPr>
      <w:fldChar w:fldCharType="begin"/>
    </w:r>
    <w:r w:rsidR="008B1639" w:rsidRPr="008D5208">
      <w:rPr>
        <w:rFonts w:ascii="Times New Roman" w:hAnsi="Times New Roman" w:cs="Times New Roman"/>
        <w:sz w:val="24"/>
      </w:rPr>
      <w:instrText xml:space="preserve"> PAGE   \* MERGEFORMAT </w:instrText>
    </w:r>
    <w:r w:rsidRPr="008D5208">
      <w:rPr>
        <w:rFonts w:ascii="Times New Roman" w:hAnsi="Times New Roman" w:cs="Times New Roman"/>
        <w:sz w:val="24"/>
      </w:rPr>
      <w:fldChar w:fldCharType="separate"/>
    </w:r>
    <w:r w:rsidR="00D4302F">
      <w:rPr>
        <w:rFonts w:ascii="Times New Roman" w:hAnsi="Times New Roman" w:cs="Times New Roman"/>
        <w:noProof/>
        <w:sz w:val="24"/>
      </w:rPr>
      <w:t>2</w:t>
    </w:r>
    <w:r w:rsidRPr="008D5208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4680"/>
        </w:tabs>
        <w:ind w:left="-4680" w:hanging="360"/>
      </w:pPr>
    </w:lvl>
    <w:lvl w:ilvl="1">
      <w:start w:val="3"/>
      <w:numFmt w:val="decimal"/>
      <w:lvlText w:val="%2."/>
      <w:lvlJc w:val="left"/>
      <w:pPr>
        <w:tabs>
          <w:tab w:val="num" w:pos="-4320"/>
        </w:tabs>
        <w:ind w:left="-4320" w:hanging="360"/>
      </w:pPr>
    </w:lvl>
    <w:lvl w:ilvl="2">
      <w:start w:val="1"/>
      <w:numFmt w:val="decimal"/>
      <w:lvlText w:val="%3."/>
      <w:lvlJc w:val="left"/>
      <w:pPr>
        <w:tabs>
          <w:tab w:val="num" w:pos="-3960"/>
        </w:tabs>
        <w:ind w:left="-3960" w:hanging="360"/>
      </w:pPr>
    </w:lvl>
    <w:lvl w:ilvl="3">
      <w:start w:val="1"/>
      <w:numFmt w:val="decimal"/>
      <w:lvlText w:val="%4."/>
      <w:lvlJc w:val="left"/>
      <w:pPr>
        <w:tabs>
          <w:tab w:val="num" w:pos="-3600"/>
        </w:tabs>
        <w:ind w:left="-3600" w:hanging="360"/>
      </w:pPr>
    </w:lvl>
    <w:lvl w:ilvl="4">
      <w:start w:val="1"/>
      <w:numFmt w:val="decimal"/>
      <w:lvlText w:val="%5."/>
      <w:lvlJc w:val="left"/>
      <w:pPr>
        <w:tabs>
          <w:tab w:val="num" w:pos="-3240"/>
        </w:tabs>
        <w:ind w:left="-3240" w:hanging="360"/>
      </w:pPr>
    </w:lvl>
    <w:lvl w:ilvl="5">
      <w:start w:val="1"/>
      <w:numFmt w:val="decimal"/>
      <w:lvlText w:val="%6."/>
      <w:lvlJc w:val="left"/>
      <w:pPr>
        <w:tabs>
          <w:tab w:val="num" w:pos="-2880"/>
        </w:tabs>
        <w:ind w:left="-2880" w:hanging="360"/>
      </w:pPr>
    </w:lvl>
    <w:lvl w:ilvl="6">
      <w:start w:val="1"/>
      <w:numFmt w:val="decimal"/>
      <w:lvlText w:val="%7."/>
      <w:lvlJc w:val="left"/>
      <w:pPr>
        <w:tabs>
          <w:tab w:val="num" w:pos="-2520"/>
        </w:tabs>
        <w:ind w:left="-2520" w:hanging="360"/>
      </w:pPr>
    </w:lvl>
    <w:lvl w:ilvl="7">
      <w:start w:val="1"/>
      <w:numFmt w:val="decimal"/>
      <w:lvlText w:val="%8."/>
      <w:lvlJc w:val="left"/>
      <w:pPr>
        <w:tabs>
          <w:tab w:val="num" w:pos="-2160"/>
        </w:tabs>
        <w:ind w:left="-2160" w:hanging="360"/>
      </w:pPr>
    </w:lvl>
    <w:lvl w:ilvl="8">
      <w:start w:val="1"/>
      <w:numFmt w:val="decimal"/>
      <w:lvlText w:val="%9."/>
      <w:lvlJc w:val="left"/>
      <w:pPr>
        <w:tabs>
          <w:tab w:val="num" w:pos="-1800"/>
        </w:tabs>
        <w:ind w:left="-18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265748"/>
    <w:multiLevelType w:val="hybridMultilevel"/>
    <w:tmpl w:val="A33A7AF8"/>
    <w:lvl w:ilvl="0" w:tplc="52923ED4">
      <w:numFmt w:val="bullet"/>
      <w:lvlText w:val="-"/>
      <w:lvlJc w:val="left"/>
      <w:pPr>
        <w:ind w:left="90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4507A3A"/>
    <w:multiLevelType w:val="hybridMultilevel"/>
    <w:tmpl w:val="281A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7947"/>
    <w:multiLevelType w:val="hybridMultilevel"/>
    <w:tmpl w:val="7B0E295C"/>
    <w:lvl w:ilvl="0" w:tplc="2C24BB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740D04"/>
    <w:multiLevelType w:val="hybridMultilevel"/>
    <w:tmpl w:val="87542B1E"/>
    <w:lvl w:ilvl="0" w:tplc="B61C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docVars>
    <w:docVar w:name="BossProviderVariable" w:val="25_01_2006!c01f65fa-e961-47c9-86c2-501bf9ccfed3"/>
  </w:docVars>
  <w:rsids>
    <w:rsidRoot w:val="00AA1C8C"/>
    <w:rsid w:val="00000228"/>
    <w:rsid w:val="00014E87"/>
    <w:rsid w:val="00017ECB"/>
    <w:rsid w:val="000209EE"/>
    <w:rsid w:val="000316E0"/>
    <w:rsid w:val="00032782"/>
    <w:rsid w:val="00052B9C"/>
    <w:rsid w:val="0005703E"/>
    <w:rsid w:val="00061119"/>
    <w:rsid w:val="00070188"/>
    <w:rsid w:val="0007246D"/>
    <w:rsid w:val="00075B68"/>
    <w:rsid w:val="0007637F"/>
    <w:rsid w:val="00081820"/>
    <w:rsid w:val="000929DF"/>
    <w:rsid w:val="000A4421"/>
    <w:rsid w:val="000C0E41"/>
    <w:rsid w:val="000C54AA"/>
    <w:rsid w:val="0010223E"/>
    <w:rsid w:val="0010408F"/>
    <w:rsid w:val="00116024"/>
    <w:rsid w:val="001207BC"/>
    <w:rsid w:val="0012737C"/>
    <w:rsid w:val="00132148"/>
    <w:rsid w:val="00140043"/>
    <w:rsid w:val="00144920"/>
    <w:rsid w:val="001531B6"/>
    <w:rsid w:val="0015429F"/>
    <w:rsid w:val="0015611D"/>
    <w:rsid w:val="00165EF6"/>
    <w:rsid w:val="00171B0C"/>
    <w:rsid w:val="00180DFF"/>
    <w:rsid w:val="001820DF"/>
    <w:rsid w:val="0019017E"/>
    <w:rsid w:val="00195EB6"/>
    <w:rsid w:val="001963F5"/>
    <w:rsid w:val="001A6A44"/>
    <w:rsid w:val="001D1C10"/>
    <w:rsid w:val="001E1576"/>
    <w:rsid w:val="001E4572"/>
    <w:rsid w:val="001F46B5"/>
    <w:rsid w:val="00223FC7"/>
    <w:rsid w:val="00247D56"/>
    <w:rsid w:val="00254E55"/>
    <w:rsid w:val="00261283"/>
    <w:rsid w:val="002674B3"/>
    <w:rsid w:val="00271005"/>
    <w:rsid w:val="002760D7"/>
    <w:rsid w:val="002928A0"/>
    <w:rsid w:val="002B0C6E"/>
    <w:rsid w:val="002B3C69"/>
    <w:rsid w:val="002C0373"/>
    <w:rsid w:val="002E11C1"/>
    <w:rsid w:val="002E7730"/>
    <w:rsid w:val="002F4E99"/>
    <w:rsid w:val="002F501D"/>
    <w:rsid w:val="00304522"/>
    <w:rsid w:val="0032096D"/>
    <w:rsid w:val="00344BE3"/>
    <w:rsid w:val="00347A09"/>
    <w:rsid w:val="00360B88"/>
    <w:rsid w:val="00375450"/>
    <w:rsid w:val="003A6707"/>
    <w:rsid w:val="003B164B"/>
    <w:rsid w:val="003B16B6"/>
    <w:rsid w:val="003B1DD5"/>
    <w:rsid w:val="003B280E"/>
    <w:rsid w:val="003C07F1"/>
    <w:rsid w:val="003C40D4"/>
    <w:rsid w:val="003D4D9C"/>
    <w:rsid w:val="003D53DE"/>
    <w:rsid w:val="003D6DBA"/>
    <w:rsid w:val="003E2BAF"/>
    <w:rsid w:val="003E5210"/>
    <w:rsid w:val="004013C5"/>
    <w:rsid w:val="00403B83"/>
    <w:rsid w:val="0041437F"/>
    <w:rsid w:val="004178DA"/>
    <w:rsid w:val="004261B5"/>
    <w:rsid w:val="00431069"/>
    <w:rsid w:val="00433ACF"/>
    <w:rsid w:val="0044022F"/>
    <w:rsid w:val="0045108E"/>
    <w:rsid w:val="004522FF"/>
    <w:rsid w:val="00453E34"/>
    <w:rsid w:val="00455C34"/>
    <w:rsid w:val="004663B9"/>
    <w:rsid w:val="00470D75"/>
    <w:rsid w:val="00494947"/>
    <w:rsid w:val="004B1F13"/>
    <w:rsid w:val="004B2A32"/>
    <w:rsid w:val="004B3FDD"/>
    <w:rsid w:val="004B74B3"/>
    <w:rsid w:val="004C2B44"/>
    <w:rsid w:val="004C7F22"/>
    <w:rsid w:val="004D2340"/>
    <w:rsid w:val="00512629"/>
    <w:rsid w:val="00524274"/>
    <w:rsid w:val="00540B94"/>
    <w:rsid w:val="005469C5"/>
    <w:rsid w:val="00550A7E"/>
    <w:rsid w:val="005518F8"/>
    <w:rsid w:val="005748E1"/>
    <w:rsid w:val="0059160E"/>
    <w:rsid w:val="005B58E4"/>
    <w:rsid w:val="005B6171"/>
    <w:rsid w:val="005C33B8"/>
    <w:rsid w:val="005D4154"/>
    <w:rsid w:val="005D76FD"/>
    <w:rsid w:val="005F3373"/>
    <w:rsid w:val="00614156"/>
    <w:rsid w:val="00614B77"/>
    <w:rsid w:val="00614D21"/>
    <w:rsid w:val="0065343C"/>
    <w:rsid w:val="00675272"/>
    <w:rsid w:val="00676BD8"/>
    <w:rsid w:val="00682513"/>
    <w:rsid w:val="00685D09"/>
    <w:rsid w:val="00694E14"/>
    <w:rsid w:val="006A27CF"/>
    <w:rsid w:val="006A34B4"/>
    <w:rsid w:val="006B2650"/>
    <w:rsid w:val="006C16CF"/>
    <w:rsid w:val="006C40AD"/>
    <w:rsid w:val="006C5097"/>
    <w:rsid w:val="006C5A4B"/>
    <w:rsid w:val="006D0453"/>
    <w:rsid w:val="006D296A"/>
    <w:rsid w:val="006E6AEC"/>
    <w:rsid w:val="006E6F13"/>
    <w:rsid w:val="00701497"/>
    <w:rsid w:val="0071101B"/>
    <w:rsid w:val="00722778"/>
    <w:rsid w:val="007236B2"/>
    <w:rsid w:val="00727AE1"/>
    <w:rsid w:val="00731F6C"/>
    <w:rsid w:val="00733D3C"/>
    <w:rsid w:val="007342F8"/>
    <w:rsid w:val="0074516B"/>
    <w:rsid w:val="0076741E"/>
    <w:rsid w:val="0076752A"/>
    <w:rsid w:val="00791E57"/>
    <w:rsid w:val="00795E31"/>
    <w:rsid w:val="007972F9"/>
    <w:rsid w:val="007B7A86"/>
    <w:rsid w:val="007C64DA"/>
    <w:rsid w:val="007D6F62"/>
    <w:rsid w:val="007F686B"/>
    <w:rsid w:val="007F7D74"/>
    <w:rsid w:val="00803BD9"/>
    <w:rsid w:val="00815D39"/>
    <w:rsid w:val="00834818"/>
    <w:rsid w:val="0085204E"/>
    <w:rsid w:val="0085393E"/>
    <w:rsid w:val="008652F5"/>
    <w:rsid w:val="00884448"/>
    <w:rsid w:val="00886FC2"/>
    <w:rsid w:val="008A00BB"/>
    <w:rsid w:val="008A1C8E"/>
    <w:rsid w:val="008B1639"/>
    <w:rsid w:val="008C429C"/>
    <w:rsid w:val="008D0454"/>
    <w:rsid w:val="008D5208"/>
    <w:rsid w:val="008F0DB5"/>
    <w:rsid w:val="008F7E9D"/>
    <w:rsid w:val="008F7F8D"/>
    <w:rsid w:val="00901974"/>
    <w:rsid w:val="0090271D"/>
    <w:rsid w:val="00920734"/>
    <w:rsid w:val="009265C0"/>
    <w:rsid w:val="00962EF5"/>
    <w:rsid w:val="0096437B"/>
    <w:rsid w:val="00973D57"/>
    <w:rsid w:val="00994385"/>
    <w:rsid w:val="009A18FA"/>
    <w:rsid w:val="009A374A"/>
    <w:rsid w:val="009B686F"/>
    <w:rsid w:val="009C1162"/>
    <w:rsid w:val="009C3BDE"/>
    <w:rsid w:val="009D6499"/>
    <w:rsid w:val="009E5533"/>
    <w:rsid w:val="009F4EF0"/>
    <w:rsid w:val="00A04533"/>
    <w:rsid w:val="00A37285"/>
    <w:rsid w:val="00A40ADE"/>
    <w:rsid w:val="00A4463E"/>
    <w:rsid w:val="00A478D2"/>
    <w:rsid w:val="00A507C4"/>
    <w:rsid w:val="00A5576F"/>
    <w:rsid w:val="00A734D2"/>
    <w:rsid w:val="00A753A9"/>
    <w:rsid w:val="00A77644"/>
    <w:rsid w:val="00A9356E"/>
    <w:rsid w:val="00A975DC"/>
    <w:rsid w:val="00AA1C8C"/>
    <w:rsid w:val="00AB1115"/>
    <w:rsid w:val="00AB59E4"/>
    <w:rsid w:val="00AC474C"/>
    <w:rsid w:val="00AD2CBF"/>
    <w:rsid w:val="00AE47A7"/>
    <w:rsid w:val="00AE548E"/>
    <w:rsid w:val="00AF4600"/>
    <w:rsid w:val="00B03EA2"/>
    <w:rsid w:val="00B0401B"/>
    <w:rsid w:val="00B05F50"/>
    <w:rsid w:val="00B1579B"/>
    <w:rsid w:val="00B24DF5"/>
    <w:rsid w:val="00B33218"/>
    <w:rsid w:val="00B35060"/>
    <w:rsid w:val="00B351D4"/>
    <w:rsid w:val="00B46539"/>
    <w:rsid w:val="00B51DD9"/>
    <w:rsid w:val="00B529E3"/>
    <w:rsid w:val="00B54AAF"/>
    <w:rsid w:val="00B54FEF"/>
    <w:rsid w:val="00B73392"/>
    <w:rsid w:val="00B91C36"/>
    <w:rsid w:val="00B964F9"/>
    <w:rsid w:val="00BA2F8B"/>
    <w:rsid w:val="00BB20B2"/>
    <w:rsid w:val="00BB2A0A"/>
    <w:rsid w:val="00BB4E84"/>
    <w:rsid w:val="00BB7A1C"/>
    <w:rsid w:val="00BD203F"/>
    <w:rsid w:val="00BE5179"/>
    <w:rsid w:val="00BE6009"/>
    <w:rsid w:val="00BE78F8"/>
    <w:rsid w:val="00BE7CCB"/>
    <w:rsid w:val="00C1369D"/>
    <w:rsid w:val="00C17188"/>
    <w:rsid w:val="00C33047"/>
    <w:rsid w:val="00C47647"/>
    <w:rsid w:val="00C63FE0"/>
    <w:rsid w:val="00C80CF0"/>
    <w:rsid w:val="00C8186E"/>
    <w:rsid w:val="00C85BCB"/>
    <w:rsid w:val="00C93213"/>
    <w:rsid w:val="00C93C70"/>
    <w:rsid w:val="00C977B7"/>
    <w:rsid w:val="00CA0E21"/>
    <w:rsid w:val="00CA365B"/>
    <w:rsid w:val="00CB274C"/>
    <w:rsid w:val="00CB76A6"/>
    <w:rsid w:val="00CC7328"/>
    <w:rsid w:val="00D074BF"/>
    <w:rsid w:val="00D17B9C"/>
    <w:rsid w:val="00D34D8C"/>
    <w:rsid w:val="00D4302F"/>
    <w:rsid w:val="00D77188"/>
    <w:rsid w:val="00D80BAF"/>
    <w:rsid w:val="00D822D4"/>
    <w:rsid w:val="00D828F2"/>
    <w:rsid w:val="00DA40B0"/>
    <w:rsid w:val="00DA4A95"/>
    <w:rsid w:val="00DA5164"/>
    <w:rsid w:val="00DB4E7C"/>
    <w:rsid w:val="00DC2586"/>
    <w:rsid w:val="00DC65C4"/>
    <w:rsid w:val="00DC6ED6"/>
    <w:rsid w:val="00DC77F3"/>
    <w:rsid w:val="00DD4FDC"/>
    <w:rsid w:val="00DE1A3A"/>
    <w:rsid w:val="00DE61E5"/>
    <w:rsid w:val="00E01533"/>
    <w:rsid w:val="00E01B53"/>
    <w:rsid w:val="00E068F0"/>
    <w:rsid w:val="00E24154"/>
    <w:rsid w:val="00E50EEE"/>
    <w:rsid w:val="00E5153E"/>
    <w:rsid w:val="00E94C85"/>
    <w:rsid w:val="00E95972"/>
    <w:rsid w:val="00EA1EE9"/>
    <w:rsid w:val="00EB4BF9"/>
    <w:rsid w:val="00EC0CC8"/>
    <w:rsid w:val="00EC3CDA"/>
    <w:rsid w:val="00EC46D5"/>
    <w:rsid w:val="00ED484A"/>
    <w:rsid w:val="00EE4C55"/>
    <w:rsid w:val="00EE5480"/>
    <w:rsid w:val="00F00F07"/>
    <w:rsid w:val="00F04409"/>
    <w:rsid w:val="00F11675"/>
    <w:rsid w:val="00F229F9"/>
    <w:rsid w:val="00F30359"/>
    <w:rsid w:val="00F316A9"/>
    <w:rsid w:val="00F3513E"/>
    <w:rsid w:val="00F37817"/>
    <w:rsid w:val="00F51065"/>
    <w:rsid w:val="00F5172F"/>
    <w:rsid w:val="00F5789D"/>
    <w:rsid w:val="00F648E7"/>
    <w:rsid w:val="00F762F5"/>
    <w:rsid w:val="00F7737D"/>
    <w:rsid w:val="00FA2A3C"/>
    <w:rsid w:val="00FA44C0"/>
    <w:rsid w:val="00FB7C36"/>
    <w:rsid w:val="00FC1963"/>
    <w:rsid w:val="00FF0D2A"/>
    <w:rsid w:val="00FF4BDD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65B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A365B"/>
  </w:style>
  <w:style w:type="character" w:customStyle="1" w:styleId="WW-Absatz-Standardschriftart">
    <w:name w:val="WW-Absatz-Standardschriftart"/>
    <w:rsid w:val="00CA365B"/>
  </w:style>
  <w:style w:type="character" w:customStyle="1" w:styleId="WW-Absatz-Standardschriftart1">
    <w:name w:val="WW-Absatz-Standardschriftart1"/>
    <w:rsid w:val="00CA365B"/>
  </w:style>
  <w:style w:type="character" w:customStyle="1" w:styleId="WW8Num1z0">
    <w:name w:val="WW8Num1z0"/>
    <w:rsid w:val="00CA365B"/>
    <w:rPr>
      <w:rFonts w:ascii="Symbol" w:hAnsi="Symbol"/>
      <w:sz w:val="20"/>
    </w:rPr>
  </w:style>
  <w:style w:type="character" w:customStyle="1" w:styleId="WW8Num1z1">
    <w:name w:val="WW8Num1z1"/>
    <w:rsid w:val="00CA365B"/>
    <w:rPr>
      <w:rFonts w:ascii="Courier New" w:hAnsi="Courier New"/>
      <w:sz w:val="20"/>
    </w:rPr>
  </w:style>
  <w:style w:type="character" w:customStyle="1" w:styleId="WW8Num1z2">
    <w:name w:val="WW8Num1z2"/>
    <w:rsid w:val="00CA365B"/>
    <w:rPr>
      <w:rFonts w:ascii="Wingdings" w:hAnsi="Wingdings"/>
      <w:sz w:val="20"/>
    </w:rPr>
  </w:style>
  <w:style w:type="character" w:customStyle="1" w:styleId="1">
    <w:name w:val="Основной шрифт абзаца1"/>
    <w:rsid w:val="00CA365B"/>
  </w:style>
  <w:style w:type="character" w:customStyle="1" w:styleId="2">
    <w:name w:val="Основной шрифт абзаца2"/>
    <w:rsid w:val="00CA365B"/>
  </w:style>
  <w:style w:type="character" w:styleId="a3">
    <w:name w:val="Hyperlink"/>
    <w:rsid w:val="00CA365B"/>
    <w:rPr>
      <w:color w:val="000080"/>
      <w:u w:val="single"/>
    </w:rPr>
  </w:style>
  <w:style w:type="character" w:customStyle="1" w:styleId="a4">
    <w:name w:val="Символ нумерации"/>
    <w:rsid w:val="00CA365B"/>
  </w:style>
  <w:style w:type="paragraph" w:customStyle="1" w:styleId="a5">
    <w:name w:val="Заголовок"/>
    <w:basedOn w:val="a"/>
    <w:next w:val="a6"/>
    <w:rsid w:val="00CA365B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CA365B"/>
    <w:pPr>
      <w:spacing w:after="120"/>
    </w:pPr>
  </w:style>
  <w:style w:type="paragraph" w:styleId="a7">
    <w:name w:val="List"/>
    <w:basedOn w:val="a6"/>
    <w:rsid w:val="00CA365B"/>
  </w:style>
  <w:style w:type="paragraph" w:customStyle="1" w:styleId="20">
    <w:name w:val="Название2"/>
    <w:basedOn w:val="a"/>
    <w:rsid w:val="00CA365B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CA365B"/>
    <w:pPr>
      <w:suppressLineNumbers/>
    </w:pPr>
  </w:style>
  <w:style w:type="paragraph" w:customStyle="1" w:styleId="10">
    <w:name w:val="Название1"/>
    <w:basedOn w:val="a"/>
    <w:rsid w:val="00CA365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A365B"/>
    <w:pPr>
      <w:suppressLineNumbers/>
    </w:pPr>
  </w:style>
  <w:style w:type="paragraph" w:customStyle="1" w:styleId="ConsPlusNormal">
    <w:name w:val="ConsPlusNormal"/>
    <w:next w:val="a"/>
    <w:rsid w:val="00CA365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CA365B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rsid w:val="00CA365B"/>
    <w:pPr>
      <w:autoSpaceDE w:val="0"/>
    </w:pPr>
    <w:rPr>
      <w:rFonts w:eastAsia="Arial" w:cs="Arial"/>
      <w:b/>
      <w:bCs/>
      <w:szCs w:val="20"/>
    </w:rPr>
  </w:style>
  <w:style w:type="paragraph" w:customStyle="1" w:styleId="ConsPlusCell">
    <w:name w:val="ConsPlusCell"/>
    <w:basedOn w:val="a"/>
    <w:rsid w:val="00CA365B"/>
    <w:pPr>
      <w:autoSpaceDE w:val="0"/>
    </w:pPr>
    <w:rPr>
      <w:rFonts w:eastAsia="Arial" w:cs="Arial"/>
      <w:szCs w:val="20"/>
    </w:rPr>
  </w:style>
  <w:style w:type="paragraph" w:customStyle="1" w:styleId="ConsPlusDocList">
    <w:name w:val="ConsPlusDocList"/>
    <w:basedOn w:val="a"/>
    <w:rsid w:val="00CA365B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a8">
    <w:name w:val="Содержимое таблицы"/>
    <w:basedOn w:val="a"/>
    <w:rsid w:val="00CA365B"/>
    <w:pPr>
      <w:suppressLineNumbers/>
    </w:pPr>
  </w:style>
  <w:style w:type="paragraph" w:customStyle="1" w:styleId="a9">
    <w:name w:val="Заголовок таблицы"/>
    <w:basedOn w:val="a8"/>
    <w:rsid w:val="00CA365B"/>
    <w:pPr>
      <w:jc w:val="center"/>
    </w:pPr>
    <w:rPr>
      <w:b/>
      <w:bCs/>
    </w:rPr>
  </w:style>
  <w:style w:type="paragraph" w:styleId="aa">
    <w:name w:val="Normal (Web)"/>
    <w:basedOn w:val="a"/>
    <w:rsid w:val="00CA365B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ab">
    <w:name w:val="Balloon Text"/>
    <w:basedOn w:val="a"/>
    <w:link w:val="ac"/>
    <w:rsid w:val="001F46B5"/>
    <w:rPr>
      <w:rFonts w:ascii="Segoe UI" w:hAnsi="Segoe UI"/>
      <w:sz w:val="18"/>
      <w:szCs w:val="16"/>
    </w:rPr>
  </w:style>
  <w:style w:type="character" w:customStyle="1" w:styleId="ac">
    <w:name w:val="Текст выноски Знак"/>
    <w:link w:val="ab"/>
    <w:rsid w:val="001F46B5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12">
    <w:name w:val="Обычный (веб)1"/>
    <w:basedOn w:val="a"/>
    <w:rsid w:val="005518F8"/>
  </w:style>
  <w:style w:type="paragraph" w:styleId="ad">
    <w:name w:val="header"/>
    <w:basedOn w:val="a"/>
    <w:link w:val="ae"/>
    <w:uiPriority w:val="99"/>
    <w:rsid w:val="00B157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579B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">
    <w:name w:val="footer"/>
    <w:basedOn w:val="a"/>
    <w:link w:val="af0"/>
    <w:rsid w:val="00B157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1579B"/>
    <w:rPr>
      <w:rFonts w:ascii="Arial" w:eastAsia="Lucida Sans Unicode" w:hAnsi="Arial" w:cs="Mangal"/>
      <w:kern w:val="1"/>
      <w:szCs w:val="24"/>
      <w:lang w:eastAsia="hi-IN" w:bidi="hi-IN"/>
    </w:rPr>
  </w:style>
  <w:style w:type="table" w:styleId="af1">
    <w:name w:val="Table Grid"/>
    <w:basedOn w:val="a1"/>
    <w:rsid w:val="00B15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930114F8C8AE685A290D06DF6932BDE6538F148A56481EB203C5B49ED112B9929AC7D33220686w0pAG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66930114F8C8AE685A290D06DF6932BDE663EF94DA46481EB203C5B49ED112B9929AC78w3p6G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666930114F8C8AE685A28EDD7B9AC925DB6C67F54CA16DD5B17F67061EE41B7CDE66F53F772F03810C3057wFp3G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66930114F8C8AE685A28EDD7B9AC925DB6C67F54CA16DD5B17F67061EE41B7CDE66F53F772F03810C305DwFpBG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6930114F8C8AE685A28EDD7B9AC925DB6C67F54CA16DD5B17F67061EE41B7CDE66F53F772F03810C305DwFp6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3332</Words>
  <Characters>18996</Characters>
  <Application>Microsoft Office Word</Application>
  <DocSecurity>0</DocSecurity>
  <Lines>158</Lines>
  <Paragraphs>44</Paragraphs>
  <ScaleCrop>false</ScaleCrop>
  <Company/>
  <LinksUpToDate>false</LinksUpToDate>
  <CharactersWithSpaces>22284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Дамдин Аясмаа Владимировна</dc:creator>
  <cp:lastModifiedBy>KardiMB</cp:lastModifiedBy>
  <cp:revision>3</cp:revision>
  <cp:lastPrinted>2019-04-22T09:52:00Z</cp:lastPrinted>
  <dcterms:created xsi:type="dcterms:W3CDTF">2019-04-22T09:52:00Z</dcterms:created>
  <dcterms:modified xsi:type="dcterms:W3CDTF">2019-04-22T09:54:00Z</dcterms:modified>
</cp:coreProperties>
</file>