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AE" w:rsidRDefault="00C746AE" w:rsidP="00C746AE">
      <w:pPr>
        <w:spacing w:after="200" w:line="276" w:lineRule="auto"/>
        <w:jc w:val="center"/>
        <w:rPr>
          <w:noProof/>
        </w:rPr>
      </w:pPr>
      <w:bookmarkStart w:id="0" w:name="_GoBack"/>
      <w:bookmarkEnd w:id="0"/>
    </w:p>
    <w:p w:rsidR="00BB6EEF" w:rsidRDefault="00BB6EEF" w:rsidP="00C746AE">
      <w:pPr>
        <w:spacing w:after="200" w:line="276" w:lineRule="auto"/>
        <w:jc w:val="center"/>
        <w:rPr>
          <w:noProof/>
        </w:rPr>
      </w:pPr>
    </w:p>
    <w:p w:rsidR="00EB3BA0" w:rsidRDefault="00EB3BA0" w:rsidP="00C746AE">
      <w:pPr>
        <w:spacing w:after="200" w:line="276" w:lineRule="auto"/>
        <w:jc w:val="center"/>
        <w:rPr>
          <w:lang w:val="en-US"/>
        </w:rPr>
      </w:pPr>
    </w:p>
    <w:p w:rsidR="00C746AE" w:rsidRPr="0025472A" w:rsidRDefault="00C746AE" w:rsidP="00C746AE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746AE" w:rsidRPr="004C14FF" w:rsidRDefault="00C746AE" w:rsidP="00C746A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A7AC1" w:rsidRDefault="007A7AC1" w:rsidP="007A7AC1">
      <w:pPr>
        <w:jc w:val="center"/>
        <w:rPr>
          <w:sz w:val="28"/>
          <w:szCs w:val="28"/>
        </w:rPr>
      </w:pPr>
    </w:p>
    <w:p w:rsidR="007A7AC1" w:rsidRDefault="007A7AC1" w:rsidP="007A7AC1">
      <w:pPr>
        <w:jc w:val="center"/>
        <w:rPr>
          <w:sz w:val="28"/>
          <w:szCs w:val="28"/>
        </w:rPr>
      </w:pPr>
    </w:p>
    <w:p w:rsidR="007A7AC1" w:rsidRDefault="00FC3D46" w:rsidP="00FC3D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 августа 2021 г. № 403</w:t>
      </w:r>
    </w:p>
    <w:p w:rsidR="00FC3D46" w:rsidRDefault="00FC3D46" w:rsidP="00FC3D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7A7AC1" w:rsidRDefault="007A7AC1" w:rsidP="007A7AC1">
      <w:pPr>
        <w:jc w:val="center"/>
        <w:rPr>
          <w:sz w:val="28"/>
          <w:szCs w:val="28"/>
        </w:rPr>
      </w:pPr>
    </w:p>
    <w:p w:rsidR="001472FC" w:rsidRDefault="00FB5FF6" w:rsidP="007A7AC1">
      <w:pPr>
        <w:jc w:val="center"/>
        <w:rPr>
          <w:b/>
          <w:sz w:val="28"/>
          <w:szCs w:val="28"/>
        </w:rPr>
      </w:pPr>
      <w:r w:rsidRPr="007A7AC1">
        <w:rPr>
          <w:b/>
          <w:sz w:val="28"/>
          <w:szCs w:val="28"/>
        </w:rPr>
        <w:t xml:space="preserve">О </w:t>
      </w:r>
      <w:r w:rsidR="00B56D94" w:rsidRPr="007A7AC1">
        <w:rPr>
          <w:b/>
          <w:sz w:val="28"/>
          <w:szCs w:val="28"/>
        </w:rPr>
        <w:t xml:space="preserve">внесении изменений в </w:t>
      </w:r>
      <w:r w:rsidR="00F555B7" w:rsidRPr="007A7AC1">
        <w:rPr>
          <w:b/>
          <w:sz w:val="28"/>
          <w:szCs w:val="28"/>
        </w:rPr>
        <w:t xml:space="preserve">государственную </w:t>
      </w:r>
    </w:p>
    <w:p w:rsidR="001472FC" w:rsidRDefault="00F555B7" w:rsidP="007A7AC1">
      <w:pPr>
        <w:jc w:val="center"/>
        <w:rPr>
          <w:b/>
          <w:sz w:val="28"/>
          <w:szCs w:val="28"/>
        </w:rPr>
      </w:pPr>
      <w:r w:rsidRPr="007A7AC1">
        <w:rPr>
          <w:b/>
          <w:sz w:val="28"/>
          <w:szCs w:val="28"/>
        </w:rPr>
        <w:t xml:space="preserve">программу Республики Тыва «Развитие сельского </w:t>
      </w:r>
    </w:p>
    <w:p w:rsidR="001472FC" w:rsidRDefault="00F555B7" w:rsidP="007A7AC1">
      <w:pPr>
        <w:jc w:val="center"/>
        <w:rPr>
          <w:b/>
          <w:sz w:val="28"/>
          <w:szCs w:val="28"/>
        </w:rPr>
      </w:pPr>
      <w:r w:rsidRPr="007A7AC1">
        <w:rPr>
          <w:b/>
          <w:sz w:val="28"/>
          <w:szCs w:val="28"/>
        </w:rPr>
        <w:t xml:space="preserve">хозяйства и регулирование рынков сельскохозяйственной </w:t>
      </w:r>
    </w:p>
    <w:p w:rsidR="00FB5FF6" w:rsidRPr="007A7AC1" w:rsidRDefault="00F555B7" w:rsidP="007A7AC1">
      <w:pPr>
        <w:jc w:val="center"/>
        <w:rPr>
          <w:b/>
          <w:sz w:val="28"/>
          <w:szCs w:val="28"/>
        </w:rPr>
      </w:pPr>
      <w:r w:rsidRPr="007A7AC1">
        <w:rPr>
          <w:b/>
          <w:sz w:val="28"/>
          <w:szCs w:val="28"/>
        </w:rPr>
        <w:t>продукции, сырья и продовольствия в Республике Тыва»</w:t>
      </w:r>
      <w:r w:rsidR="006C6E05" w:rsidRPr="007A7AC1">
        <w:rPr>
          <w:b/>
          <w:sz w:val="28"/>
          <w:szCs w:val="28"/>
        </w:rPr>
        <w:t xml:space="preserve"> </w:t>
      </w:r>
    </w:p>
    <w:p w:rsidR="00FB5FF6" w:rsidRPr="00855858" w:rsidRDefault="00FB5FF6" w:rsidP="007A7AC1">
      <w:pPr>
        <w:jc w:val="center"/>
        <w:rPr>
          <w:szCs w:val="28"/>
        </w:rPr>
      </w:pPr>
    </w:p>
    <w:p w:rsidR="00621AA2" w:rsidRPr="00855858" w:rsidRDefault="00621AA2" w:rsidP="007A7AC1">
      <w:pPr>
        <w:jc w:val="center"/>
        <w:rPr>
          <w:szCs w:val="28"/>
        </w:rPr>
      </w:pPr>
    </w:p>
    <w:p w:rsidR="00FB5FF6" w:rsidRPr="00855858" w:rsidRDefault="00CA42B8" w:rsidP="007A7AC1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В </w:t>
      </w:r>
      <w:r w:rsidR="006C6E05" w:rsidRPr="00855858">
        <w:rPr>
          <w:sz w:val="28"/>
          <w:szCs w:val="28"/>
        </w:rPr>
        <w:t xml:space="preserve">соответствии </w:t>
      </w:r>
      <w:r w:rsidR="00274EE7" w:rsidRPr="00855858">
        <w:rPr>
          <w:sz w:val="28"/>
          <w:szCs w:val="28"/>
        </w:rPr>
        <w:t>со статьей 179 Бюджетного кодек</w:t>
      </w:r>
      <w:r w:rsidR="008F0607">
        <w:rPr>
          <w:sz w:val="28"/>
          <w:szCs w:val="28"/>
        </w:rPr>
        <w:t>с</w:t>
      </w:r>
      <w:r w:rsidR="00274EE7" w:rsidRPr="00855858">
        <w:rPr>
          <w:sz w:val="28"/>
          <w:szCs w:val="28"/>
        </w:rPr>
        <w:t xml:space="preserve">а Российской Федерации Правительство Республики Тыва </w:t>
      </w:r>
      <w:r w:rsidR="004D6C0E" w:rsidRPr="00855858">
        <w:rPr>
          <w:sz w:val="28"/>
          <w:szCs w:val="28"/>
        </w:rPr>
        <w:t>ПОСТАНОВЛЯЕТ</w:t>
      </w:r>
      <w:r w:rsidR="00274EE7" w:rsidRPr="00855858">
        <w:rPr>
          <w:sz w:val="28"/>
          <w:szCs w:val="28"/>
        </w:rPr>
        <w:t>:</w:t>
      </w:r>
    </w:p>
    <w:p w:rsidR="000A50A2" w:rsidRPr="00855858" w:rsidRDefault="000A50A2" w:rsidP="007A7AC1">
      <w:pPr>
        <w:spacing w:line="360" w:lineRule="atLeast"/>
        <w:ind w:firstLine="709"/>
        <w:jc w:val="both"/>
        <w:rPr>
          <w:sz w:val="16"/>
          <w:szCs w:val="28"/>
        </w:rPr>
      </w:pPr>
    </w:p>
    <w:p w:rsidR="00274EE7" w:rsidRPr="00855858" w:rsidRDefault="00274EE7" w:rsidP="007A7AC1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1. Внести в государственную программу Республики Тыва </w:t>
      </w:r>
      <w:r w:rsidR="004D6C0E" w:rsidRPr="00855858">
        <w:rPr>
          <w:sz w:val="28"/>
          <w:szCs w:val="28"/>
        </w:rPr>
        <w:t>«</w:t>
      </w:r>
      <w:r w:rsidRPr="00855858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Республике Тыва</w:t>
      </w:r>
      <w:r w:rsidR="004D6C0E" w:rsidRPr="00855858">
        <w:rPr>
          <w:sz w:val="28"/>
          <w:szCs w:val="28"/>
        </w:rPr>
        <w:t>»</w:t>
      </w:r>
      <w:r w:rsidRPr="00855858">
        <w:rPr>
          <w:sz w:val="28"/>
          <w:szCs w:val="28"/>
        </w:rPr>
        <w:t xml:space="preserve"> (далее </w:t>
      </w:r>
      <w:r w:rsidR="007A7AC1" w:rsidRPr="00A76516">
        <w:rPr>
          <w:rFonts w:eastAsia="Calibri"/>
          <w:sz w:val="28"/>
          <w:szCs w:val="28"/>
        </w:rPr>
        <w:t>–</w:t>
      </w:r>
      <w:r w:rsidRPr="00855858">
        <w:rPr>
          <w:sz w:val="28"/>
          <w:szCs w:val="28"/>
        </w:rPr>
        <w:t xml:space="preserve"> Программа), утвержденную</w:t>
      </w:r>
      <w:r w:rsidR="00EB3299" w:rsidRPr="00855858">
        <w:rPr>
          <w:sz w:val="28"/>
          <w:szCs w:val="28"/>
        </w:rPr>
        <w:t xml:space="preserve"> </w:t>
      </w:r>
      <w:r w:rsidRPr="00855858">
        <w:rPr>
          <w:sz w:val="28"/>
          <w:szCs w:val="28"/>
        </w:rPr>
        <w:t xml:space="preserve">постановлением Правительства Республики Тыва от 30 октября 2013 г. </w:t>
      </w:r>
      <w:r w:rsidR="004D6C0E" w:rsidRPr="00855858">
        <w:rPr>
          <w:sz w:val="28"/>
          <w:szCs w:val="28"/>
        </w:rPr>
        <w:t>№</w:t>
      </w:r>
      <w:r w:rsidRPr="00855858">
        <w:rPr>
          <w:sz w:val="28"/>
          <w:szCs w:val="28"/>
        </w:rPr>
        <w:t xml:space="preserve"> 633, следующие изменения:</w:t>
      </w:r>
    </w:p>
    <w:p w:rsidR="004D6C0E" w:rsidRPr="00855858" w:rsidRDefault="004D6C0E" w:rsidP="007A7AC1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1) паспорт</w:t>
      </w:r>
      <w:r w:rsidR="00CD48B3" w:rsidRPr="00855858">
        <w:rPr>
          <w:sz w:val="28"/>
          <w:szCs w:val="28"/>
        </w:rPr>
        <w:t xml:space="preserve"> </w:t>
      </w:r>
      <w:r w:rsidR="00074E6F" w:rsidRPr="00855858">
        <w:rPr>
          <w:sz w:val="28"/>
          <w:szCs w:val="28"/>
        </w:rPr>
        <w:t>П</w:t>
      </w:r>
      <w:r w:rsidR="00CD48B3" w:rsidRPr="00855858">
        <w:rPr>
          <w:sz w:val="28"/>
          <w:szCs w:val="28"/>
        </w:rPr>
        <w:t>рограммы</w:t>
      </w:r>
      <w:r w:rsidR="00593685" w:rsidRPr="00855858">
        <w:rPr>
          <w:sz w:val="28"/>
          <w:szCs w:val="28"/>
        </w:rPr>
        <w:t xml:space="preserve"> изложить в следующей редакции</w:t>
      </w:r>
      <w:r w:rsidRPr="00855858">
        <w:rPr>
          <w:sz w:val="28"/>
          <w:szCs w:val="28"/>
        </w:rPr>
        <w:t>:</w:t>
      </w:r>
    </w:p>
    <w:p w:rsidR="00377D70" w:rsidRPr="00855858" w:rsidRDefault="00377D70" w:rsidP="007A7AC1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6350"/>
      </w:tblGrid>
      <w:tr w:rsidR="007A7AC1" w:rsidRPr="007A7AC1" w:rsidTr="007A7AC1">
        <w:tc>
          <w:tcPr>
            <w:tcW w:w="3681" w:type="dxa"/>
          </w:tcPr>
          <w:p w:rsidR="007A7AC1" w:rsidRDefault="00D075F5" w:rsidP="007A7AC1">
            <w:pPr>
              <w:jc w:val="both"/>
            </w:pPr>
            <w:r>
              <w:t>«</w:t>
            </w:r>
            <w:r w:rsidR="007A7AC1" w:rsidRPr="007A7AC1">
              <w:t>Государственный заказчик Программы</w:t>
            </w:r>
          </w:p>
          <w:p w:rsidR="001472FC" w:rsidRPr="007A7AC1" w:rsidRDefault="001472FC" w:rsidP="007A7AC1">
            <w:pPr>
              <w:jc w:val="both"/>
            </w:pP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Pr="007A7AC1" w:rsidRDefault="007A7AC1" w:rsidP="007A7AC1">
            <w:pPr>
              <w:jc w:val="both"/>
            </w:pPr>
            <w:r w:rsidRPr="007A7AC1">
              <w:t>Министерство сельского хозяйства и продовольствия Республики Тыва</w:t>
            </w:r>
          </w:p>
        </w:tc>
      </w:tr>
      <w:tr w:rsidR="007A7AC1" w:rsidRPr="007A7AC1" w:rsidTr="007A7AC1">
        <w:tc>
          <w:tcPr>
            <w:tcW w:w="3681" w:type="dxa"/>
          </w:tcPr>
          <w:p w:rsidR="007A7AC1" w:rsidRPr="007A7AC1" w:rsidRDefault="007A7AC1" w:rsidP="007A7AC1">
            <w:pPr>
              <w:ind w:right="-541"/>
              <w:jc w:val="both"/>
            </w:pPr>
            <w:r w:rsidRPr="007A7AC1">
              <w:t>Ответственный исполнитель</w:t>
            </w:r>
          </w:p>
          <w:p w:rsidR="007A7AC1" w:rsidRDefault="007A7AC1" w:rsidP="007A7AC1">
            <w:pPr>
              <w:jc w:val="both"/>
            </w:pPr>
            <w:r w:rsidRPr="007A7AC1">
              <w:t xml:space="preserve">Программы </w:t>
            </w:r>
          </w:p>
          <w:p w:rsidR="001472FC" w:rsidRDefault="001472FC" w:rsidP="007A7AC1">
            <w:pPr>
              <w:jc w:val="both"/>
            </w:pPr>
          </w:p>
          <w:p w:rsidR="001472FC" w:rsidRDefault="001472FC" w:rsidP="007A7AC1">
            <w:pPr>
              <w:jc w:val="both"/>
            </w:pPr>
          </w:p>
          <w:p w:rsidR="001472FC" w:rsidRPr="007A7AC1" w:rsidRDefault="001472FC" w:rsidP="007A7AC1">
            <w:pPr>
              <w:jc w:val="both"/>
            </w:pP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Pr="007A7AC1" w:rsidRDefault="007A7AC1" w:rsidP="007A7AC1">
            <w:pPr>
              <w:jc w:val="both"/>
            </w:pPr>
            <w:r w:rsidRPr="007A7AC1">
              <w:t>Министерство сельского хозяйства и продовольствия Республики Тыва, учреждения ветеринарии Республики Тыва, Фонд развития фермерского бизнеса и сельскохозяйственных кооперативов Республики Тыва</w:t>
            </w:r>
            <w:r w:rsidR="001472FC">
              <w:t xml:space="preserve"> (по согласованию)</w:t>
            </w:r>
          </w:p>
        </w:tc>
      </w:tr>
      <w:tr w:rsidR="007A7AC1" w:rsidRPr="007A7AC1" w:rsidTr="007A7AC1">
        <w:tc>
          <w:tcPr>
            <w:tcW w:w="3681" w:type="dxa"/>
          </w:tcPr>
          <w:p w:rsidR="007A7AC1" w:rsidRPr="007A7AC1" w:rsidRDefault="007A7AC1" w:rsidP="007A7AC1">
            <w:pPr>
              <w:jc w:val="both"/>
            </w:pPr>
            <w:r w:rsidRPr="007A7AC1">
              <w:t>Соисполнители Программы</w:t>
            </w: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Default="007A7AC1" w:rsidP="007A7AC1">
            <w:pPr>
              <w:jc w:val="both"/>
            </w:pPr>
            <w:r w:rsidRPr="007A7AC1">
              <w:t xml:space="preserve">Министерство экономики Республики Тыва, Министерство финансов Республики Тыва, Министерство труда и социальной политики Республики Тыва, Министерство земельных и имущественных отношений Республики Тыва, Министерство природных ресурсов и экологии Республики Тыва, </w:t>
            </w:r>
            <w:r w:rsidRPr="007A7AC1">
              <w:lastRenderedPageBreak/>
              <w:t>администрации муниципальных районов и сельских поселений (по согласованию)</w:t>
            </w:r>
          </w:p>
          <w:p w:rsidR="001472FC" w:rsidRPr="007A7AC1" w:rsidRDefault="001472FC" w:rsidP="007A7AC1">
            <w:pPr>
              <w:jc w:val="both"/>
            </w:pPr>
          </w:p>
        </w:tc>
      </w:tr>
      <w:tr w:rsidR="007A7AC1" w:rsidRPr="007A7AC1" w:rsidTr="007A7AC1">
        <w:tc>
          <w:tcPr>
            <w:tcW w:w="3681" w:type="dxa"/>
          </w:tcPr>
          <w:p w:rsidR="007A7AC1" w:rsidRPr="007A7AC1" w:rsidRDefault="007A7AC1" w:rsidP="007A7AC1">
            <w:pPr>
              <w:jc w:val="both"/>
            </w:pPr>
            <w:r w:rsidRPr="007A7AC1">
              <w:lastRenderedPageBreak/>
              <w:t>Участники Программы</w:t>
            </w: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Default="007A7AC1" w:rsidP="007A7AC1">
            <w:pPr>
              <w:jc w:val="both"/>
            </w:pPr>
            <w:r w:rsidRPr="007A7AC1">
              <w:t>организации агропромышленного комплекса независимо от организационно-правовой формы</w:t>
            </w:r>
            <w:r w:rsidR="001472FC">
              <w:t xml:space="preserve"> (по согласованию), </w:t>
            </w:r>
            <w:r w:rsidRPr="007A7AC1">
              <w:t>крестьянские (фермерские) хозяйства и индивидуальные предприниматели, осуществляющие сельскохозяйственное производство</w:t>
            </w:r>
            <w:r w:rsidR="001472FC">
              <w:t xml:space="preserve"> (по согласованию), </w:t>
            </w:r>
            <w:r w:rsidRPr="007A7AC1">
              <w:t>сельскохозяйственные потребительские кооперативы</w:t>
            </w:r>
            <w:r w:rsidR="001472FC">
              <w:t xml:space="preserve"> (по согласованию), </w:t>
            </w:r>
            <w:r w:rsidRPr="007A7AC1">
              <w:t>сельскохозяйственные производственные кооперативы</w:t>
            </w:r>
            <w:r w:rsidR="001472FC">
              <w:t xml:space="preserve"> (по согласованию), </w:t>
            </w:r>
            <w:r w:rsidRPr="007A7AC1">
              <w:t>граждане, ведущие личные подсобные хозяйства</w:t>
            </w:r>
            <w:r w:rsidR="001472FC">
              <w:t xml:space="preserve"> (по согласованию)</w:t>
            </w:r>
          </w:p>
          <w:p w:rsidR="001472FC" w:rsidRPr="007A7AC1" w:rsidRDefault="001472FC" w:rsidP="007A7AC1">
            <w:pPr>
              <w:jc w:val="both"/>
            </w:pPr>
          </w:p>
        </w:tc>
      </w:tr>
      <w:tr w:rsidR="007A7AC1" w:rsidRPr="007A7AC1" w:rsidTr="007A7AC1">
        <w:tc>
          <w:tcPr>
            <w:tcW w:w="3681" w:type="dxa"/>
          </w:tcPr>
          <w:p w:rsidR="007A7AC1" w:rsidRPr="007A7AC1" w:rsidRDefault="007A7AC1" w:rsidP="007A7AC1">
            <w:pPr>
              <w:jc w:val="both"/>
            </w:pPr>
            <w:r w:rsidRPr="007A7AC1">
              <w:t xml:space="preserve">Подпрограммы Программы </w:t>
            </w: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«Развитие отраслей агропромышленного комплекса»;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«Стимулирование инвестиционной деятельности в агропромышленном комплексе»;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 xml:space="preserve"> «Техническая и технологическая модернизация, инновационное развитие АПК»;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«Развитие мелиорации земель сельскохозяйственного назначения Республики Тыва»;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 xml:space="preserve"> «Научное обеспечение реализации мероприятий Программы»;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«Обеспечение реализации Программы»;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«Развитие ветеринарии и обеспечение эпизоотического благополучия территории Республики Тыва»;</w:t>
            </w:r>
          </w:p>
          <w:p w:rsidR="007A7AC1" w:rsidRDefault="007A7AC1" w:rsidP="007A7AC1">
            <w:pPr>
              <w:jc w:val="both"/>
            </w:pPr>
            <w:r w:rsidRPr="007A7AC1">
              <w:t xml:space="preserve">«Развитие </w:t>
            </w:r>
            <w:proofErr w:type="spellStart"/>
            <w:r w:rsidRPr="007A7AC1">
              <w:t>рыбохозяйственного</w:t>
            </w:r>
            <w:proofErr w:type="spellEnd"/>
            <w:r w:rsidRPr="007A7AC1">
              <w:t xml:space="preserve"> комплекса Республики Тыва»</w:t>
            </w:r>
          </w:p>
          <w:p w:rsidR="001472FC" w:rsidRPr="007A7AC1" w:rsidRDefault="001472FC" w:rsidP="007A7AC1">
            <w:pPr>
              <w:jc w:val="both"/>
            </w:pPr>
          </w:p>
        </w:tc>
      </w:tr>
      <w:tr w:rsidR="007A7AC1" w:rsidRPr="007A7AC1" w:rsidTr="007A7AC1">
        <w:tc>
          <w:tcPr>
            <w:tcW w:w="3681" w:type="dxa"/>
          </w:tcPr>
          <w:p w:rsidR="007A7AC1" w:rsidRPr="007A7AC1" w:rsidRDefault="007A7AC1" w:rsidP="007A7AC1">
            <w:pPr>
              <w:jc w:val="both"/>
            </w:pPr>
            <w:r w:rsidRPr="007A7AC1">
              <w:t xml:space="preserve">Цели Программы </w:t>
            </w: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Pr="007A7AC1" w:rsidRDefault="007A7AC1" w:rsidP="007A7AC1">
            <w:pPr>
              <w:jc w:val="both"/>
            </w:pPr>
            <w:r w:rsidRPr="007A7AC1">
              <w:t>обеспечение населения республики экологически чистой сельскохозяйственной продукцией и продовольствием;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повышение конкурентоспособности местной сельскохозяйственной продукции на внутреннем рынке;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обеспечение устойчивого развития сельских территорий, занятости сельского населения, повышения уровня его жизни и квалификации;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стабилизация эпизоотической ситуации и обеспечение ветеринарно-санитарного благополучия Республики Тыва, своевременное проведение комплекса противоэпизоотических мероприятий на территории Республики Тыва;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организация рационального использования и воспроизводства рыбных ресурсов Республики Тыва, расширение географии и повышение эффективности рыбного промысла, увеличение объемов переработки рыбы, удовлетворение потребности населения в товарной рыбной продукции;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привлечение сельской молодежи к традиционному животноводству;</w:t>
            </w:r>
          </w:p>
          <w:p w:rsidR="007A7AC1" w:rsidRDefault="007A7AC1" w:rsidP="007A7AC1">
            <w:pPr>
              <w:jc w:val="both"/>
            </w:pPr>
            <w:r w:rsidRPr="007A7AC1">
              <w:t>защита территории Республики Тыва от заноса вируса африканской чумы свиней (АЧС)</w:t>
            </w:r>
          </w:p>
          <w:p w:rsidR="001472FC" w:rsidRPr="007A7AC1" w:rsidRDefault="001472FC" w:rsidP="007A7AC1">
            <w:pPr>
              <w:jc w:val="both"/>
            </w:pPr>
          </w:p>
        </w:tc>
      </w:tr>
      <w:tr w:rsidR="007A7AC1" w:rsidRPr="007A7AC1" w:rsidTr="007A7AC1">
        <w:tc>
          <w:tcPr>
            <w:tcW w:w="3681" w:type="dxa"/>
          </w:tcPr>
          <w:p w:rsidR="007A7AC1" w:rsidRPr="007A7AC1" w:rsidRDefault="007A7AC1" w:rsidP="007A7AC1">
            <w:pPr>
              <w:jc w:val="both"/>
            </w:pPr>
            <w:r w:rsidRPr="007A7AC1">
              <w:t xml:space="preserve">Задачи Программы </w:t>
            </w: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Pr="007A7AC1" w:rsidRDefault="007A7AC1" w:rsidP="007A7AC1">
            <w:pPr>
              <w:jc w:val="both"/>
            </w:pPr>
            <w:r w:rsidRPr="007A7AC1">
              <w:t>стимулирование увеличения объемов производства основных видов сельскохозяйственной продукции и продукции пищевой и перерабатывающей промышленности;</w:t>
            </w:r>
          </w:p>
          <w:p w:rsidR="007A7AC1" w:rsidRPr="007A7AC1" w:rsidRDefault="007A7AC1" w:rsidP="007A7AC1">
            <w:pPr>
              <w:jc w:val="both"/>
            </w:pPr>
            <w:r w:rsidRPr="007A7AC1">
              <w:lastRenderedPageBreak/>
              <w:t>обеспечение финансовой устойчивости сельскохозяйственных товаропроизводителей и организаций агропромышленного комплекса;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обеспечение ветеринарного и фитосанитарного благополучия на территории Республики Тыва;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формирование конкурентоспособной племенной базы животноводства путем ведения селекционно-племенной работы с сельскохозяйственными животными, направленной на улучшение их племенных и продуктивных качеств;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предотвращение выбытия земель сельскохозяйственного назначения, сохранение и вовлечение их в сельскохозяйственное производство, разработка программ сохранения и восстановления плодородия почв, развитие мелиорации земель сельскохозяйственного назначения;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повышение эффективности функционирования внутреннего рынка сельскохозяйственной продукции, сырья и продовольствия, развитие его инфраструктуры;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стимулирование модернизации и обновления материально-технической и технологической базы функционирования сельскохозяйственного производства;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создание благоприятных условий для повышения объема инвестиций в агропромышленный комплекс;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стимулирование развития личных подсобных хозяйств и крестьянских (фермерских) хозяйств, формирование инфраструктуры обслуживания и обеспечения их деятельности, содействие развитию кооперации на селе;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сохранение традиционного уклада жизни и поддержание занятости сельского населения, а также поддержание доходности сельскохозяйственных организаций, крестьянских (фермерских) хозяйств и индивидуальных предпринимателей, специализирующихся на традиционных для местности проживания видах сельскохозяйственного производства;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повышение эффективности деятельности республиканских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укрепление материально-технической базы рыбного хозяйства республики;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создание предприятий по рыбоводству, переработке рыбы и озерных (прудовых) хозяйств;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создание устойчивого механизма развития рыбного хозяйства республики в рыночных условиях;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привлечение сельской молодежи к ведению животноводства, уменьшение уровня безработицы населения;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осуществление противоэпизоотических мероприятий в отношении карантинных и особо опасных болезней животных (в том числе вируса АЧС);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осуществление своевременного сбора и утилизации образующихся на территории Республики Тыва биологических отходов;</w:t>
            </w:r>
          </w:p>
          <w:p w:rsidR="007A7AC1" w:rsidRDefault="007A7AC1" w:rsidP="007A7AC1">
            <w:pPr>
              <w:jc w:val="both"/>
            </w:pPr>
            <w:r w:rsidRPr="007A7AC1">
              <w:lastRenderedPageBreak/>
              <w:t>совершенствование системы лабораторного контроля и эпизоотологического мониторинга заболеваемости домашних свиней и диких кабанов АЧС</w:t>
            </w:r>
          </w:p>
          <w:p w:rsidR="001472FC" w:rsidRPr="007A7AC1" w:rsidRDefault="001472FC" w:rsidP="007A7AC1">
            <w:pPr>
              <w:jc w:val="both"/>
            </w:pPr>
          </w:p>
        </w:tc>
      </w:tr>
      <w:tr w:rsidR="007A7AC1" w:rsidRPr="007A7AC1" w:rsidTr="007A7AC1">
        <w:tc>
          <w:tcPr>
            <w:tcW w:w="3681" w:type="dxa"/>
          </w:tcPr>
          <w:p w:rsidR="007A7AC1" w:rsidRPr="007A7AC1" w:rsidRDefault="007A7AC1" w:rsidP="007A7AC1">
            <w:pPr>
              <w:jc w:val="both"/>
            </w:pPr>
            <w:r w:rsidRPr="007A7AC1">
              <w:lastRenderedPageBreak/>
              <w:t xml:space="preserve">Целевые индикаторы и показатели Программы </w:t>
            </w: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Pr="007A7AC1" w:rsidRDefault="007A7AC1" w:rsidP="007A7AC1">
            <w:pPr>
              <w:jc w:val="both"/>
            </w:pPr>
            <w:r w:rsidRPr="007A7AC1">
              <w:t>индекс производства продукции сельского хозяйства в хозяйствах всех категорий (в сопоставимых ценах) к предыдущему году, процентов;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индекс производства продукции растениеводства в хозяйствах всех категорий (в сопоставимых ценах) к предыдущему году, процентов;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индекс производства продукции животноводства в хозяйствах всех категорий (в сопоставимых ценах) к предыдущему году, процентов;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индекс производства пищевых продуктов, включая напитки (в сопоставимых ценах) к предыдущему году, процентов;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рентабельность сельскохозяйственных организаций (с учетом субсидий), процентов;</w:t>
            </w:r>
          </w:p>
          <w:p w:rsidR="007A7AC1" w:rsidRPr="007A7AC1" w:rsidRDefault="007A7AC1" w:rsidP="007A7AC1">
            <w:pPr>
              <w:jc w:val="both"/>
            </w:pPr>
            <w:r w:rsidRPr="007A7AC1">
              <w:t>среднемесячная заработная плата работников сельского хозяйства (без субъектов малого предпринимательства), рублей;</w:t>
            </w:r>
          </w:p>
          <w:p w:rsidR="007A7AC1" w:rsidRPr="007A7AC1" w:rsidRDefault="007A7AC1" w:rsidP="007A7AC1">
            <w:pPr>
              <w:jc w:val="both"/>
            </w:pPr>
            <w:r w:rsidRPr="007A7AC1">
              <w:t>индекс производительности труда к предыдущему году, процентов;</w:t>
            </w:r>
          </w:p>
          <w:p w:rsidR="007A7AC1" w:rsidRDefault="007A7AC1" w:rsidP="007A7AC1">
            <w:pPr>
              <w:jc w:val="both"/>
            </w:pPr>
            <w:r w:rsidRPr="007A7AC1">
              <w:t>количество высокопроизводительных рабочих мест, тыс. единиц</w:t>
            </w:r>
          </w:p>
          <w:p w:rsidR="001472FC" w:rsidRPr="007A7AC1" w:rsidRDefault="001472FC" w:rsidP="007A7AC1">
            <w:pPr>
              <w:jc w:val="both"/>
            </w:pPr>
          </w:p>
        </w:tc>
      </w:tr>
      <w:tr w:rsidR="007A7AC1" w:rsidRPr="007A7AC1" w:rsidTr="007A7AC1">
        <w:tc>
          <w:tcPr>
            <w:tcW w:w="3681" w:type="dxa"/>
          </w:tcPr>
          <w:p w:rsidR="007A7AC1" w:rsidRPr="007A7AC1" w:rsidRDefault="007A7AC1" w:rsidP="007A7AC1">
            <w:pPr>
              <w:jc w:val="both"/>
            </w:pPr>
            <w:r w:rsidRPr="007A7AC1">
              <w:t>Этапы и сроки реализации</w:t>
            </w:r>
          </w:p>
          <w:p w:rsidR="007A7AC1" w:rsidRDefault="007A7AC1" w:rsidP="007A7AC1">
            <w:pPr>
              <w:jc w:val="both"/>
            </w:pPr>
            <w:r w:rsidRPr="007A7AC1">
              <w:t xml:space="preserve">Программы </w:t>
            </w:r>
          </w:p>
          <w:p w:rsidR="001472FC" w:rsidRPr="007A7AC1" w:rsidRDefault="001472FC" w:rsidP="007A7AC1">
            <w:pPr>
              <w:jc w:val="both"/>
            </w:pP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Pr="007A7AC1" w:rsidRDefault="007A7AC1" w:rsidP="007A7AC1">
            <w:pPr>
              <w:jc w:val="both"/>
            </w:pPr>
            <w:r>
              <w:t>2014-</w:t>
            </w:r>
            <w:r w:rsidRPr="007A7AC1">
              <w:t>2025 годы</w:t>
            </w:r>
          </w:p>
        </w:tc>
      </w:tr>
      <w:tr w:rsidR="007A7AC1" w:rsidRPr="007A7AC1" w:rsidTr="007A7AC1">
        <w:tc>
          <w:tcPr>
            <w:tcW w:w="3681" w:type="dxa"/>
          </w:tcPr>
          <w:p w:rsidR="007A7AC1" w:rsidRPr="007A7AC1" w:rsidRDefault="007A7AC1" w:rsidP="007A7AC1">
            <w:pPr>
              <w:jc w:val="both"/>
            </w:pPr>
            <w:r w:rsidRPr="007A7AC1">
              <w:t xml:space="preserve">Объемы бюджетных ассигнований Программы </w:t>
            </w:r>
          </w:p>
        </w:tc>
        <w:tc>
          <w:tcPr>
            <w:tcW w:w="283" w:type="dxa"/>
          </w:tcPr>
          <w:p w:rsidR="007A7AC1" w:rsidRDefault="007A7AC1">
            <w:r w:rsidRPr="001372B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объем бюджетных ассигнований на реализацию Программы составит 10 278 261,7 тыс. рублей, в том числе из средств: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федерального бюджета – 4 628 080,3 тыс. рублей;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республиканского бюджета – 4 527 303,2 тыс. рублей;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местного бюджета – 21 956,8 тыс. рублей;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внебюджетных источников – 1 100 921,4 тыс. рублей,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7A7AC1">
              <w:rPr>
                <w:sz w:val="24"/>
                <w:szCs w:val="24"/>
              </w:rPr>
              <w:t>в том числе по годам:</w:t>
            </w:r>
          </w:p>
          <w:p w:rsidR="007A7AC1" w:rsidRPr="007A7AC1" w:rsidRDefault="007A7AC1" w:rsidP="007A7AC1">
            <w:pPr>
              <w:pStyle w:val="ConsPlusNormal"/>
              <w:jc w:val="both"/>
              <w:rPr>
                <w:sz w:val="24"/>
                <w:szCs w:val="24"/>
              </w:rPr>
            </w:pPr>
          </w:p>
          <w:tbl>
            <w:tblPr>
              <w:tblW w:w="6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276"/>
              <w:gridCol w:w="1134"/>
              <w:gridCol w:w="1134"/>
              <w:gridCol w:w="850"/>
              <w:gridCol w:w="1134"/>
            </w:tblGrid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Всего, </w:t>
                  </w:r>
                </w:p>
                <w:p w:rsidR="007A7AC1" w:rsidRPr="007A7AC1" w:rsidRDefault="007A7AC1" w:rsidP="001472FC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тыс. руб</w:t>
                  </w:r>
                  <w:r w:rsidR="001472FC">
                    <w:rPr>
                      <w:sz w:val="23"/>
                      <w:szCs w:val="23"/>
                    </w:rPr>
                    <w:t>лей</w:t>
                  </w:r>
                </w:p>
              </w:tc>
              <w:tc>
                <w:tcPr>
                  <w:tcW w:w="4252" w:type="dxa"/>
                  <w:gridSpan w:val="4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1472F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</w:t>
                  </w:r>
                  <w:r w:rsidR="007A7AC1" w:rsidRPr="007A7AC1">
                    <w:rPr>
                      <w:sz w:val="23"/>
                      <w:szCs w:val="23"/>
                    </w:rPr>
                    <w:t xml:space="preserve"> том числе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A7AC1" w:rsidRPr="007A7AC1" w:rsidRDefault="007A7AC1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7A7AC1" w:rsidRPr="007A7AC1" w:rsidRDefault="007A7AC1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ФБ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РБ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МБ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ВБ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2014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614286,2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185929,4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283014,8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17586,0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127756,0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2015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807665,2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313775,9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310065,4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183823,9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2016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740750,7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344610,9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258162,0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137977,8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2017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678114,6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273580,4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317844,8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831,6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85857,8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2018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891665,2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414914,2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396430,9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3339,2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76980,9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2019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849233,8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375314,1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390228,2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83491,5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2020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1027541,1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495488,0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427412,1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104641,0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2021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877672,1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364271,2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449597,0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63803,9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2022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1057820,7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535415,5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432037,9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90367,3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2023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1159109,1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639410,3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429512,9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90185,9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2024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787201,5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342685,2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416498,6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28017,7</w:t>
                  </w:r>
                </w:p>
              </w:tc>
            </w:tr>
            <w:tr w:rsidR="007A7AC1" w:rsidRPr="007A7AC1" w:rsidTr="007A7AC1">
              <w:trPr>
                <w:trHeight w:val="303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 xml:space="preserve">2025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787201,5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342685,2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416498,6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28017,7</w:t>
                  </w:r>
                </w:p>
              </w:tc>
            </w:tr>
            <w:tr w:rsidR="007A7AC1" w:rsidRPr="007A7AC1" w:rsidTr="007A7AC1">
              <w:trPr>
                <w:trHeight w:val="366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lastRenderedPageBreak/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10278261,7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4628080,3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4527303,2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21956,8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7AC1" w:rsidRPr="007A7AC1" w:rsidRDefault="007A7AC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7A7AC1">
                    <w:rPr>
                      <w:sz w:val="23"/>
                      <w:szCs w:val="23"/>
                    </w:rPr>
                    <w:t>1100921,4</w:t>
                  </w:r>
                </w:p>
              </w:tc>
            </w:tr>
          </w:tbl>
          <w:p w:rsidR="007A7AC1" w:rsidRPr="007A7AC1" w:rsidRDefault="007A7AC1" w:rsidP="007A7AC1">
            <w:pPr>
              <w:jc w:val="both"/>
            </w:pPr>
          </w:p>
        </w:tc>
      </w:tr>
      <w:tr w:rsidR="00690DA2" w:rsidRPr="007A7AC1" w:rsidTr="007A7AC1">
        <w:tc>
          <w:tcPr>
            <w:tcW w:w="3681" w:type="dxa"/>
          </w:tcPr>
          <w:p w:rsidR="001472FC" w:rsidRDefault="001472FC" w:rsidP="007A7AC1">
            <w:pPr>
              <w:jc w:val="both"/>
            </w:pPr>
          </w:p>
          <w:p w:rsidR="00690DA2" w:rsidRPr="007A7AC1" w:rsidRDefault="001472FC" w:rsidP="007A7AC1">
            <w:pPr>
              <w:jc w:val="both"/>
            </w:pPr>
            <w:r>
              <w:t>О</w:t>
            </w:r>
            <w:r w:rsidR="00690DA2" w:rsidRPr="007A7AC1">
              <w:t xml:space="preserve">жидаемые результаты реализации Программы </w:t>
            </w:r>
          </w:p>
        </w:tc>
        <w:tc>
          <w:tcPr>
            <w:tcW w:w="283" w:type="dxa"/>
          </w:tcPr>
          <w:p w:rsidR="001472FC" w:rsidRPr="001472FC" w:rsidRDefault="001472FC" w:rsidP="007A7AC1">
            <w:pPr>
              <w:jc w:val="both"/>
              <w:rPr>
                <w:rFonts w:eastAsia="Calibri"/>
              </w:rPr>
            </w:pPr>
          </w:p>
          <w:p w:rsidR="00690DA2" w:rsidRPr="007A7AC1" w:rsidRDefault="007A7AC1" w:rsidP="007A7AC1">
            <w:pPr>
              <w:jc w:val="both"/>
            </w:pPr>
            <w:r w:rsidRPr="00A76516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1472FC" w:rsidRDefault="001472FC" w:rsidP="007A7AC1">
            <w:pPr>
              <w:jc w:val="both"/>
            </w:pPr>
          </w:p>
          <w:p w:rsidR="00690DA2" w:rsidRPr="007A7AC1" w:rsidRDefault="00690DA2" w:rsidP="007A7AC1">
            <w:pPr>
              <w:jc w:val="both"/>
            </w:pPr>
            <w:r w:rsidRPr="007A7AC1">
              <w:t>увеличение объемов производства основных видов сельскохозяйственной продукции и продукции пищевой и перерабатывающей промышленности;</w:t>
            </w:r>
          </w:p>
          <w:p w:rsidR="00690DA2" w:rsidRPr="007A7AC1" w:rsidRDefault="00690DA2" w:rsidP="007A7AC1">
            <w:pPr>
              <w:jc w:val="both"/>
            </w:pPr>
            <w:r w:rsidRPr="007A7AC1">
              <w:t>финансовая устойчивость сельскохозяйственных товаропроизводителей и организаций агропромышленного комплекса;</w:t>
            </w:r>
          </w:p>
          <w:p w:rsidR="00690DA2" w:rsidRPr="007A7AC1" w:rsidRDefault="00690DA2" w:rsidP="007A7AC1">
            <w:pPr>
              <w:jc w:val="both"/>
            </w:pPr>
            <w:r w:rsidRPr="007A7AC1">
              <w:t>ветеринарное и фитосанитарное благополучие на территории Республики Тыва;</w:t>
            </w:r>
          </w:p>
          <w:p w:rsidR="00690DA2" w:rsidRPr="007A7AC1" w:rsidRDefault="00690DA2" w:rsidP="007A7AC1">
            <w:pPr>
              <w:jc w:val="both"/>
            </w:pPr>
            <w:r w:rsidRPr="007A7AC1">
              <w:t>конкурентоспособная племенная база животноводства;</w:t>
            </w:r>
          </w:p>
          <w:p w:rsidR="00690DA2" w:rsidRPr="007A7AC1" w:rsidRDefault="00690DA2" w:rsidP="007A7AC1">
            <w:pPr>
              <w:jc w:val="both"/>
            </w:pPr>
            <w:r w:rsidRPr="007A7AC1">
              <w:t>эффективное функционирование внутреннего рынка сельскохозяйственной продукции, сырья и продовольствия;</w:t>
            </w:r>
          </w:p>
          <w:p w:rsidR="00690DA2" w:rsidRPr="007A7AC1" w:rsidRDefault="00690DA2" w:rsidP="007A7AC1">
            <w:pPr>
              <w:jc w:val="both"/>
            </w:pPr>
            <w:r w:rsidRPr="007A7AC1">
              <w:t>увеличение объема экспорта продукции агропромышленного комплекса;</w:t>
            </w:r>
          </w:p>
          <w:p w:rsidR="00690DA2" w:rsidRPr="007A7AC1" w:rsidRDefault="00690DA2" w:rsidP="007A7AC1">
            <w:pPr>
              <w:jc w:val="both"/>
            </w:pPr>
            <w:r w:rsidRPr="007A7AC1">
              <w:t>увеличение в сопоставимых ценах объема инвестиций в основной капитал сельского хозяйства;</w:t>
            </w:r>
          </w:p>
          <w:p w:rsidR="00690DA2" w:rsidRPr="007A7AC1" w:rsidRDefault="00690DA2" w:rsidP="007A7AC1">
            <w:pPr>
              <w:jc w:val="both"/>
            </w:pPr>
            <w:r w:rsidRPr="007A7AC1">
              <w:t>увеличение численности вовлеченных в субъекты МСП в сельском хозяйстве;</w:t>
            </w:r>
          </w:p>
          <w:p w:rsidR="00690DA2" w:rsidRPr="007A7AC1" w:rsidRDefault="00690DA2" w:rsidP="007A7AC1">
            <w:pPr>
              <w:jc w:val="both"/>
            </w:pPr>
            <w:r w:rsidRPr="007A7AC1">
              <w:t>повышение производительности труда в сельском хозяйст</w:t>
            </w:r>
            <w:r w:rsidR="001472FC">
              <w:t>ве</w:t>
            </w:r>
            <w:r w:rsidRPr="007A7AC1">
              <w:t>»;</w:t>
            </w:r>
          </w:p>
        </w:tc>
      </w:tr>
    </w:tbl>
    <w:p w:rsidR="008838A7" w:rsidRPr="00855858" w:rsidRDefault="00572EFD" w:rsidP="007A7AC1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2) </w:t>
      </w:r>
      <w:r w:rsidR="008838A7" w:rsidRPr="00855858">
        <w:rPr>
          <w:sz w:val="28"/>
          <w:szCs w:val="28"/>
        </w:rPr>
        <w:t>в разделе 1:</w:t>
      </w:r>
    </w:p>
    <w:p w:rsidR="00975AA1" w:rsidRPr="00855858" w:rsidRDefault="00975AA1" w:rsidP="007A7AC1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а) </w:t>
      </w:r>
      <w:r w:rsidR="008838A7" w:rsidRPr="00855858">
        <w:rPr>
          <w:sz w:val="28"/>
          <w:szCs w:val="28"/>
        </w:rPr>
        <w:t>н</w:t>
      </w:r>
      <w:r w:rsidRPr="00855858">
        <w:rPr>
          <w:sz w:val="28"/>
          <w:szCs w:val="28"/>
        </w:rPr>
        <w:t xml:space="preserve">аименование </w:t>
      </w:r>
      <w:r w:rsidR="00321731" w:rsidRPr="00855858">
        <w:rPr>
          <w:sz w:val="28"/>
          <w:szCs w:val="28"/>
        </w:rPr>
        <w:t>изложить в следующей редакции</w:t>
      </w:r>
      <w:r w:rsidRPr="00855858">
        <w:rPr>
          <w:sz w:val="28"/>
          <w:szCs w:val="28"/>
        </w:rPr>
        <w:t>:</w:t>
      </w:r>
    </w:p>
    <w:p w:rsidR="00321731" w:rsidRPr="00855858" w:rsidRDefault="00321731" w:rsidP="007A7AC1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«</w:t>
      </w:r>
      <w:r w:rsidR="00975AA1" w:rsidRPr="00855858">
        <w:rPr>
          <w:sz w:val="28"/>
          <w:szCs w:val="28"/>
        </w:rPr>
        <w:t xml:space="preserve">1. </w:t>
      </w:r>
      <w:r w:rsidRPr="00855858">
        <w:rPr>
          <w:sz w:val="28"/>
          <w:szCs w:val="28"/>
        </w:rPr>
        <w:t>Обоснование проблемы, анализ ее исходного состояния»;</w:t>
      </w:r>
    </w:p>
    <w:p w:rsidR="00572EFD" w:rsidRPr="00855858" w:rsidRDefault="00975AA1" w:rsidP="007A7AC1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б) </w:t>
      </w:r>
      <w:r w:rsidR="00572EFD" w:rsidRPr="00855858">
        <w:rPr>
          <w:sz w:val="28"/>
          <w:szCs w:val="28"/>
        </w:rPr>
        <w:t xml:space="preserve">слова «от 28 мая 2012 г. № 275 </w:t>
      </w:r>
      <w:r w:rsidR="00CD48B3" w:rsidRPr="00855858">
        <w:rPr>
          <w:sz w:val="28"/>
          <w:szCs w:val="28"/>
        </w:rPr>
        <w:t>«</w:t>
      </w:r>
      <w:r w:rsidR="00572EFD" w:rsidRPr="00855858">
        <w:rPr>
          <w:sz w:val="28"/>
          <w:szCs w:val="28"/>
        </w:rPr>
        <w:t xml:space="preserve">Об утверждении Стратегии развития агропромышленного комплекса Республики Тыва на период до 2020 г.» заменить </w:t>
      </w:r>
      <w:r w:rsidR="00CD48B3" w:rsidRPr="00855858">
        <w:rPr>
          <w:sz w:val="28"/>
          <w:szCs w:val="28"/>
        </w:rPr>
        <w:t xml:space="preserve">словами </w:t>
      </w:r>
      <w:r w:rsidR="00572EFD" w:rsidRPr="00855858">
        <w:rPr>
          <w:sz w:val="28"/>
          <w:szCs w:val="28"/>
        </w:rPr>
        <w:t xml:space="preserve">«от 28 ноября 2019 г. № 553 </w:t>
      </w:r>
      <w:r w:rsidR="00CD48B3" w:rsidRPr="00855858">
        <w:rPr>
          <w:sz w:val="28"/>
          <w:szCs w:val="28"/>
        </w:rPr>
        <w:t>«</w:t>
      </w:r>
      <w:r w:rsidR="00572EFD" w:rsidRPr="00855858">
        <w:rPr>
          <w:sz w:val="28"/>
          <w:szCs w:val="28"/>
        </w:rPr>
        <w:t>Об утверждении Стратегии развития агропромышленного комплекса Республики Тыва на период до 2030 г.»;</w:t>
      </w:r>
    </w:p>
    <w:p w:rsidR="00DE68BD" w:rsidRPr="00855858" w:rsidRDefault="00EC27E1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3) </w:t>
      </w:r>
      <w:r w:rsidR="00DE68BD" w:rsidRPr="00855858">
        <w:rPr>
          <w:sz w:val="28"/>
          <w:szCs w:val="28"/>
        </w:rPr>
        <w:t>в разделе 2:</w:t>
      </w:r>
    </w:p>
    <w:p w:rsidR="00975AA1" w:rsidRPr="00855858" w:rsidRDefault="00975AA1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а) наименование </w:t>
      </w:r>
      <w:r w:rsidR="003525FB" w:rsidRPr="00855858">
        <w:rPr>
          <w:sz w:val="28"/>
          <w:szCs w:val="28"/>
        </w:rPr>
        <w:t>изложить в следующей редакции</w:t>
      </w:r>
      <w:r w:rsidRPr="00855858">
        <w:rPr>
          <w:sz w:val="28"/>
          <w:szCs w:val="28"/>
        </w:rPr>
        <w:t>:</w:t>
      </w:r>
    </w:p>
    <w:p w:rsidR="003525FB" w:rsidRPr="00855858" w:rsidRDefault="003525FB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«</w:t>
      </w:r>
      <w:r w:rsidR="00975AA1" w:rsidRPr="00855858">
        <w:rPr>
          <w:sz w:val="28"/>
          <w:szCs w:val="28"/>
        </w:rPr>
        <w:t xml:space="preserve">2. </w:t>
      </w:r>
      <w:r w:rsidRPr="00855858">
        <w:rPr>
          <w:sz w:val="28"/>
          <w:szCs w:val="28"/>
        </w:rPr>
        <w:t>Основные цели, задач</w:t>
      </w:r>
      <w:r w:rsidR="00975AA1" w:rsidRPr="00855858">
        <w:rPr>
          <w:sz w:val="28"/>
          <w:szCs w:val="28"/>
        </w:rPr>
        <w:t>и и этапы реализации Программы»;</w:t>
      </w:r>
    </w:p>
    <w:p w:rsidR="006956CE" w:rsidRPr="00855858" w:rsidRDefault="00975AA1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б) </w:t>
      </w:r>
      <w:r w:rsidR="00CD48B3" w:rsidRPr="00855858">
        <w:rPr>
          <w:sz w:val="28"/>
          <w:szCs w:val="28"/>
        </w:rPr>
        <w:t xml:space="preserve">абзацы </w:t>
      </w:r>
      <w:r w:rsidR="006956CE" w:rsidRPr="00855858">
        <w:rPr>
          <w:sz w:val="28"/>
          <w:szCs w:val="28"/>
        </w:rPr>
        <w:t>одиннадцат</w:t>
      </w:r>
      <w:r w:rsidR="007A7AC1">
        <w:rPr>
          <w:sz w:val="28"/>
          <w:szCs w:val="28"/>
        </w:rPr>
        <w:t>ый</w:t>
      </w:r>
      <w:r w:rsidR="006956CE" w:rsidRPr="00855858">
        <w:rPr>
          <w:sz w:val="28"/>
          <w:szCs w:val="28"/>
        </w:rPr>
        <w:t>, четырнадцат</w:t>
      </w:r>
      <w:r w:rsidR="007A7AC1">
        <w:rPr>
          <w:sz w:val="28"/>
          <w:szCs w:val="28"/>
        </w:rPr>
        <w:t>ый, двадцать седьмой</w:t>
      </w:r>
      <w:r w:rsidR="006956CE" w:rsidRPr="00855858">
        <w:rPr>
          <w:sz w:val="28"/>
          <w:szCs w:val="28"/>
        </w:rPr>
        <w:t xml:space="preserve"> признать утратившими силу; </w:t>
      </w:r>
    </w:p>
    <w:p w:rsidR="005B0441" w:rsidRPr="00855858" w:rsidRDefault="00EC27E1" w:rsidP="007A7AC1">
      <w:pPr>
        <w:spacing w:line="360" w:lineRule="atLeast"/>
        <w:ind w:left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4</w:t>
      </w:r>
      <w:r w:rsidR="00AF2C61" w:rsidRPr="00855858">
        <w:rPr>
          <w:sz w:val="28"/>
          <w:szCs w:val="28"/>
        </w:rPr>
        <w:t>)</w:t>
      </w:r>
      <w:r w:rsidR="00735386" w:rsidRPr="00855858">
        <w:rPr>
          <w:sz w:val="28"/>
          <w:szCs w:val="28"/>
        </w:rPr>
        <w:t xml:space="preserve"> </w:t>
      </w:r>
      <w:r w:rsidR="006956CE" w:rsidRPr="00855858">
        <w:rPr>
          <w:sz w:val="28"/>
          <w:szCs w:val="28"/>
        </w:rPr>
        <w:t xml:space="preserve">раздел 3 </w:t>
      </w:r>
      <w:r w:rsidR="00E41066" w:rsidRPr="00855858">
        <w:rPr>
          <w:sz w:val="28"/>
          <w:szCs w:val="28"/>
        </w:rPr>
        <w:t>изложить в следующей редакции</w:t>
      </w:r>
      <w:r w:rsidR="005B0441" w:rsidRPr="00855858">
        <w:rPr>
          <w:sz w:val="28"/>
          <w:szCs w:val="28"/>
        </w:rPr>
        <w:t>:</w:t>
      </w:r>
    </w:p>
    <w:p w:rsidR="00E41066" w:rsidRPr="00855858" w:rsidRDefault="00365DA9" w:rsidP="007A7AC1">
      <w:pPr>
        <w:spacing w:line="360" w:lineRule="atLeast"/>
        <w:jc w:val="center"/>
        <w:rPr>
          <w:sz w:val="28"/>
          <w:szCs w:val="28"/>
        </w:rPr>
      </w:pPr>
      <w:r w:rsidRPr="00855858">
        <w:rPr>
          <w:sz w:val="28"/>
          <w:szCs w:val="28"/>
        </w:rPr>
        <w:t xml:space="preserve">«3. </w:t>
      </w:r>
      <w:r w:rsidR="003525FB" w:rsidRPr="00855858">
        <w:rPr>
          <w:sz w:val="28"/>
          <w:szCs w:val="28"/>
        </w:rPr>
        <w:t>Система (перечень) программных мероприятий</w:t>
      </w:r>
    </w:p>
    <w:p w:rsidR="001472FC" w:rsidRDefault="001472FC" w:rsidP="007A7AC1">
      <w:pPr>
        <w:pStyle w:val="ConsPlusNormal"/>
        <w:spacing w:line="360" w:lineRule="atLeast"/>
        <w:ind w:firstLine="708"/>
        <w:jc w:val="both"/>
      </w:pPr>
    </w:p>
    <w:p w:rsidR="00365DA9" w:rsidRPr="00855858" w:rsidRDefault="00365DA9" w:rsidP="007A7AC1">
      <w:pPr>
        <w:pStyle w:val="ConsPlusNormal"/>
        <w:spacing w:line="360" w:lineRule="atLeast"/>
        <w:ind w:firstLine="708"/>
        <w:jc w:val="both"/>
      </w:pPr>
      <w:r w:rsidRPr="00855858">
        <w:t>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задач, обеспечивающих продовольственную независимость республики,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функционирования, устойчивое развитие сельских территорий. Реализация ведомственных целевых программ не предусматривается.</w:t>
      </w:r>
    </w:p>
    <w:p w:rsidR="00365DA9" w:rsidRPr="00855858" w:rsidRDefault="00365DA9" w:rsidP="007A7AC1">
      <w:pPr>
        <w:pStyle w:val="ConsPlusNormal"/>
        <w:spacing w:line="360" w:lineRule="atLeast"/>
        <w:ind w:firstLine="708"/>
        <w:jc w:val="both"/>
      </w:pPr>
      <w:r w:rsidRPr="00855858">
        <w:t>Подпрограмма «Развитие отраслей агропромышленного комплекса» включает следующие основные мероприятия:</w:t>
      </w:r>
    </w:p>
    <w:p w:rsidR="00365DA9" w:rsidRPr="00855858" w:rsidRDefault="00365DA9" w:rsidP="007A7AC1">
      <w:pPr>
        <w:pStyle w:val="ConsPlusNormal"/>
        <w:spacing w:line="360" w:lineRule="atLeast"/>
        <w:ind w:firstLine="708"/>
        <w:jc w:val="both"/>
      </w:pPr>
      <w:r w:rsidRPr="00855858">
        <w:lastRenderedPageBreak/>
        <w:t>поддержание доходности сельскохозяйственных товаропроизводителей;</w:t>
      </w:r>
    </w:p>
    <w:p w:rsidR="00365DA9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содействие достижению целевых показателей реализации региональных программ развития агропромышленного комплекса;</w:t>
      </w:r>
    </w:p>
    <w:p w:rsidR="00365DA9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развитие </w:t>
      </w:r>
      <w:proofErr w:type="spellStart"/>
      <w:r w:rsidRPr="00855858">
        <w:rPr>
          <w:sz w:val="28"/>
          <w:szCs w:val="28"/>
        </w:rPr>
        <w:t>подотрасли</w:t>
      </w:r>
      <w:proofErr w:type="spellEnd"/>
      <w:r w:rsidRPr="00855858">
        <w:rPr>
          <w:sz w:val="28"/>
          <w:szCs w:val="28"/>
        </w:rPr>
        <w:t xml:space="preserve"> растениеводства, переработки и реализации продукции растениеводства;</w:t>
      </w:r>
    </w:p>
    <w:p w:rsidR="00365DA9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развитие </w:t>
      </w:r>
      <w:proofErr w:type="spellStart"/>
      <w:r w:rsidRPr="00855858">
        <w:rPr>
          <w:sz w:val="28"/>
          <w:szCs w:val="28"/>
        </w:rPr>
        <w:t>подотрасли</w:t>
      </w:r>
      <w:proofErr w:type="spellEnd"/>
      <w:r w:rsidRPr="00855858">
        <w:rPr>
          <w:sz w:val="28"/>
          <w:szCs w:val="28"/>
        </w:rPr>
        <w:t xml:space="preserve"> животноводства, переработки и реализации продукции животноводства;</w:t>
      </w:r>
    </w:p>
    <w:p w:rsidR="00365DA9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государственная поддержка малых форм хозяйствования.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Содействие достижению целевых показателей реализации Программы включает следующие направления</w:t>
      </w:r>
      <w:r w:rsidR="009222C6" w:rsidRPr="00855858">
        <w:rPr>
          <w:sz w:val="28"/>
          <w:szCs w:val="28"/>
        </w:rPr>
        <w:t xml:space="preserve"> в рамках данной подпрограммы</w:t>
      </w:r>
      <w:r w:rsidRPr="00855858">
        <w:rPr>
          <w:sz w:val="28"/>
          <w:szCs w:val="28"/>
        </w:rPr>
        <w:t>: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стимулирование роста производства продукции растениеводства и животноводства;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создание условий для повышения валового сбора и урожайности сельскохозяйственных культур;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обеспечение доступности приобретения элитных семян;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увеличение производства высококачественной племенной продукции (материала) и ее реализация на внутреннем рынке, совершенствование племенных и продуктивных качеств сельскохозяйственных животных;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развитие малых форм хозяйствования, в том числе посредством предоставления грантов на поддержку начинающих фермеров, развитие семейных животноводческих ферм, </w:t>
      </w:r>
      <w:proofErr w:type="spellStart"/>
      <w:r w:rsidRPr="00855858">
        <w:rPr>
          <w:sz w:val="28"/>
          <w:szCs w:val="28"/>
        </w:rPr>
        <w:t>грантовой</w:t>
      </w:r>
      <w:proofErr w:type="spellEnd"/>
      <w:r w:rsidRPr="00855858">
        <w:rPr>
          <w:sz w:val="28"/>
          <w:szCs w:val="28"/>
        </w:rPr>
        <w:t xml:space="preserve"> поддержки сельскохозяйственных потребительских кооперативов для развития материально-технической базы, грантов «</w:t>
      </w:r>
      <w:proofErr w:type="spellStart"/>
      <w:r w:rsidRPr="00855858">
        <w:rPr>
          <w:sz w:val="28"/>
          <w:szCs w:val="28"/>
        </w:rPr>
        <w:t>Агропрогресс</w:t>
      </w:r>
      <w:proofErr w:type="spellEnd"/>
      <w:r w:rsidRPr="00855858">
        <w:rPr>
          <w:sz w:val="28"/>
          <w:szCs w:val="28"/>
        </w:rPr>
        <w:t>»;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развитие </w:t>
      </w:r>
      <w:proofErr w:type="spellStart"/>
      <w:r w:rsidRPr="00855858">
        <w:rPr>
          <w:sz w:val="28"/>
          <w:szCs w:val="28"/>
        </w:rPr>
        <w:t>подотраслей</w:t>
      </w:r>
      <w:proofErr w:type="spellEnd"/>
      <w:r w:rsidRPr="00855858">
        <w:rPr>
          <w:sz w:val="28"/>
          <w:szCs w:val="28"/>
        </w:rPr>
        <w:t xml:space="preserve"> агропромышленного комплекса, в том числе традиционных для республики;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создание собственной кормовой базы за счет завоза семян в районах Крайнего Севера и приравненных к ним местностях, увеличение производства продукции растениеводства на </w:t>
      </w:r>
      <w:proofErr w:type="spellStart"/>
      <w:r w:rsidRPr="00855858">
        <w:rPr>
          <w:sz w:val="28"/>
          <w:szCs w:val="28"/>
        </w:rPr>
        <w:t>низкопродуктивной</w:t>
      </w:r>
      <w:proofErr w:type="spellEnd"/>
      <w:r w:rsidRPr="00855858">
        <w:rPr>
          <w:sz w:val="28"/>
          <w:szCs w:val="28"/>
        </w:rPr>
        <w:t xml:space="preserve"> пашне;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поддержка закладки и ухода за многолетними насаждениями;</w:t>
      </w:r>
    </w:p>
    <w:p w:rsidR="009222C6" w:rsidRPr="00855858" w:rsidRDefault="00365DA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повышение воспроизводства стада мясного скота, создание условий для формирования и устойчивого развития отрасли специализированного мясного скотоводства;</w:t>
      </w:r>
    </w:p>
    <w:p w:rsidR="009222C6" w:rsidRPr="00855858" w:rsidRDefault="009222C6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сохранение традиционного уклада жизни и поддержание занятости и доходов сельского населения республики путем наращивания поголовья сельскохозяйственных животных, в том числе традиционных для республики (</w:t>
      </w:r>
      <w:proofErr w:type="spellStart"/>
      <w:r w:rsidRPr="00855858">
        <w:rPr>
          <w:sz w:val="28"/>
          <w:szCs w:val="28"/>
        </w:rPr>
        <w:t>яководство</w:t>
      </w:r>
      <w:proofErr w:type="spellEnd"/>
      <w:r w:rsidRPr="00855858">
        <w:rPr>
          <w:sz w:val="28"/>
          <w:szCs w:val="28"/>
        </w:rPr>
        <w:t>, верблюдоводство, птицеводство, мараловодство).</w:t>
      </w:r>
    </w:p>
    <w:p w:rsidR="0017441A" w:rsidRPr="00855858" w:rsidRDefault="0017441A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 рамках данной подпрограммы предусмотрена реализация мероприятий по созданию системы поддержки фермеров и развитию сельской кооперации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</w:t>
      </w:r>
      <w:r w:rsidRPr="00855858">
        <w:rPr>
          <w:sz w:val="28"/>
          <w:szCs w:val="28"/>
        </w:rPr>
        <w:lastRenderedPageBreak/>
        <w:t>ной предпринимательской инициативы», разработанного во исполнение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365DA9" w:rsidRPr="00855858" w:rsidRDefault="009222C6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Подпрограмма «Стимулирование инвестиционной деятельности в агропромышленном комплексе» включает следующ</w:t>
      </w:r>
      <w:r w:rsidR="00EE4160" w:rsidRPr="00855858">
        <w:rPr>
          <w:sz w:val="28"/>
          <w:szCs w:val="28"/>
        </w:rPr>
        <w:t>е</w:t>
      </w:r>
      <w:r w:rsidRPr="00855858">
        <w:rPr>
          <w:sz w:val="28"/>
          <w:szCs w:val="28"/>
        </w:rPr>
        <w:t>е основное мероприятие</w:t>
      </w:r>
      <w:r w:rsidR="001472FC">
        <w:rPr>
          <w:sz w:val="28"/>
          <w:szCs w:val="28"/>
        </w:rPr>
        <w:t xml:space="preserve"> </w:t>
      </w:r>
      <w:r w:rsidR="001472FC" w:rsidRPr="00A76516">
        <w:rPr>
          <w:rFonts w:eastAsia="Calibri"/>
          <w:sz w:val="28"/>
          <w:szCs w:val="28"/>
        </w:rPr>
        <w:t>–</w:t>
      </w:r>
      <w:r w:rsidR="001472FC">
        <w:rPr>
          <w:rFonts w:eastAsia="Calibri"/>
          <w:sz w:val="28"/>
          <w:szCs w:val="28"/>
        </w:rPr>
        <w:t xml:space="preserve"> </w:t>
      </w:r>
      <w:r w:rsidRPr="00855858">
        <w:rPr>
          <w:sz w:val="28"/>
          <w:szCs w:val="28"/>
        </w:rPr>
        <w:t>поддержка инвестиционного кредитования в агропромышленном комплексе.</w:t>
      </w:r>
    </w:p>
    <w:p w:rsidR="001472FC" w:rsidRDefault="009222C6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Содействие достижению целевых показателей реализации Программы включает следующие направления в рамках данной подпрограммы</w:t>
      </w:r>
      <w:r w:rsidR="001472FC">
        <w:rPr>
          <w:sz w:val="28"/>
          <w:szCs w:val="28"/>
        </w:rPr>
        <w:t>:</w:t>
      </w:r>
    </w:p>
    <w:p w:rsidR="009222C6" w:rsidRPr="00855858" w:rsidRDefault="009222C6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возмещение части процентной ставки по инвестиционным кредитам (займам) в агропромышленном комплексе;</w:t>
      </w:r>
    </w:p>
    <w:p w:rsidR="00EE4160" w:rsidRPr="00855858" w:rsidRDefault="009222C6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обеспечение строительства новых, реконструкции, модернизации и технического</w:t>
      </w:r>
      <w:r w:rsidR="00EE4160" w:rsidRPr="00855858">
        <w:rPr>
          <w:sz w:val="28"/>
          <w:szCs w:val="28"/>
        </w:rPr>
        <w:t xml:space="preserve"> перевооружения действующих объектов агропромышленного комплекса в рамках реализации инвестиционных проектов (ИПСЭР).</w:t>
      </w:r>
    </w:p>
    <w:p w:rsidR="009222C6" w:rsidRPr="00855858" w:rsidRDefault="00EE4160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Подпрограмма «Техническая и технологическая модернизация, инновационное развитие АПК» включает следующее основное мероприятие</w:t>
      </w:r>
      <w:r w:rsidR="001472FC">
        <w:rPr>
          <w:sz w:val="28"/>
          <w:szCs w:val="28"/>
        </w:rPr>
        <w:t xml:space="preserve"> </w:t>
      </w:r>
      <w:r w:rsidR="001472FC" w:rsidRPr="00A76516">
        <w:rPr>
          <w:rFonts w:eastAsia="Calibri"/>
          <w:sz w:val="28"/>
          <w:szCs w:val="28"/>
        </w:rPr>
        <w:t>–</w:t>
      </w:r>
      <w:r w:rsidR="001472FC">
        <w:rPr>
          <w:rFonts w:eastAsia="Calibri"/>
          <w:sz w:val="28"/>
          <w:szCs w:val="28"/>
        </w:rPr>
        <w:t xml:space="preserve"> </w:t>
      </w:r>
      <w:r w:rsidRPr="00855858">
        <w:rPr>
          <w:sz w:val="28"/>
          <w:szCs w:val="28"/>
        </w:rPr>
        <w:t>обновление парка сельскохозяйственной техники.</w:t>
      </w:r>
    </w:p>
    <w:p w:rsidR="00EE4160" w:rsidRPr="00855858" w:rsidRDefault="00EE4160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Содействие достижению целевых показателей реализации Программы включает следующее направление в рамках данной подпрограммы</w:t>
      </w:r>
      <w:r w:rsidR="001472FC">
        <w:rPr>
          <w:sz w:val="28"/>
          <w:szCs w:val="28"/>
        </w:rPr>
        <w:t xml:space="preserve"> </w:t>
      </w:r>
      <w:r w:rsidR="001472FC" w:rsidRPr="00A76516">
        <w:rPr>
          <w:rFonts w:eastAsia="Calibri"/>
          <w:sz w:val="28"/>
          <w:szCs w:val="28"/>
        </w:rPr>
        <w:t>–</w:t>
      </w:r>
      <w:r w:rsidR="001472FC">
        <w:rPr>
          <w:rFonts w:eastAsia="Calibri"/>
          <w:sz w:val="28"/>
          <w:szCs w:val="28"/>
        </w:rPr>
        <w:t xml:space="preserve"> </w:t>
      </w:r>
      <w:r w:rsidRPr="00855858">
        <w:rPr>
          <w:sz w:val="28"/>
          <w:szCs w:val="28"/>
        </w:rPr>
        <w:t>развитие технической и технологической модернизации агропромышленного комплекса.</w:t>
      </w:r>
    </w:p>
    <w:p w:rsidR="00EE4160" w:rsidRPr="00855858" w:rsidRDefault="00EE4160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Подпрограмма «Развитие мелиорации земель сельскохозяйственного назначения Республики Тыва» включает следующее основное мероприятие</w:t>
      </w:r>
      <w:r w:rsidR="001472FC">
        <w:rPr>
          <w:sz w:val="28"/>
          <w:szCs w:val="28"/>
        </w:rPr>
        <w:t xml:space="preserve"> </w:t>
      </w:r>
      <w:r w:rsidR="001472FC" w:rsidRPr="00A76516">
        <w:rPr>
          <w:rFonts w:eastAsia="Calibri"/>
          <w:sz w:val="28"/>
          <w:szCs w:val="28"/>
        </w:rPr>
        <w:t>–</w:t>
      </w:r>
      <w:r w:rsidR="001472FC">
        <w:rPr>
          <w:rFonts w:eastAsia="Calibri"/>
          <w:sz w:val="28"/>
          <w:szCs w:val="28"/>
        </w:rPr>
        <w:t xml:space="preserve"> </w:t>
      </w:r>
      <w:r w:rsidR="008A4141" w:rsidRPr="00855858">
        <w:rPr>
          <w:sz w:val="28"/>
          <w:szCs w:val="28"/>
        </w:rPr>
        <w:t xml:space="preserve">предотвращение выбытия из сельскохозяйственного оборота земель сельскохозяйственного назначения за счет проведения </w:t>
      </w:r>
      <w:proofErr w:type="spellStart"/>
      <w:r w:rsidR="008A4141" w:rsidRPr="00855858">
        <w:rPr>
          <w:sz w:val="28"/>
          <w:szCs w:val="28"/>
        </w:rPr>
        <w:t>культуртехнических</w:t>
      </w:r>
      <w:proofErr w:type="spellEnd"/>
      <w:r w:rsidR="008A4141" w:rsidRPr="00855858">
        <w:rPr>
          <w:sz w:val="28"/>
          <w:szCs w:val="28"/>
        </w:rPr>
        <w:t xml:space="preserve"> мероприятий.</w:t>
      </w:r>
    </w:p>
    <w:p w:rsidR="009222C6" w:rsidRPr="00855858" w:rsidRDefault="008A4141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Содействие достижению целевых показателей реализации Программы включает следующее направление в рамках данной подпрограммы</w:t>
      </w:r>
      <w:r w:rsidR="001472FC">
        <w:rPr>
          <w:sz w:val="28"/>
          <w:szCs w:val="28"/>
        </w:rPr>
        <w:t xml:space="preserve"> </w:t>
      </w:r>
      <w:r w:rsidR="001472FC" w:rsidRPr="00A76516">
        <w:rPr>
          <w:rFonts w:eastAsia="Calibri"/>
          <w:sz w:val="28"/>
          <w:szCs w:val="28"/>
        </w:rPr>
        <w:t>–</w:t>
      </w:r>
      <w:r w:rsidR="001472FC">
        <w:rPr>
          <w:rFonts w:eastAsia="Calibri"/>
          <w:sz w:val="28"/>
          <w:szCs w:val="28"/>
        </w:rPr>
        <w:t xml:space="preserve"> </w:t>
      </w:r>
      <w:r w:rsidRPr="00855858">
        <w:rPr>
          <w:sz w:val="28"/>
          <w:szCs w:val="28"/>
        </w:rPr>
        <w:t xml:space="preserve">проведение </w:t>
      </w:r>
      <w:proofErr w:type="spellStart"/>
      <w:r w:rsidRPr="00855858">
        <w:rPr>
          <w:sz w:val="28"/>
          <w:szCs w:val="28"/>
        </w:rPr>
        <w:t>культуртехнических</w:t>
      </w:r>
      <w:proofErr w:type="spellEnd"/>
      <w:r w:rsidRPr="00855858">
        <w:rPr>
          <w:sz w:val="28"/>
          <w:szCs w:val="28"/>
        </w:rPr>
        <w:t xml:space="preserve"> и гидромелиоративных мероприятий.</w:t>
      </w:r>
    </w:p>
    <w:p w:rsidR="0017441A" w:rsidRPr="00855858" w:rsidRDefault="0017441A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Подпрограмма «Научное обеспечение реализации мероприятий Программы» не предусматривает основные мероприятия.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Содействие достижению целевых показателей реализации Программы включает следующее направление в рамках данной подпрограммы</w:t>
      </w:r>
      <w:r w:rsidR="001472FC">
        <w:rPr>
          <w:sz w:val="28"/>
          <w:szCs w:val="28"/>
        </w:rPr>
        <w:t xml:space="preserve"> </w:t>
      </w:r>
      <w:r w:rsidR="001472FC" w:rsidRPr="00A76516">
        <w:rPr>
          <w:rFonts w:eastAsia="Calibri"/>
          <w:sz w:val="28"/>
          <w:szCs w:val="28"/>
        </w:rPr>
        <w:t>–</w:t>
      </w:r>
      <w:r w:rsidR="001472FC">
        <w:rPr>
          <w:rFonts w:eastAsia="Calibri"/>
          <w:sz w:val="28"/>
          <w:szCs w:val="28"/>
        </w:rPr>
        <w:t xml:space="preserve"> </w:t>
      </w:r>
      <w:r w:rsidRPr="00855858">
        <w:rPr>
          <w:sz w:val="28"/>
          <w:szCs w:val="28"/>
        </w:rPr>
        <w:t>проведение научно-исследовательских работ, семинаров работниками науки для сельскохозяйственных работников.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Подпрограмма «Обеспечение реализации Программы» не предусматривает основные мероприятия.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Содействие достижению целевых показателей реализации Программы включает следующие направления в рамках данной подпрограммы: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совершенствование обеспечения реализации Программы;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продолжение работы по созданию государственной автоматизированной системы управления в сфере АПК (ГАСУ АПК);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прочие мероприятия в сфере агропромышленного комплекса.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lastRenderedPageBreak/>
        <w:t>Подпрограмма «Развитие ветеринарии и обеспечение эпизоотического благополучия территории Республики Тыва» не предусматривает основные мероприятия.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Содействие достижению целевых показателей реализации Программы включает следующие направления в рамках данной подпрограммы: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организация и проведение противоэпизоотических мероприятий, направленных на предупреждение и ликвидацию (в случаях возникновения) заразных и массовых незаразных болезней животных;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охрана территории республики от заносов острых инфекционных заболеваний животных;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обеспечение ветеринарной безопасности продукции животного происхождения, кормов, кормовых добавок и лекарственных средств для животных;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совершенствование системы эпизоотологического контроля распространения болезней в республике;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развитие материально-технической базы государственных ветеринарных учреждений Республики Тыва;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повышение качества прохождения профессионального обучения и получения дополнительного профессионального образования ветеринарных врачей и ветеринарных фельдшеров;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строительство скотомогильников (биотермических ям) на территории республики;</w:t>
      </w:r>
    </w:p>
    <w:p w:rsidR="008A4141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установка карантинной полосы на границе с Монголией;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предоставления субвенций из республиканского бюджета Республики Тыва бюджетам городских округов и муниципальных районов Республики Тыва на осуществление государственного полномочия по организации мероприятий при осуществлении деятельности по обращению с животными без владельцев на территории Республики Тыва.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Подпрограмма «Развитие </w:t>
      </w:r>
      <w:proofErr w:type="spellStart"/>
      <w:r w:rsidRPr="00855858">
        <w:rPr>
          <w:sz w:val="28"/>
          <w:szCs w:val="28"/>
        </w:rPr>
        <w:t>рыбохозяйственного</w:t>
      </w:r>
      <w:proofErr w:type="spellEnd"/>
      <w:r w:rsidRPr="00855858">
        <w:rPr>
          <w:sz w:val="28"/>
          <w:szCs w:val="28"/>
        </w:rPr>
        <w:t xml:space="preserve"> комплекса Республики Тыва» не предусматривает основные мероприятия.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Содействие достижению целевых показателей реализации Программы включает следующие направления в рамках данной подпрограммы: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проведение научно-исследовательских работ по изысканию путей рационального использования рыбных ресурсов и их воспроизводства, научное обоснование проведения мелиоративных работ в водоемах республики;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научные исследования по определению общих допустимых уловов водных биоресурсов, которые проводятся ежегодно федеральным государственным бюджетным научным учреждением </w:t>
      </w:r>
      <w:r w:rsidR="00A43231" w:rsidRPr="00855858">
        <w:rPr>
          <w:sz w:val="28"/>
          <w:szCs w:val="28"/>
        </w:rPr>
        <w:t>«</w:t>
      </w:r>
      <w:r w:rsidRPr="00855858">
        <w:rPr>
          <w:sz w:val="28"/>
          <w:szCs w:val="28"/>
        </w:rPr>
        <w:t xml:space="preserve">Научно-исследовательский институт экологии </w:t>
      </w:r>
      <w:proofErr w:type="spellStart"/>
      <w:r w:rsidRPr="00855858">
        <w:rPr>
          <w:sz w:val="28"/>
          <w:szCs w:val="28"/>
        </w:rPr>
        <w:t>рыбохозяйственных</w:t>
      </w:r>
      <w:proofErr w:type="spellEnd"/>
      <w:r w:rsidRPr="00855858">
        <w:rPr>
          <w:sz w:val="28"/>
          <w:szCs w:val="28"/>
        </w:rPr>
        <w:t xml:space="preserve"> водоемов</w:t>
      </w:r>
      <w:r w:rsidR="00A43231" w:rsidRPr="00855858">
        <w:rPr>
          <w:sz w:val="28"/>
          <w:szCs w:val="28"/>
        </w:rPr>
        <w:t>»</w:t>
      </w:r>
      <w:r w:rsidRPr="00855858">
        <w:rPr>
          <w:sz w:val="28"/>
          <w:szCs w:val="28"/>
        </w:rPr>
        <w:t xml:space="preserve"> г. Красноярска на территории Республики Тыва;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работы по ведению государственного кадастра и мониторинга водных биологических ресурсов;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проведение рыбоводно-мелиоративных работ;</w:t>
      </w:r>
    </w:p>
    <w:p w:rsidR="00C753C9" w:rsidRPr="00855858" w:rsidRDefault="00C753C9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lastRenderedPageBreak/>
        <w:t>организация и строительство мини-цехов по переработке рыбы, строительство мини-завода по переработке рыбы и производству консервов.</w:t>
      </w:r>
    </w:p>
    <w:p w:rsidR="00F46188" w:rsidRPr="00855858" w:rsidRDefault="00F46188" w:rsidP="007A7AC1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Перечень основных мероприятий Программы по отдельным подпрограммам приведен в приложении № 2 к настоящей Программе.»;   </w:t>
      </w:r>
    </w:p>
    <w:p w:rsidR="00981B35" w:rsidRPr="00855858" w:rsidRDefault="00F46188" w:rsidP="007A7AC1">
      <w:pPr>
        <w:spacing w:line="36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</w:rPr>
        <w:t>5</w:t>
      </w:r>
      <w:r w:rsidR="00173205" w:rsidRPr="00855858">
        <w:rPr>
          <w:sz w:val="28"/>
          <w:szCs w:val="28"/>
        </w:rPr>
        <w:t xml:space="preserve">) </w:t>
      </w:r>
      <w:r w:rsidR="005B0441" w:rsidRPr="00855858">
        <w:rPr>
          <w:sz w:val="28"/>
          <w:szCs w:val="28"/>
        </w:rPr>
        <w:t>в</w:t>
      </w:r>
      <w:r w:rsidR="00981B35" w:rsidRPr="00855858">
        <w:rPr>
          <w:sz w:val="28"/>
          <w:szCs w:val="28"/>
        </w:rPr>
        <w:t xml:space="preserve"> </w:t>
      </w:r>
      <w:r w:rsidR="00173205" w:rsidRPr="00855858">
        <w:rPr>
          <w:sz w:val="28"/>
          <w:szCs w:val="28"/>
          <w:shd w:val="clear" w:color="auto" w:fill="FFFFFF"/>
        </w:rPr>
        <w:t>раздел</w:t>
      </w:r>
      <w:r w:rsidR="00981B35" w:rsidRPr="00855858">
        <w:rPr>
          <w:sz w:val="28"/>
          <w:szCs w:val="28"/>
          <w:shd w:val="clear" w:color="auto" w:fill="FFFFFF"/>
        </w:rPr>
        <w:t>е</w:t>
      </w:r>
      <w:r w:rsidR="00173205" w:rsidRPr="00855858">
        <w:rPr>
          <w:sz w:val="28"/>
          <w:szCs w:val="28"/>
          <w:shd w:val="clear" w:color="auto" w:fill="FFFFFF"/>
        </w:rPr>
        <w:t xml:space="preserve"> 4</w:t>
      </w:r>
      <w:r w:rsidR="005B0441" w:rsidRPr="00855858">
        <w:rPr>
          <w:sz w:val="28"/>
          <w:szCs w:val="28"/>
          <w:shd w:val="clear" w:color="auto" w:fill="FFFFFF"/>
        </w:rPr>
        <w:t>:</w:t>
      </w:r>
    </w:p>
    <w:p w:rsidR="006956CE" w:rsidRPr="00855858" w:rsidRDefault="006956CE" w:rsidP="007A7AC1">
      <w:pPr>
        <w:spacing w:line="36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 xml:space="preserve">а) в наименовании слово «Программы» исключить; </w:t>
      </w:r>
    </w:p>
    <w:p w:rsidR="00E80BCB" w:rsidRPr="00855858" w:rsidRDefault="006956CE" w:rsidP="007A7AC1">
      <w:pPr>
        <w:spacing w:line="36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б) абзац четвертый</w:t>
      </w:r>
      <w:r w:rsidR="00981B35" w:rsidRPr="00855858">
        <w:rPr>
          <w:sz w:val="28"/>
          <w:szCs w:val="28"/>
          <w:shd w:val="clear" w:color="auto" w:fill="FFFFFF"/>
        </w:rPr>
        <w:t xml:space="preserve"> после слов</w:t>
      </w:r>
      <w:r w:rsidRPr="00855858">
        <w:rPr>
          <w:sz w:val="28"/>
          <w:szCs w:val="28"/>
          <w:shd w:val="clear" w:color="auto" w:fill="FFFFFF"/>
        </w:rPr>
        <w:t>а</w:t>
      </w:r>
      <w:r w:rsidR="00981B35" w:rsidRPr="00855858">
        <w:rPr>
          <w:sz w:val="28"/>
          <w:szCs w:val="28"/>
          <w:shd w:val="clear" w:color="auto" w:fill="FFFFFF"/>
        </w:rPr>
        <w:t xml:space="preserve"> «предприятий,» дополнить словами «сельскохозяйственных товаропроизводителей,»;</w:t>
      </w:r>
    </w:p>
    <w:p w:rsidR="00981B35" w:rsidRPr="00855858" w:rsidRDefault="004737DC" w:rsidP="007A7AC1">
      <w:pPr>
        <w:spacing w:line="36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в) в абзаце шестом</w:t>
      </w:r>
      <w:r w:rsidR="00981B35" w:rsidRPr="00855858">
        <w:rPr>
          <w:sz w:val="28"/>
          <w:szCs w:val="28"/>
          <w:shd w:val="clear" w:color="auto" w:fill="FFFFFF"/>
        </w:rPr>
        <w:t xml:space="preserve"> </w:t>
      </w:r>
      <w:r w:rsidR="005B0441" w:rsidRPr="00855858">
        <w:rPr>
          <w:sz w:val="28"/>
          <w:szCs w:val="28"/>
          <w:shd w:val="clear" w:color="auto" w:fill="FFFFFF"/>
        </w:rPr>
        <w:t>цифры</w:t>
      </w:r>
      <w:r w:rsidR="00981B35" w:rsidRPr="00855858">
        <w:rPr>
          <w:sz w:val="28"/>
          <w:szCs w:val="28"/>
          <w:shd w:val="clear" w:color="auto" w:fill="FFFFFF"/>
        </w:rPr>
        <w:t xml:space="preserve"> «10935890,80» заменить </w:t>
      </w:r>
      <w:r w:rsidR="005B0441" w:rsidRPr="00855858">
        <w:rPr>
          <w:sz w:val="28"/>
          <w:szCs w:val="28"/>
          <w:shd w:val="clear" w:color="auto" w:fill="FFFFFF"/>
        </w:rPr>
        <w:t>цифрами</w:t>
      </w:r>
      <w:r w:rsidR="00981B35" w:rsidRPr="00855858">
        <w:rPr>
          <w:sz w:val="28"/>
          <w:szCs w:val="28"/>
          <w:shd w:val="clear" w:color="auto" w:fill="FFFFFF"/>
        </w:rPr>
        <w:t xml:space="preserve"> «</w:t>
      </w:r>
      <w:r w:rsidR="00290F69" w:rsidRPr="00855858">
        <w:rPr>
          <w:sz w:val="28"/>
          <w:szCs w:val="28"/>
          <w:shd w:val="clear" w:color="auto" w:fill="FFFFFF"/>
        </w:rPr>
        <w:t>10278261,7</w:t>
      </w:r>
      <w:r w:rsidR="00981B35" w:rsidRPr="00855858">
        <w:rPr>
          <w:sz w:val="28"/>
          <w:szCs w:val="28"/>
          <w:shd w:val="clear" w:color="auto" w:fill="FFFFFF"/>
        </w:rPr>
        <w:t>»;</w:t>
      </w:r>
    </w:p>
    <w:p w:rsidR="00981B35" w:rsidRPr="00855858" w:rsidRDefault="004737DC" w:rsidP="007A7AC1">
      <w:pPr>
        <w:spacing w:line="36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г) в абзаце седьмом</w:t>
      </w:r>
      <w:r w:rsidR="00981B35" w:rsidRPr="00855858">
        <w:rPr>
          <w:sz w:val="28"/>
          <w:szCs w:val="28"/>
          <w:shd w:val="clear" w:color="auto" w:fill="FFFFFF"/>
        </w:rPr>
        <w:t xml:space="preserve"> </w:t>
      </w:r>
      <w:r w:rsidR="005B0441" w:rsidRPr="00855858">
        <w:rPr>
          <w:sz w:val="28"/>
          <w:szCs w:val="28"/>
          <w:shd w:val="clear" w:color="auto" w:fill="FFFFFF"/>
        </w:rPr>
        <w:t>цифры</w:t>
      </w:r>
      <w:r w:rsidR="00981B35" w:rsidRPr="00855858">
        <w:rPr>
          <w:sz w:val="28"/>
          <w:szCs w:val="28"/>
          <w:shd w:val="clear" w:color="auto" w:fill="FFFFFF"/>
        </w:rPr>
        <w:t xml:space="preserve"> «4853172,30» заменить </w:t>
      </w:r>
      <w:r w:rsidR="005B0441" w:rsidRPr="00855858">
        <w:rPr>
          <w:sz w:val="28"/>
          <w:szCs w:val="28"/>
          <w:shd w:val="clear" w:color="auto" w:fill="FFFFFF"/>
        </w:rPr>
        <w:t>цифрами</w:t>
      </w:r>
      <w:r w:rsidR="00981B35" w:rsidRPr="00855858">
        <w:rPr>
          <w:sz w:val="28"/>
          <w:szCs w:val="28"/>
          <w:shd w:val="clear" w:color="auto" w:fill="FFFFFF"/>
        </w:rPr>
        <w:t xml:space="preserve"> «</w:t>
      </w:r>
      <w:r w:rsidR="00290F69" w:rsidRPr="00855858">
        <w:rPr>
          <w:sz w:val="28"/>
          <w:szCs w:val="28"/>
          <w:shd w:val="clear" w:color="auto" w:fill="FFFFFF"/>
        </w:rPr>
        <w:t>4628080,3</w:t>
      </w:r>
      <w:r w:rsidR="00981B35" w:rsidRPr="00855858">
        <w:rPr>
          <w:sz w:val="28"/>
          <w:szCs w:val="28"/>
          <w:shd w:val="clear" w:color="auto" w:fill="FFFFFF"/>
        </w:rPr>
        <w:t>»;</w:t>
      </w:r>
    </w:p>
    <w:p w:rsidR="00981B35" w:rsidRPr="00855858" w:rsidRDefault="004737DC" w:rsidP="007A7AC1">
      <w:pPr>
        <w:spacing w:line="36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д) в абзаце восьмом</w:t>
      </w:r>
      <w:r w:rsidR="00981B35" w:rsidRPr="00855858">
        <w:rPr>
          <w:sz w:val="28"/>
          <w:szCs w:val="28"/>
          <w:shd w:val="clear" w:color="auto" w:fill="FFFFFF"/>
        </w:rPr>
        <w:t xml:space="preserve"> </w:t>
      </w:r>
      <w:r w:rsidR="005B0441" w:rsidRPr="00855858">
        <w:rPr>
          <w:sz w:val="28"/>
          <w:szCs w:val="28"/>
          <w:shd w:val="clear" w:color="auto" w:fill="FFFFFF"/>
        </w:rPr>
        <w:t>цифры</w:t>
      </w:r>
      <w:r w:rsidR="00981B35" w:rsidRPr="00855858">
        <w:rPr>
          <w:sz w:val="28"/>
          <w:szCs w:val="28"/>
          <w:shd w:val="clear" w:color="auto" w:fill="FFFFFF"/>
        </w:rPr>
        <w:t xml:space="preserve"> «4722898,50» заменить </w:t>
      </w:r>
      <w:r w:rsidR="005B0441" w:rsidRPr="00855858">
        <w:rPr>
          <w:sz w:val="28"/>
          <w:szCs w:val="28"/>
          <w:shd w:val="clear" w:color="auto" w:fill="FFFFFF"/>
        </w:rPr>
        <w:t>цифрами</w:t>
      </w:r>
      <w:r w:rsidR="00981B35" w:rsidRPr="00855858">
        <w:rPr>
          <w:sz w:val="28"/>
          <w:szCs w:val="28"/>
          <w:shd w:val="clear" w:color="auto" w:fill="FFFFFF"/>
        </w:rPr>
        <w:t xml:space="preserve"> «</w:t>
      </w:r>
      <w:r w:rsidR="00290F69" w:rsidRPr="00855858">
        <w:rPr>
          <w:sz w:val="28"/>
          <w:szCs w:val="28"/>
          <w:shd w:val="clear" w:color="auto" w:fill="FFFFFF"/>
        </w:rPr>
        <w:t>4527303,2</w:t>
      </w:r>
      <w:r w:rsidR="00981B35" w:rsidRPr="00855858">
        <w:rPr>
          <w:sz w:val="28"/>
          <w:szCs w:val="28"/>
          <w:shd w:val="clear" w:color="auto" w:fill="FFFFFF"/>
        </w:rPr>
        <w:t>»;</w:t>
      </w:r>
    </w:p>
    <w:p w:rsidR="00981B35" w:rsidRPr="00855858" w:rsidRDefault="004737DC" w:rsidP="007A7AC1">
      <w:pPr>
        <w:spacing w:line="36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е) в абзаце десятом</w:t>
      </w:r>
      <w:r w:rsidR="00981B35" w:rsidRPr="00855858">
        <w:rPr>
          <w:sz w:val="28"/>
          <w:szCs w:val="28"/>
          <w:shd w:val="clear" w:color="auto" w:fill="FFFFFF"/>
        </w:rPr>
        <w:t xml:space="preserve"> </w:t>
      </w:r>
      <w:r w:rsidR="005B0441" w:rsidRPr="00855858">
        <w:rPr>
          <w:sz w:val="28"/>
          <w:szCs w:val="28"/>
          <w:shd w:val="clear" w:color="auto" w:fill="FFFFFF"/>
        </w:rPr>
        <w:t>цифры</w:t>
      </w:r>
      <w:r w:rsidR="00981B35" w:rsidRPr="00855858">
        <w:rPr>
          <w:sz w:val="28"/>
          <w:szCs w:val="28"/>
          <w:shd w:val="clear" w:color="auto" w:fill="FFFFFF"/>
        </w:rPr>
        <w:t xml:space="preserve"> «1337863,20» заменить </w:t>
      </w:r>
      <w:r w:rsidR="005B0441" w:rsidRPr="00855858">
        <w:rPr>
          <w:sz w:val="28"/>
          <w:szCs w:val="28"/>
          <w:shd w:val="clear" w:color="auto" w:fill="FFFFFF"/>
        </w:rPr>
        <w:t>цифрами</w:t>
      </w:r>
      <w:r w:rsidR="00981B35" w:rsidRPr="00855858">
        <w:rPr>
          <w:sz w:val="28"/>
          <w:szCs w:val="28"/>
          <w:shd w:val="clear" w:color="auto" w:fill="FFFFFF"/>
        </w:rPr>
        <w:t xml:space="preserve"> «</w:t>
      </w:r>
      <w:r w:rsidR="00F6218B" w:rsidRPr="00855858">
        <w:rPr>
          <w:sz w:val="28"/>
          <w:szCs w:val="28"/>
          <w:shd w:val="clear" w:color="auto" w:fill="FFFFFF"/>
        </w:rPr>
        <w:t>1</w:t>
      </w:r>
      <w:r w:rsidR="0031218B" w:rsidRPr="00855858">
        <w:rPr>
          <w:sz w:val="28"/>
          <w:szCs w:val="28"/>
          <w:shd w:val="clear" w:color="auto" w:fill="FFFFFF"/>
        </w:rPr>
        <w:t>100921,4</w:t>
      </w:r>
      <w:r w:rsidR="00981B35" w:rsidRPr="00855858">
        <w:rPr>
          <w:sz w:val="28"/>
          <w:szCs w:val="28"/>
          <w:shd w:val="clear" w:color="auto" w:fill="FFFFFF"/>
        </w:rPr>
        <w:t>»;</w:t>
      </w:r>
    </w:p>
    <w:p w:rsidR="005B0441" w:rsidRPr="00855858" w:rsidRDefault="004737DC" w:rsidP="007A7AC1">
      <w:pPr>
        <w:spacing w:line="36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 xml:space="preserve">ж) </w:t>
      </w:r>
      <w:r w:rsidR="00981B35" w:rsidRPr="00855858">
        <w:rPr>
          <w:sz w:val="28"/>
          <w:szCs w:val="28"/>
          <w:shd w:val="clear" w:color="auto" w:fill="FFFFFF"/>
        </w:rPr>
        <w:t>абзац</w:t>
      </w:r>
      <w:r w:rsidRPr="00855858">
        <w:rPr>
          <w:sz w:val="28"/>
          <w:szCs w:val="28"/>
          <w:shd w:val="clear" w:color="auto" w:fill="FFFFFF"/>
        </w:rPr>
        <w:t xml:space="preserve"> </w:t>
      </w:r>
      <w:r w:rsidR="005A36F3" w:rsidRPr="00855858">
        <w:rPr>
          <w:sz w:val="28"/>
          <w:szCs w:val="28"/>
          <w:shd w:val="clear" w:color="auto" w:fill="FFFFFF"/>
        </w:rPr>
        <w:t>одиннадцатый</w:t>
      </w:r>
      <w:r w:rsidR="00981B35" w:rsidRPr="00855858">
        <w:rPr>
          <w:sz w:val="28"/>
          <w:szCs w:val="28"/>
          <w:shd w:val="clear" w:color="auto" w:fill="FFFFFF"/>
        </w:rPr>
        <w:t xml:space="preserve"> изложить в следующей редакции</w:t>
      </w:r>
      <w:r w:rsidR="0010728F" w:rsidRPr="00855858">
        <w:rPr>
          <w:sz w:val="28"/>
          <w:szCs w:val="28"/>
          <w:shd w:val="clear" w:color="auto" w:fill="FFFFFF"/>
        </w:rPr>
        <w:t>:</w:t>
      </w:r>
      <w:r w:rsidR="005B0441" w:rsidRPr="00855858">
        <w:rPr>
          <w:sz w:val="28"/>
          <w:szCs w:val="28"/>
          <w:shd w:val="clear" w:color="auto" w:fill="FFFFFF"/>
        </w:rPr>
        <w:t xml:space="preserve"> </w:t>
      </w:r>
    </w:p>
    <w:p w:rsidR="0010728F" w:rsidRPr="00855858" w:rsidRDefault="005B0441" w:rsidP="007A7AC1">
      <w:pPr>
        <w:spacing w:line="36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«в том числе по годам:</w:t>
      </w:r>
    </w:p>
    <w:p w:rsidR="00E921DA" w:rsidRPr="00855858" w:rsidRDefault="00E921DA" w:rsidP="007A7AC1">
      <w:pPr>
        <w:ind w:firstLine="708"/>
        <w:jc w:val="both"/>
        <w:rPr>
          <w:sz w:val="28"/>
          <w:szCs w:val="28"/>
          <w:shd w:val="clear" w:color="auto" w:fill="FFFFFF"/>
        </w:rPr>
      </w:pP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1276"/>
        <w:gridCol w:w="992"/>
        <w:gridCol w:w="1276"/>
        <w:gridCol w:w="567"/>
      </w:tblGrid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Годы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Всего, тыс. рублей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1472FC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CB5A5A" w:rsidRPr="00CB5A5A">
              <w:rPr>
                <w:sz w:val="23"/>
                <w:szCs w:val="23"/>
              </w:rPr>
              <w:t xml:space="preserve"> том числе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РБ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МБ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ВБ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2014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614286,2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185929,4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283014,8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17586,0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127756,0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807665,2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313775,9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310065,4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183823,9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740750,7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344610,9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258162,0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137977,8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678114,6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273580,4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317844,8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831,6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85857,8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891665,2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414914,2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396430,9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3339,2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76980,9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849233,8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375314,1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390228,2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83491,5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1027541,1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495488,0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427412,1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104641,0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877672,1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364271,2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449597,0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63803,9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1057820,7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535415,5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432037,9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90367,3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1159109,1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639410,3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429512,9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90185,9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787201,5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342685,2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416498,6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28017,7</w:t>
            </w:r>
          </w:p>
        </w:tc>
      </w:tr>
      <w:tr w:rsidR="00CB5A5A" w:rsidRPr="00CB5A5A" w:rsidTr="00CB5A5A">
        <w:trPr>
          <w:gridAfter w:val="1"/>
          <w:wAfter w:w="567" w:type="dxa"/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787201,5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342685,2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416498,6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5A" w:rsidRPr="00CB5A5A" w:rsidRDefault="00CB5A5A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28017,7</w:t>
            </w:r>
          </w:p>
        </w:tc>
      </w:tr>
      <w:tr w:rsidR="00290F69" w:rsidRPr="00CB5A5A" w:rsidTr="00CB5A5A">
        <w:trPr>
          <w:trHeight w:val="56"/>
        </w:trPr>
        <w:tc>
          <w:tcPr>
            <w:tcW w:w="851" w:type="dxa"/>
            <w:shd w:val="clear" w:color="auto" w:fill="auto"/>
            <w:vAlign w:val="center"/>
            <w:hideMark/>
          </w:tcPr>
          <w:p w:rsidR="00290F69" w:rsidRPr="00CB5A5A" w:rsidRDefault="00290F69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90F69" w:rsidRPr="00CB5A5A" w:rsidRDefault="00290F69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10278261,7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0F69" w:rsidRPr="00CB5A5A" w:rsidRDefault="00290F69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4628080,3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0F69" w:rsidRPr="00CB5A5A" w:rsidRDefault="00290F69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4527303,2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0F69" w:rsidRPr="00CB5A5A" w:rsidRDefault="00290F69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21956,8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69" w:rsidRPr="00CB5A5A" w:rsidRDefault="00290F69" w:rsidP="007A7AC1">
            <w:pPr>
              <w:jc w:val="center"/>
              <w:rPr>
                <w:sz w:val="23"/>
                <w:szCs w:val="23"/>
              </w:rPr>
            </w:pPr>
            <w:r w:rsidRPr="00CB5A5A">
              <w:rPr>
                <w:sz w:val="23"/>
                <w:szCs w:val="23"/>
              </w:rPr>
              <w:t>1100921,4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F69" w:rsidRPr="00CB5A5A" w:rsidRDefault="00290F69" w:rsidP="007A7AC1">
            <w:pPr>
              <w:rPr>
                <w:sz w:val="28"/>
                <w:szCs w:val="28"/>
              </w:rPr>
            </w:pPr>
            <w:r w:rsidRPr="00CB5A5A">
              <w:rPr>
                <w:sz w:val="28"/>
                <w:szCs w:val="28"/>
                <w:shd w:val="clear" w:color="auto" w:fill="FFFFFF"/>
              </w:rPr>
              <w:t>»;</w:t>
            </w:r>
          </w:p>
        </w:tc>
      </w:tr>
    </w:tbl>
    <w:p w:rsidR="00E921DA" w:rsidRPr="00855858" w:rsidRDefault="00E921DA" w:rsidP="007A7AC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10728F" w:rsidRPr="00855858" w:rsidRDefault="004737DC" w:rsidP="00CB5A5A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з) абзац двенадцатый</w:t>
      </w:r>
      <w:r w:rsidR="0010728F" w:rsidRPr="00855858">
        <w:rPr>
          <w:sz w:val="28"/>
          <w:szCs w:val="28"/>
          <w:shd w:val="clear" w:color="auto" w:fill="FFFFFF"/>
        </w:rPr>
        <w:t xml:space="preserve"> после слов «приложении </w:t>
      </w:r>
      <w:r w:rsidR="00001D3B" w:rsidRPr="00855858">
        <w:rPr>
          <w:sz w:val="28"/>
          <w:szCs w:val="28"/>
          <w:shd w:val="clear" w:color="auto" w:fill="FFFFFF"/>
        </w:rPr>
        <w:t>№</w:t>
      </w:r>
      <w:r w:rsidR="0010728F" w:rsidRPr="00855858">
        <w:rPr>
          <w:sz w:val="28"/>
          <w:szCs w:val="28"/>
          <w:shd w:val="clear" w:color="auto" w:fill="FFFFFF"/>
        </w:rPr>
        <w:t xml:space="preserve"> 3» </w:t>
      </w:r>
      <w:r w:rsidRPr="00855858">
        <w:rPr>
          <w:sz w:val="28"/>
          <w:szCs w:val="28"/>
          <w:shd w:val="clear" w:color="auto" w:fill="FFFFFF"/>
        </w:rPr>
        <w:t>заменить</w:t>
      </w:r>
      <w:r w:rsidR="0010728F" w:rsidRPr="00855858">
        <w:rPr>
          <w:sz w:val="28"/>
          <w:szCs w:val="28"/>
          <w:shd w:val="clear" w:color="auto" w:fill="FFFFFF"/>
        </w:rPr>
        <w:t xml:space="preserve"> словами «</w:t>
      </w:r>
      <w:r w:rsidRPr="00855858">
        <w:rPr>
          <w:sz w:val="28"/>
          <w:szCs w:val="28"/>
          <w:shd w:val="clear" w:color="auto" w:fill="FFFFFF"/>
        </w:rPr>
        <w:t>приложениях № 3 и</w:t>
      </w:r>
      <w:r w:rsidR="001472FC">
        <w:rPr>
          <w:sz w:val="28"/>
          <w:szCs w:val="28"/>
          <w:shd w:val="clear" w:color="auto" w:fill="FFFFFF"/>
        </w:rPr>
        <w:t xml:space="preserve"> </w:t>
      </w:r>
      <w:r w:rsidR="0010728F" w:rsidRPr="00855858">
        <w:rPr>
          <w:sz w:val="28"/>
          <w:szCs w:val="28"/>
          <w:shd w:val="clear" w:color="auto" w:fill="FFFFFF"/>
        </w:rPr>
        <w:t>3а»;</w:t>
      </w:r>
    </w:p>
    <w:p w:rsidR="00C20571" w:rsidRPr="00855858" w:rsidRDefault="00B27235" w:rsidP="00CB5A5A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6) р</w:t>
      </w:r>
      <w:r w:rsidR="00C20571" w:rsidRPr="00855858">
        <w:rPr>
          <w:sz w:val="28"/>
          <w:szCs w:val="28"/>
          <w:shd w:val="clear" w:color="auto" w:fill="FFFFFF"/>
        </w:rPr>
        <w:t xml:space="preserve">аздел </w:t>
      </w:r>
      <w:r w:rsidR="00B64195" w:rsidRPr="00855858">
        <w:rPr>
          <w:sz w:val="28"/>
          <w:szCs w:val="28"/>
          <w:shd w:val="clear" w:color="auto" w:fill="FFFFFF"/>
        </w:rPr>
        <w:t>5</w:t>
      </w:r>
      <w:r w:rsidR="00C20571" w:rsidRPr="00855858">
        <w:rPr>
          <w:sz w:val="28"/>
          <w:szCs w:val="28"/>
          <w:shd w:val="clear" w:color="auto" w:fill="FFFFFF"/>
        </w:rPr>
        <w:t xml:space="preserve"> признать утратившим силу</w:t>
      </w:r>
      <w:r w:rsidR="00B64195" w:rsidRPr="00855858">
        <w:rPr>
          <w:sz w:val="28"/>
          <w:szCs w:val="28"/>
          <w:shd w:val="clear" w:color="auto" w:fill="FFFFFF"/>
        </w:rPr>
        <w:t>;</w:t>
      </w:r>
    </w:p>
    <w:p w:rsidR="00F46188" w:rsidRPr="00855858" w:rsidRDefault="00B27235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7</w:t>
      </w:r>
      <w:r w:rsidR="00001D3B" w:rsidRPr="00855858">
        <w:rPr>
          <w:sz w:val="28"/>
          <w:szCs w:val="28"/>
        </w:rPr>
        <w:t xml:space="preserve">) </w:t>
      </w:r>
      <w:r w:rsidR="004737DC" w:rsidRPr="00855858">
        <w:rPr>
          <w:sz w:val="28"/>
          <w:szCs w:val="28"/>
        </w:rPr>
        <w:t xml:space="preserve">абзацы первый-второй </w:t>
      </w:r>
      <w:r w:rsidR="00A43231" w:rsidRPr="00855858">
        <w:rPr>
          <w:sz w:val="28"/>
          <w:szCs w:val="28"/>
        </w:rPr>
        <w:t>р</w:t>
      </w:r>
      <w:r w:rsidR="00F46188" w:rsidRPr="00855858">
        <w:rPr>
          <w:sz w:val="28"/>
          <w:szCs w:val="28"/>
        </w:rPr>
        <w:t>аздел</w:t>
      </w:r>
      <w:r w:rsidR="00A43231" w:rsidRPr="00855858">
        <w:rPr>
          <w:sz w:val="28"/>
          <w:szCs w:val="28"/>
        </w:rPr>
        <w:t>а</w:t>
      </w:r>
      <w:r w:rsidR="004737DC" w:rsidRPr="00855858">
        <w:rPr>
          <w:sz w:val="28"/>
          <w:szCs w:val="28"/>
        </w:rPr>
        <w:t xml:space="preserve"> 7</w:t>
      </w:r>
      <w:r w:rsidR="00F46188" w:rsidRPr="00855858">
        <w:rPr>
          <w:sz w:val="28"/>
          <w:szCs w:val="28"/>
        </w:rPr>
        <w:t xml:space="preserve"> признать утратившими силу;</w:t>
      </w:r>
    </w:p>
    <w:p w:rsidR="004737DC" w:rsidRPr="00855858" w:rsidRDefault="00B27235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8) н</w:t>
      </w:r>
      <w:r w:rsidR="00B64195" w:rsidRPr="00855858">
        <w:rPr>
          <w:sz w:val="28"/>
          <w:szCs w:val="28"/>
        </w:rPr>
        <w:t>аименование раздела 8 изложить в следующей редакции</w:t>
      </w:r>
      <w:r w:rsidR="004737DC" w:rsidRPr="00855858">
        <w:rPr>
          <w:sz w:val="28"/>
          <w:szCs w:val="28"/>
        </w:rPr>
        <w:t>:</w:t>
      </w:r>
    </w:p>
    <w:p w:rsidR="00B64195" w:rsidRPr="00855858" w:rsidRDefault="00B64195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«</w:t>
      </w:r>
      <w:r w:rsidR="004737DC" w:rsidRPr="00855858">
        <w:rPr>
          <w:sz w:val="28"/>
          <w:szCs w:val="28"/>
        </w:rPr>
        <w:t xml:space="preserve">8. </w:t>
      </w:r>
      <w:r w:rsidRPr="00855858">
        <w:rPr>
          <w:sz w:val="28"/>
          <w:szCs w:val="28"/>
        </w:rPr>
        <w:t>Оценка социально-экономической эффективности и экологических последствий от реализации программных заданий»;</w:t>
      </w:r>
    </w:p>
    <w:p w:rsidR="0010728F" w:rsidRPr="00855858" w:rsidRDefault="00B27235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9</w:t>
      </w:r>
      <w:r w:rsidR="00F46188" w:rsidRPr="00855858">
        <w:rPr>
          <w:sz w:val="28"/>
          <w:szCs w:val="28"/>
        </w:rPr>
        <w:t xml:space="preserve">) подпрограмму </w:t>
      </w:r>
      <w:r w:rsidR="00001D3B" w:rsidRPr="00855858">
        <w:rPr>
          <w:sz w:val="28"/>
          <w:szCs w:val="28"/>
        </w:rPr>
        <w:t xml:space="preserve">«Развитие </w:t>
      </w:r>
      <w:proofErr w:type="spellStart"/>
      <w:r w:rsidR="00001D3B" w:rsidRPr="00855858">
        <w:rPr>
          <w:sz w:val="28"/>
          <w:szCs w:val="28"/>
        </w:rPr>
        <w:t>подотрасли</w:t>
      </w:r>
      <w:proofErr w:type="spellEnd"/>
      <w:r w:rsidR="00001D3B" w:rsidRPr="00855858">
        <w:rPr>
          <w:sz w:val="28"/>
          <w:szCs w:val="28"/>
        </w:rPr>
        <w:t xml:space="preserve"> растениеводства, переработки и реализации продукции растениеводства»</w:t>
      </w:r>
      <w:r w:rsidR="00F46188" w:rsidRPr="00855858">
        <w:rPr>
          <w:sz w:val="28"/>
          <w:szCs w:val="28"/>
        </w:rPr>
        <w:t xml:space="preserve"> признать утратившей силу;</w:t>
      </w:r>
    </w:p>
    <w:p w:rsidR="0056314D" w:rsidRPr="00855858" w:rsidRDefault="00B27235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10</w:t>
      </w:r>
      <w:r w:rsidR="001A6DAD" w:rsidRPr="00855858">
        <w:rPr>
          <w:sz w:val="28"/>
          <w:szCs w:val="28"/>
        </w:rPr>
        <w:t xml:space="preserve">) </w:t>
      </w:r>
      <w:r w:rsidR="00563330" w:rsidRPr="00855858">
        <w:rPr>
          <w:sz w:val="28"/>
          <w:szCs w:val="28"/>
        </w:rPr>
        <w:t>подпрограмм</w:t>
      </w:r>
      <w:r w:rsidR="00F46188" w:rsidRPr="00855858">
        <w:rPr>
          <w:sz w:val="28"/>
          <w:szCs w:val="28"/>
        </w:rPr>
        <w:t>у</w:t>
      </w:r>
      <w:r w:rsidR="00563330" w:rsidRPr="00855858">
        <w:rPr>
          <w:sz w:val="28"/>
          <w:szCs w:val="28"/>
        </w:rPr>
        <w:t xml:space="preserve"> «Развитие </w:t>
      </w:r>
      <w:proofErr w:type="spellStart"/>
      <w:r w:rsidR="00563330" w:rsidRPr="00855858">
        <w:rPr>
          <w:sz w:val="28"/>
          <w:szCs w:val="28"/>
        </w:rPr>
        <w:t>подотрасли</w:t>
      </w:r>
      <w:proofErr w:type="spellEnd"/>
      <w:r w:rsidR="00563330" w:rsidRPr="00855858">
        <w:rPr>
          <w:sz w:val="28"/>
          <w:szCs w:val="28"/>
        </w:rPr>
        <w:t xml:space="preserve"> животноводства, переработки и реализации продукции животноводства»</w:t>
      </w:r>
      <w:r w:rsidR="0056314D" w:rsidRPr="00855858">
        <w:rPr>
          <w:sz w:val="28"/>
          <w:szCs w:val="28"/>
        </w:rPr>
        <w:t xml:space="preserve"> признать утратившей силу;</w:t>
      </w:r>
    </w:p>
    <w:p w:rsidR="0056314D" w:rsidRPr="00855858" w:rsidRDefault="00B27235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lastRenderedPageBreak/>
        <w:t>11</w:t>
      </w:r>
      <w:r w:rsidR="004737DC" w:rsidRPr="00855858">
        <w:rPr>
          <w:sz w:val="28"/>
          <w:szCs w:val="28"/>
        </w:rPr>
        <w:t>)</w:t>
      </w:r>
      <w:r w:rsidR="004D1A29" w:rsidRPr="00855858">
        <w:rPr>
          <w:sz w:val="28"/>
          <w:szCs w:val="28"/>
        </w:rPr>
        <w:t xml:space="preserve"> </w:t>
      </w:r>
      <w:r w:rsidR="00447123" w:rsidRPr="00855858">
        <w:rPr>
          <w:sz w:val="28"/>
          <w:szCs w:val="28"/>
        </w:rPr>
        <w:t>подпрограмм</w:t>
      </w:r>
      <w:r w:rsidR="0056314D" w:rsidRPr="00855858">
        <w:rPr>
          <w:sz w:val="28"/>
          <w:szCs w:val="28"/>
        </w:rPr>
        <w:t>у</w:t>
      </w:r>
      <w:r w:rsidR="00447123" w:rsidRPr="00855858">
        <w:rPr>
          <w:sz w:val="28"/>
          <w:szCs w:val="28"/>
        </w:rPr>
        <w:t xml:space="preserve"> «Развитие мясного скотоводства»</w:t>
      </w:r>
      <w:r w:rsidR="0056314D" w:rsidRPr="00855858">
        <w:rPr>
          <w:sz w:val="28"/>
          <w:szCs w:val="28"/>
        </w:rPr>
        <w:t xml:space="preserve"> признать утратившей силу;</w:t>
      </w:r>
    </w:p>
    <w:p w:rsidR="0056314D" w:rsidRPr="00855858" w:rsidRDefault="00B27235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12</w:t>
      </w:r>
      <w:r w:rsidR="00447123" w:rsidRPr="00855858">
        <w:rPr>
          <w:sz w:val="28"/>
          <w:szCs w:val="28"/>
        </w:rPr>
        <w:t>) подпрограмм</w:t>
      </w:r>
      <w:r w:rsidR="0056314D" w:rsidRPr="00855858">
        <w:rPr>
          <w:sz w:val="28"/>
          <w:szCs w:val="28"/>
        </w:rPr>
        <w:t>у</w:t>
      </w:r>
      <w:r w:rsidR="00447123" w:rsidRPr="00855858">
        <w:rPr>
          <w:sz w:val="28"/>
          <w:szCs w:val="28"/>
        </w:rPr>
        <w:t xml:space="preserve"> «Поддержка малых форм хозяйствования»</w:t>
      </w:r>
      <w:r w:rsidR="0056314D" w:rsidRPr="00855858">
        <w:rPr>
          <w:sz w:val="28"/>
          <w:szCs w:val="28"/>
        </w:rPr>
        <w:t xml:space="preserve"> признать утратившей силу;</w:t>
      </w:r>
    </w:p>
    <w:p w:rsidR="0057065C" w:rsidRPr="00855858" w:rsidRDefault="00B27235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13</w:t>
      </w:r>
      <w:r w:rsidR="0057065C" w:rsidRPr="00855858">
        <w:rPr>
          <w:sz w:val="28"/>
          <w:szCs w:val="28"/>
        </w:rPr>
        <w:t>) в подпрограмме «Развитие отраслей агропромышленного комплекса»:</w:t>
      </w:r>
    </w:p>
    <w:p w:rsidR="00814AAC" w:rsidRPr="00855858" w:rsidRDefault="00942250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а) </w:t>
      </w:r>
      <w:r w:rsidR="0057065C" w:rsidRPr="00855858">
        <w:rPr>
          <w:sz w:val="28"/>
          <w:szCs w:val="28"/>
        </w:rPr>
        <w:t>п</w:t>
      </w:r>
      <w:r w:rsidR="00814AAC" w:rsidRPr="00855858">
        <w:rPr>
          <w:sz w:val="28"/>
          <w:szCs w:val="28"/>
        </w:rPr>
        <w:t xml:space="preserve">озицию </w:t>
      </w:r>
      <w:r w:rsidR="0057065C" w:rsidRPr="00855858">
        <w:rPr>
          <w:sz w:val="28"/>
          <w:szCs w:val="28"/>
        </w:rPr>
        <w:t>«</w:t>
      </w:r>
      <w:r w:rsidR="00814AAC" w:rsidRPr="00855858">
        <w:rPr>
          <w:sz w:val="28"/>
          <w:szCs w:val="28"/>
        </w:rPr>
        <w:t>Объемы бюджетных ассигнований подпрограммы</w:t>
      </w:r>
      <w:r w:rsidR="0057065C" w:rsidRPr="00855858">
        <w:rPr>
          <w:sz w:val="28"/>
          <w:szCs w:val="28"/>
        </w:rPr>
        <w:t>»</w:t>
      </w:r>
      <w:r w:rsidR="005A36F3" w:rsidRPr="00855858">
        <w:rPr>
          <w:sz w:val="28"/>
          <w:szCs w:val="28"/>
        </w:rPr>
        <w:t xml:space="preserve"> паспорта подпрограммы</w:t>
      </w:r>
      <w:r w:rsidR="00814AAC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26"/>
        <w:gridCol w:w="7512"/>
      </w:tblGrid>
      <w:tr w:rsidR="00814AAC" w:rsidRPr="00CB5A5A" w:rsidTr="00A43231">
        <w:tc>
          <w:tcPr>
            <w:tcW w:w="2330" w:type="dxa"/>
          </w:tcPr>
          <w:p w:rsidR="00814AAC" w:rsidRPr="00CB5A5A" w:rsidRDefault="00814AAC" w:rsidP="007A7AC1">
            <w:pPr>
              <w:pStyle w:val="ConsPlusNormal"/>
              <w:rPr>
                <w:sz w:val="24"/>
                <w:szCs w:val="24"/>
              </w:rPr>
            </w:pPr>
            <w:r w:rsidRPr="00CB5A5A">
              <w:rPr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426" w:type="dxa"/>
          </w:tcPr>
          <w:p w:rsidR="00814AAC" w:rsidRPr="00CB5A5A" w:rsidRDefault="00CB5A5A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A76516">
              <w:rPr>
                <w:rFonts w:eastAsia="Calibri"/>
                <w:szCs w:val="28"/>
              </w:rPr>
              <w:t>–</w:t>
            </w:r>
          </w:p>
        </w:tc>
        <w:tc>
          <w:tcPr>
            <w:tcW w:w="7512" w:type="dxa"/>
          </w:tcPr>
          <w:p w:rsidR="00814AAC" w:rsidRPr="00CB5A5A" w:rsidRDefault="00814AA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CB5A5A">
              <w:rPr>
                <w:sz w:val="24"/>
                <w:szCs w:val="24"/>
              </w:rPr>
              <w:t>объем бюджетных ассигнований на реализацию подпрограммы составит 4 20</w:t>
            </w:r>
            <w:r w:rsidR="00EF5BFF" w:rsidRPr="00CB5A5A">
              <w:rPr>
                <w:sz w:val="24"/>
                <w:szCs w:val="24"/>
              </w:rPr>
              <w:t>5 893,0</w:t>
            </w:r>
            <w:r w:rsidRPr="00CB5A5A">
              <w:rPr>
                <w:sz w:val="24"/>
                <w:szCs w:val="24"/>
              </w:rPr>
              <w:t xml:space="preserve"> тыс. рублей, в том числе из средств:</w:t>
            </w:r>
          </w:p>
          <w:p w:rsidR="00814AAC" w:rsidRPr="00CB5A5A" w:rsidRDefault="00814AA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CB5A5A">
              <w:rPr>
                <w:sz w:val="24"/>
                <w:szCs w:val="24"/>
              </w:rPr>
              <w:t>федерального бюджета – 2 4</w:t>
            </w:r>
            <w:r w:rsidR="0095496D" w:rsidRPr="00CB5A5A">
              <w:rPr>
                <w:sz w:val="24"/>
                <w:szCs w:val="24"/>
              </w:rPr>
              <w:t>40 205,5</w:t>
            </w:r>
            <w:r w:rsidRPr="00CB5A5A">
              <w:rPr>
                <w:sz w:val="24"/>
                <w:szCs w:val="24"/>
              </w:rPr>
              <w:t xml:space="preserve"> тыс. рублей;</w:t>
            </w:r>
          </w:p>
          <w:p w:rsidR="00814AAC" w:rsidRPr="00CB5A5A" w:rsidRDefault="00814AA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CB5A5A">
              <w:rPr>
                <w:sz w:val="24"/>
                <w:szCs w:val="24"/>
              </w:rPr>
              <w:t>республиканского бюджета – 1 47</w:t>
            </w:r>
            <w:r w:rsidR="0095496D" w:rsidRPr="00CB5A5A">
              <w:rPr>
                <w:sz w:val="24"/>
                <w:szCs w:val="24"/>
              </w:rPr>
              <w:t>0 940,9</w:t>
            </w:r>
            <w:r w:rsidRPr="00CB5A5A">
              <w:rPr>
                <w:sz w:val="24"/>
                <w:szCs w:val="24"/>
              </w:rPr>
              <w:t xml:space="preserve"> тыс. рублей;</w:t>
            </w:r>
          </w:p>
          <w:p w:rsidR="00814AAC" w:rsidRPr="00CB5A5A" w:rsidRDefault="00814AA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CB5A5A">
              <w:rPr>
                <w:sz w:val="24"/>
                <w:szCs w:val="24"/>
              </w:rPr>
              <w:t xml:space="preserve">внебюджетных источников – </w:t>
            </w:r>
            <w:r w:rsidR="0095496D" w:rsidRPr="00CB5A5A">
              <w:rPr>
                <w:sz w:val="24"/>
                <w:szCs w:val="24"/>
              </w:rPr>
              <w:t>294 746,6</w:t>
            </w:r>
            <w:r w:rsidRPr="00CB5A5A">
              <w:rPr>
                <w:sz w:val="24"/>
                <w:szCs w:val="24"/>
              </w:rPr>
              <w:t xml:space="preserve"> тыс. рублей,</w:t>
            </w:r>
          </w:p>
          <w:p w:rsidR="00814AAC" w:rsidRPr="00CB5A5A" w:rsidRDefault="00814AA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CB5A5A">
              <w:rPr>
                <w:sz w:val="24"/>
                <w:szCs w:val="24"/>
              </w:rPr>
              <w:t>в том числе по годам:</w:t>
            </w:r>
          </w:p>
          <w:p w:rsidR="00A43231" w:rsidRPr="00CB5A5A" w:rsidRDefault="00A43231" w:rsidP="007A7AC1">
            <w:pPr>
              <w:pStyle w:val="ConsPlusNormal"/>
              <w:rPr>
                <w:sz w:val="24"/>
                <w:szCs w:val="24"/>
              </w:rPr>
            </w:pPr>
          </w:p>
          <w:tbl>
            <w:tblPr>
              <w:tblW w:w="6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380"/>
              <w:gridCol w:w="1259"/>
              <w:gridCol w:w="1275"/>
              <w:gridCol w:w="1276"/>
              <w:gridCol w:w="557"/>
            </w:tblGrid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  <w:hideMark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  <w:hideMark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Всего, тыс. рублей</w:t>
                  </w:r>
                </w:p>
              </w:tc>
              <w:tc>
                <w:tcPr>
                  <w:tcW w:w="381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65C" w:rsidRPr="00CB5A5A" w:rsidRDefault="001472F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</w:t>
                  </w:r>
                  <w:r w:rsidR="0057065C" w:rsidRPr="00CB5A5A">
                    <w:rPr>
                      <w:sz w:val="23"/>
                      <w:szCs w:val="23"/>
                    </w:rPr>
                    <w:t xml:space="preserve"> том числе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vMerge/>
                  <w:vAlign w:val="center"/>
                  <w:hideMark/>
                </w:tcPr>
                <w:p w:rsidR="0057065C" w:rsidRPr="00CB5A5A" w:rsidRDefault="0057065C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  <w:hideMark/>
                </w:tcPr>
                <w:p w:rsidR="0057065C" w:rsidRPr="00CB5A5A" w:rsidRDefault="0057065C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59" w:type="dxa"/>
                  <w:shd w:val="clear" w:color="auto" w:fill="auto"/>
                  <w:vAlign w:val="center"/>
                  <w:hideMark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ФБ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РБ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ВБ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57065C" w:rsidRPr="00CB5A5A" w:rsidRDefault="00CB5A5A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2017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419611,3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204737,2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170035,7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44838,4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57065C" w:rsidRPr="00CB5A5A" w:rsidRDefault="00CB5A5A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2018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369010,0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193585,1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151880,8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23544,1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57065C" w:rsidRPr="00CB5A5A" w:rsidRDefault="00CB5A5A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2019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470472,7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278933,7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167073,5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24465,5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57065C" w:rsidRPr="00CB5A5A" w:rsidRDefault="00CB5A5A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2020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515177,</w:t>
                  </w:r>
                  <w:r w:rsidR="0095496D" w:rsidRPr="00CB5A5A"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329975,0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140609,</w:t>
                  </w:r>
                  <w:r w:rsidR="0095496D" w:rsidRPr="00CB5A5A"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44593,1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57065C" w:rsidRPr="00CB5A5A" w:rsidRDefault="00CB5A5A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2021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538972,6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311445,2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179765,5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47761,9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57065C" w:rsidRPr="00CB5A5A" w:rsidRDefault="00CB5A5A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2022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535442,8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314533,5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173165,5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47743,8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57065C" w:rsidRPr="00CB5A5A" w:rsidRDefault="00CB5A5A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2023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531554,4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312651,4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171340,6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47562,4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57065C" w:rsidRPr="00CB5A5A" w:rsidRDefault="00CB5A5A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412825,7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247172,2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158534,8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7118,7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57065C" w:rsidRPr="00CB5A5A" w:rsidRDefault="00CB5A5A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412825,7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247172,2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158534,8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7118,7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57065C" w:rsidRPr="00CB5A5A" w:rsidTr="0095496D">
              <w:trPr>
                <w:trHeight w:val="300"/>
              </w:trPr>
              <w:tc>
                <w:tcPr>
                  <w:tcW w:w="830" w:type="dxa"/>
                  <w:shd w:val="clear" w:color="auto" w:fill="auto"/>
                  <w:vAlign w:val="center"/>
                  <w:hideMark/>
                </w:tcPr>
                <w:p w:rsidR="0057065C" w:rsidRPr="00CB5A5A" w:rsidRDefault="0057065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380" w:type="dxa"/>
                  <w:shd w:val="clear" w:color="auto" w:fill="auto"/>
                  <w:noWrap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4205893,0</w:t>
                  </w:r>
                </w:p>
              </w:tc>
              <w:tc>
                <w:tcPr>
                  <w:tcW w:w="1259" w:type="dxa"/>
                  <w:shd w:val="clear" w:color="auto" w:fill="auto"/>
                  <w:noWrap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2440205,5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1470940,9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065C" w:rsidRPr="00CB5A5A" w:rsidRDefault="0095496D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CB5A5A">
                    <w:rPr>
                      <w:sz w:val="23"/>
                      <w:szCs w:val="23"/>
                    </w:rPr>
                    <w:t>294746,6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065C" w:rsidRPr="00CB5A5A" w:rsidRDefault="0057065C" w:rsidP="007A7AC1">
                  <w:pPr>
                    <w:rPr>
                      <w:sz w:val="28"/>
                      <w:szCs w:val="28"/>
                    </w:rPr>
                  </w:pPr>
                  <w:r w:rsidRPr="00CB5A5A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57065C" w:rsidRPr="00CB5A5A" w:rsidRDefault="0057065C" w:rsidP="007A7AC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B5A5A" w:rsidRDefault="00942250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б) в разделе 3</w:t>
      </w:r>
      <w:r w:rsidR="00CB5A5A">
        <w:rPr>
          <w:sz w:val="28"/>
          <w:szCs w:val="28"/>
        </w:rPr>
        <w:t xml:space="preserve">: </w:t>
      </w:r>
    </w:p>
    <w:p w:rsidR="00BD0A4D" w:rsidRPr="00855858" w:rsidRDefault="00BD0A4D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абзац первый изложить в следующей редакции: </w:t>
      </w:r>
    </w:p>
    <w:p w:rsidR="00BD0A4D" w:rsidRPr="00855858" w:rsidRDefault="00BD0A4D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«Основными мероприятиями подпрограммы являются поддержание доходности сельскохозяйственных товаропроизводителей, содействие достижению целевых показателей реализации региональных программ развития агропромышленного комплекса, развитие </w:t>
      </w:r>
      <w:proofErr w:type="spellStart"/>
      <w:r w:rsidRPr="00855858">
        <w:rPr>
          <w:sz w:val="28"/>
          <w:szCs w:val="28"/>
        </w:rPr>
        <w:t>подотрасли</w:t>
      </w:r>
      <w:proofErr w:type="spellEnd"/>
      <w:r w:rsidRPr="00855858">
        <w:rPr>
          <w:sz w:val="28"/>
          <w:szCs w:val="28"/>
        </w:rPr>
        <w:t xml:space="preserve"> растениеводства, переработки и реализации продукции растениеводства, развитие </w:t>
      </w:r>
      <w:proofErr w:type="spellStart"/>
      <w:r w:rsidRPr="00855858">
        <w:rPr>
          <w:sz w:val="28"/>
          <w:szCs w:val="28"/>
        </w:rPr>
        <w:t>подотрасли</w:t>
      </w:r>
      <w:proofErr w:type="spellEnd"/>
      <w:r w:rsidRPr="00855858">
        <w:rPr>
          <w:sz w:val="28"/>
          <w:szCs w:val="28"/>
        </w:rPr>
        <w:t xml:space="preserve"> животноводства, переработки и реал</w:t>
      </w:r>
      <w:r w:rsidR="00942250" w:rsidRPr="00855858">
        <w:rPr>
          <w:sz w:val="28"/>
          <w:szCs w:val="28"/>
        </w:rPr>
        <w:t xml:space="preserve">изации продукции животноводства, </w:t>
      </w:r>
      <w:r w:rsidRPr="00855858">
        <w:rPr>
          <w:sz w:val="28"/>
          <w:szCs w:val="28"/>
        </w:rPr>
        <w:t>государственная поддержка малых форм хозяйствования.</w:t>
      </w:r>
      <w:r w:rsidR="00137ADB" w:rsidRPr="00855858">
        <w:rPr>
          <w:sz w:val="28"/>
          <w:szCs w:val="28"/>
        </w:rPr>
        <w:t>»;</w:t>
      </w:r>
    </w:p>
    <w:p w:rsidR="00BD0A4D" w:rsidRPr="00855858" w:rsidRDefault="00137ADB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дополнить абзацами</w:t>
      </w:r>
      <w:r w:rsidR="005A36F3" w:rsidRPr="00855858">
        <w:rPr>
          <w:sz w:val="28"/>
          <w:szCs w:val="28"/>
        </w:rPr>
        <w:t xml:space="preserve"> тридцатым и тридцать первым</w:t>
      </w:r>
      <w:r w:rsidRPr="00855858">
        <w:rPr>
          <w:sz w:val="28"/>
          <w:szCs w:val="28"/>
        </w:rPr>
        <w:t xml:space="preserve"> следующего содержания:</w:t>
      </w:r>
    </w:p>
    <w:p w:rsidR="00137ADB" w:rsidRPr="00855858" w:rsidRDefault="00137ADB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«</w:t>
      </w:r>
      <w:r w:rsidR="00A43231" w:rsidRPr="00855858">
        <w:rPr>
          <w:sz w:val="28"/>
          <w:szCs w:val="28"/>
        </w:rPr>
        <w:t xml:space="preserve">- </w:t>
      </w:r>
      <w:r w:rsidRPr="00855858">
        <w:rPr>
          <w:sz w:val="28"/>
          <w:szCs w:val="28"/>
        </w:rPr>
        <w:t xml:space="preserve">реализация мероприятий по созданию системы поддержки фермеров и развитию сельской кооперации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</w:t>
      </w:r>
      <w:r w:rsidR="00942250" w:rsidRPr="00855858">
        <w:rPr>
          <w:sz w:val="28"/>
          <w:szCs w:val="28"/>
        </w:rPr>
        <w:t>предпринимательской инициативы»;</w:t>
      </w:r>
    </w:p>
    <w:p w:rsidR="00137ADB" w:rsidRPr="00855858" w:rsidRDefault="00A43231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- </w:t>
      </w:r>
      <w:r w:rsidR="00137ADB" w:rsidRPr="00855858">
        <w:rPr>
          <w:sz w:val="28"/>
          <w:szCs w:val="28"/>
        </w:rPr>
        <w:t>предоставление грантов «</w:t>
      </w:r>
      <w:proofErr w:type="spellStart"/>
      <w:r w:rsidR="00137ADB" w:rsidRPr="00855858">
        <w:rPr>
          <w:sz w:val="28"/>
          <w:szCs w:val="28"/>
        </w:rPr>
        <w:t>Агропрогресс</w:t>
      </w:r>
      <w:proofErr w:type="spellEnd"/>
      <w:proofErr w:type="gramStart"/>
      <w:r w:rsidR="00137ADB" w:rsidRPr="00855858">
        <w:rPr>
          <w:sz w:val="28"/>
          <w:szCs w:val="28"/>
        </w:rPr>
        <w:t>»</w:t>
      </w:r>
      <w:r w:rsidR="005A36F3" w:rsidRPr="00855858">
        <w:rPr>
          <w:sz w:val="28"/>
          <w:szCs w:val="28"/>
        </w:rPr>
        <w:t>.</w:t>
      </w:r>
      <w:r w:rsidR="00137ADB" w:rsidRPr="00855858">
        <w:rPr>
          <w:sz w:val="28"/>
          <w:szCs w:val="28"/>
        </w:rPr>
        <w:t>;</w:t>
      </w:r>
      <w:proofErr w:type="gramEnd"/>
    </w:p>
    <w:p w:rsidR="00A43231" w:rsidRPr="00855858" w:rsidRDefault="00A43231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в) в абзаце тридцатом слова «(животноводческая стоянка) для молодой семьи» исключить;</w:t>
      </w:r>
    </w:p>
    <w:p w:rsidR="005444B9" w:rsidRPr="00855858" w:rsidRDefault="00E921DA" w:rsidP="00CB5A5A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lastRenderedPageBreak/>
        <w:t>г</w:t>
      </w:r>
      <w:r w:rsidR="005444B9" w:rsidRPr="00855858">
        <w:rPr>
          <w:sz w:val="28"/>
          <w:szCs w:val="28"/>
        </w:rPr>
        <w:t xml:space="preserve">) </w:t>
      </w:r>
      <w:r w:rsidR="0057065C" w:rsidRPr="00855858">
        <w:rPr>
          <w:sz w:val="28"/>
          <w:szCs w:val="28"/>
        </w:rPr>
        <w:t>р</w:t>
      </w:r>
      <w:r w:rsidR="005444B9" w:rsidRPr="00855858">
        <w:rPr>
          <w:sz w:val="28"/>
          <w:szCs w:val="28"/>
        </w:rPr>
        <w:t>аздел 4 изложить в следующей редакции:</w:t>
      </w:r>
    </w:p>
    <w:p w:rsidR="005444B9" w:rsidRDefault="005444B9" w:rsidP="00CB5A5A">
      <w:pPr>
        <w:spacing w:line="360" w:lineRule="atLeast"/>
        <w:ind w:firstLine="709"/>
        <w:jc w:val="center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«</w:t>
      </w:r>
      <w:r w:rsidR="00E921DA" w:rsidRPr="00855858">
        <w:rPr>
          <w:sz w:val="28"/>
          <w:szCs w:val="28"/>
          <w:shd w:val="clear" w:color="auto" w:fill="FFFFFF"/>
        </w:rPr>
        <w:t>4</w:t>
      </w:r>
      <w:r w:rsidRPr="00855858">
        <w:rPr>
          <w:sz w:val="28"/>
          <w:szCs w:val="28"/>
          <w:shd w:val="clear" w:color="auto" w:fill="FFFFFF"/>
        </w:rPr>
        <w:t xml:space="preserve">. Обоснование ресурсного обеспечения </w:t>
      </w:r>
      <w:r w:rsidR="008F32BB" w:rsidRPr="00855858">
        <w:rPr>
          <w:sz w:val="28"/>
          <w:szCs w:val="28"/>
          <w:shd w:val="clear" w:color="auto" w:fill="FFFFFF"/>
        </w:rPr>
        <w:t>П</w:t>
      </w:r>
      <w:r w:rsidRPr="00855858">
        <w:rPr>
          <w:sz w:val="28"/>
          <w:szCs w:val="28"/>
          <w:shd w:val="clear" w:color="auto" w:fill="FFFFFF"/>
        </w:rPr>
        <w:t>одпрограммы</w:t>
      </w:r>
    </w:p>
    <w:p w:rsidR="001472FC" w:rsidRPr="00855858" w:rsidRDefault="001472FC" w:rsidP="00CB5A5A">
      <w:pPr>
        <w:spacing w:line="360" w:lineRule="atLeast"/>
        <w:ind w:firstLine="709"/>
        <w:jc w:val="center"/>
        <w:rPr>
          <w:sz w:val="28"/>
          <w:szCs w:val="28"/>
          <w:shd w:val="clear" w:color="auto" w:fill="FFFFFF"/>
        </w:rPr>
      </w:pPr>
    </w:p>
    <w:p w:rsidR="005444B9" w:rsidRPr="00855858" w:rsidRDefault="005444B9" w:rsidP="00CB5A5A">
      <w:pPr>
        <w:pStyle w:val="ConsPlusNormal"/>
        <w:spacing w:line="360" w:lineRule="atLeast"/>
        <w:ind w:firstLine="709"/>
        <w:jc w:val="both"/>
      </w:pPr>
      <w:r w:rsidRPr="00855858">
        <w:t xml:space="preserve">Общий объем финансирования </w:t>
      </w:r>
      <w:r w:rsidR="001946E7">
        <w:t>мероприятий подпрограммы в 2017</w:t>
      </w:r>
      <w:r w:rsidRPr="00855858">
        <w:t xml:space="preserve">-2025 годах составит </w:t>
      </w:r>
      <w:r w:rsidR="0095496D" w:rsidRPr="00855858">
        <w:t>4205893,0</w:t>
      </w:r>
      <w:r w:rsidRPr="00855858">
        <w:t xml:space="preserve"> тыс. рублей, в том числе из средств:</w:t>
      </w:r>
    </w:p>
    <w:p w:rsidR="005444B9" w:rsidRPr="00855858" w:rsidRDefault="005444B9" w:rsidP="00CB5A5A">
      <w:pPr>
        <w:pStyle w:val="ConsPlusNormal"/>
        <w:spacing w:line="360" w:lineRule="atLeast"/>
        <w:ind w:firstLine="709"/>
        <w:jc w:val="both"/>
      </w:pPr>
      <w:r w:rsidRPr="00855858">
        <w:t xml:space="preserve">федерального бюджета </w:t>
      </w:r>
      <w:r w:rsidR="0095496D" w:rsidRPr="00855858">
        <w:t>–</w:t>
      </w:r>
      <w:r w:rsidRPr="00855858">
        <w:t xml:space="preserve"> </w:t>
      </w:r>
      <w:r w:rsidR="0095496D" w:rsidRPr="00855858">
        <w:t>2440205,5</w:t>
      </w:r>
      <w:r w:rsidRPr="00855858">
        <w:t xml:space="preserve"> тыс. рублей;</w:t>
      </w:r>
    </w:p>
    <w:p w:rsidR="005444B9" w:rsidRPr="00855858" w:rsidRDefault="005444B9" w:rsidP="00CB5A5A">
      <w:pPr>
        <w:pStyle w:val="ConsPlusNormal"/>
        <w:spacing w:line="360" w:lineRule="atLeast"/>
        <w:ind w:firstLine="709"/>
        <w:jc w:val="both"/>
      </w:pPr>
      <w:r w:rsidRPr="00855858">
        <w:t xml:space="preserve">республиканского бюджета </w:t>
      </w:r>
      <w:r w:rsidR="0095496D" w:rsidRPr="00855858">
        <w:t>–</w:t>
      </w:r>
      <w:r w:rsidRPr="00855858">
        <w:t xml:space="preserve"> </w:t>
      </w:r>
      <w:r w:rsidR="0095496D" w:rsidRPr="00855858">
        <w:t xml:space="preserve">1470940,9 </w:t>
      </w:r>
      <w:r w:rsidRPr="00855858">
        <w:t>тыс. рублей;</w:t>
      </w:r>
    </w:p>
    <w:p w:rsidR="005444B9" w:rsidRPr="00855858" w:rsidRDefault="005444B9" w:rsidP="00CB5A5A">
      <w:pPr>
        <w:pStyle w:val="ConsPlusNormal"/>
        <w:spacing w:line="360" w:lineRule="atLeast"/>
        <w:ind w:firstLine="709"/>
        <w:jc w:val="both"/>
      </w:pPr>
      <w:r w:rsidRPr="00855858">
        <w:t xml:space="preserve">внебюджетных источников </w:t>
      </w:r>
      <w:r w:rsidR="0095496D" w:rsidRPr="00855858">
        <w:t>–</w:t>
      </w:r>
      <w:r w:rsidRPr="00855858">
        <w:t xml:space="preserve"> </w:t>
      </w:r>
      <w:r w:rsidR="0095496D" w:rsidRPr="00855858">
        <w:t>294746,6</w:t>
      </w:r>
      <w:r w:rsidRPr="00855858">
        <w:t xml:space="preserve"> тыс. рублей,</w:t>
      </w:r>
    </w:p>
    <w:p w:rsidR="005444B9" w:rsidRPr="00855858" w:rsidRDefault="005444B9" w:rsidP="00CB5A5A">
      <w:pPr>
        <w:pStyle w:val="ConsPlusNormal"/>
        <w:spacing w:line="360" w:lineRule="atLeast"/>
        <w:ind w:firstLine="709"/>
        <w:jc w:val="both"/>
      </w:pPr>
      <w:r w:rsidRPr="00855858">
        <w:t>в том числе по годам:</w:t>
      </w:r>
    </w:p>
    <w:p w:rsidR="00E921DA" w:rsidRPr="00855858" w:rsidRDefault="00E921DA" w:rsidP="00CB5A5A">
      <w:pPr>
        <w:pStyle w:val="ConsPlusNormal"/>
        <w:spacing w:line="360" w:lineRule="atLeast"/>
        <w:ind w:firstLine="709"/>
        <w:jc w:val="both"/>
      </w:pPr>
    </w:p>
    <w:tbl>
      <w:tblPr>
        <w:tblW w:w="60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80"/>
        <w:gridCol w:w="1259"/>
        <w:gridCol w:w="1275"/>
        <w:gridCol w:w="1276"/>
      </w:tblGrid>
      <w:tr w:rsidR="005444B9" w:rsidRPr="001946E7" w:rsidTr="00E921DA">
        <w:trPr>
          <w:trHeight w:val="300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5444B9" w:rsidRPr="001946E7" w:rsidRDefault="005444B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Годы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5444B9" w:rsidRPr="001946E7" w:rsidRDefault="005444B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Всего, тыс. рублей</w:t>
            </w:r>
          </w:p>
        </w:tc>
        <w:tc>
          <w:tcPr>
            <w:tcW w:w="3810" w:type="dxa"/>
            <w:gridSpan w:val="3"/>
            <w:shd w:val="clear" w:color="auto" w:fill="auto"/>
            <w:vAlign w:val="center"/>
            <w:hideMark/>
          </w:tcPr>
          <w:p w:rsidR="005444B9" w:rsidRPr="001946E7" w:rsidRDefault="001472FC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5444B9" w:rsidRPr="001946E7">
              <w:rPr>
                <w:sz w:val="23"/>
                <w:szCs w:val="23"/>
              </w:rPr>
              <w:t xml:space="preserve"> том числе</w:t>
            </w:r>
          </w:p>
        </w:tc>
      </w:tr>
      <w:tr w:rsidR="005444B9" w:rsidRPr="001946E7" w:rsidTr="00E921DA">
        <w:trPr>
          <w:trHeight w:val="300"/>
        </w:trPr>
        <w:tc>
          <w:tcPr>
            <w:tcW w:w="830" w:type="dxa"/>
            <w:vMerge/>
            <w:vAlign w:val="center"/>
            <w:hideMark/>
          </w:tcPr>
          <w:p w:rsidR="005444B9" w:rsidRPr="001946E7" w:rsidRDefault="005444B9" w:rsidP="007A7AC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5444B9" w:rsidRPr="001946E7" w:rsidRDefault="005444B9" w:rsidP="007A7AC1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5444B9" w:rsidRPr="001946E7" w:rsidRDefault="005444B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44B9" w:rsidRPr="001946E7" w:rsidRDefault="005444B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44B9" w:rsidRPr="001946E7" w:rsidRDefault="005444B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ВБ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95496D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419611,3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204737,2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170035,7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44838,4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95496D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369010,0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193585,1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151880,8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23544,1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95496D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470472,7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278933,7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167073,5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24465,5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95496D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515177,8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329975,0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140609,7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44593,1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95496D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538972,6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311445,2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179765,5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47761,9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95496D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535442,8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314533,5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173165,5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47743,8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95496D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531554,4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312651,4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171340,6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47562,4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95496D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412825,7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247172,2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158534,8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7118,7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95496D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412825,7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247172,2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158534,8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7118,7</w:t>
            </w:r>
          </w:p>
        </w:tc>
      </w:tr>
      <w:tr w:rsidR="0095496D" w:rsidRPr="001946E7" w:rsidTr="00E921DA">
        <w:trPr>
          <w:trHeight w:val="300"/>
        </w:trPr>
        <w:tc>
          <w:tcPr>
            <w:tcW w:w="830" w:type="dxa"/>
            <w:shd w:val="clear" w:color="auto" w:fill="auto"/>
            <w:vAlign w:val="center"/>
            <w:hideMark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Итого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4205893,0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2440205,5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1470940,9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496D" w:rsidRPr="001946E7" w:rsidRDefault="0095496D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294746,6</w:t>
            </w:r>
          </w:p>
        </w:tc>
      </w:tr>
    </w:tbl>
    <w:p w:rsidR="00E921DA" w:rsidRPr="00855858" w:rsidRDefault="00E921DA" w:rsidP="007A7AC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57065C" w:rsidRPr="00855858" w:rsidRDefault="0057065C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Выделение средств из республиканского бюджета будет ежегодно уточняться исходя из финансовых возможностей в пределах сумм, заложенных в законе Республики Тыва о республиканском бюджете на очередной финансовый год.</w:t>
      </w:r>
    </w:p>
    <w:p w:rsidR="0057065C" w:rsidRPr="00855858" w:rsidRDefault="0057065C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Объемы финансирования по отдельным мероприятиям подпрограммы приве</w:t>
      </w:r>
      <w:r w:rsidR="001472FC">
        <w:rPr>
          <w:sz w:val="28"/>
          <w:szCs w:val="28"/>
          <w:shd w:val="clear" w:color="auto" w:fill="FFFFFF"/>
        </w:rPr>
        <w:t>дены в приложениях № 3 и</w:t>
      </w:r>
      <w:r w:rsidRPr="00855858">
        <w:rPr>
          <w:sz w:val="28"/>
          <w:szCs w:val="28"/>
          <w:shd w:val="clear" w:color="auto" w:fill="FFFFFF"/>
        </w:rPr>
        <w:t xml:space="preserve"> 3а к настоящей Программе.»;</w:t>
      </w:r>
    </w:p>
    <w:p w:rsidR="0057065C" w:rsidRPr="00855858" w:rsidRDefault="00B27235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14</w:t>
      </w:r>
      <w:r w:rsidR="0057065C" w:rsidRPr="00855858">
        <w:rPr>
          <w:sz w:val="28"/>
          <w:szCs w:val="28"/>
        </w:rPr>
        <w:t>) в подпрограмме «Стимулирование инвестиционной деятельности в агропромышленном комплексе»:</w:t>
      </w:r>
    </w:p>
    <w:p w:rsidR="00D53A83" w:rsidRPr="00855858" w:rsidRDefault="002E5BD6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а) в паспорте</w:t>
      </w:r>
      <w:r w:rsidR="00D53A83" w:rsidRPr="00855858">
        <w:rPr>
          <w:sz w:val="28"/>
          <w:szCs w:val="28"/>
        </w:rPr>
        <w:t>:</w:t>
      </w:r>
    </w:p>
    <w:p w:rsidR="00E921DA" w:rsidRPr="00855858" w:rsidRDefault="0057065C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8F32BB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8F32BB" w:rsidRPr="00855858">
        <w:rPr>
          <w:sz w:val="28"/>
          <w:szCs w:val="28"/>
        </w:rPr>
        <w:t>Этапы и сроки реализации подпрограммы</w:t>
      </w:r>
      <w:r w:rsidRPr="00855858">
        <w:rPr>
          <w:sz w:val="28"/>
          <w:szCs w:val="28"/>
        </w:rPr>
        <w:t>»</w:t>
      </w:r>
      <w:r w:rsidR="008F32BB" w:rsidRPr="00855858">
        <w:rPr>
          <w:sz w:val="28"/>
          <w:szCs w:val="28"/>
        </w:rPr>
        <w:t xml:space="preserve"> изложить в следующей редакции</w:t>
      </w:r>
      <w:r w:rsidR="00E921DA" w:rsidRPr="00855858">
        <w:rPr>
          <w:sz w:val="28"/>
          <w:szCs w:val="28"/>
        </w:rPr>
        <w:t>: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7229"/>
      </w:tblGrid>
      <w:tr w:rsidR="00E921DA" w:rsidRPr="001472FC" w:rsidTr="001946E7">
        <w:tc>
          <w:tcPr>
            <w:tcW w:w="3119" w:type="dxa"/>
          </w:tcPr>
          <w:p w:rsidR="00E921DA" w:rsidRPr="001472FC" w:rsidRDefault="002E5BD6" w:rsidP="007A7A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72FC">
              <w:rPr>
                <w:rFonts w:eastAsiaTheme="minorHAnsi"/>
                <w:lang w:eastAsia="en-US"/>
              </w:rPr>
              <w:t>«</w:t>
            </w:r>
            <w:r w:rsidR="00E921DA" w:rsidRPr="001472FC">
              <w:rPr>
                <w:rFonts w:eastAsiaTheme="minorHAnsi"/>
                <w:lang w:eastAsia="en-US"/>
              </w:rPr>
              <w:t>Этапы и сроки реализации подпрограммы</w:t>
            </w:r>
          </w:p>
        </w:tc>
        <w:tc>
          <w:tcPr>
            <w:tcW w:w="425" w:type="dxa"/>
          </w:tcPr>
          <w:p w:rsidR="00E921DA" w:rsidRPr="001472FC" w:rsidRDefault="001946E7" w:rsidP="007A7A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472FC">
              <w:t>–</w:t>
            </w:r>
          </w:p>
        </w:tc>
        <w:tc>
          <w:tcPr>
            <w:tcW w:w="7229" w:type="dxa"/>
          </w:tcPr>
          <w:p w:rsidR="00E921DA" w:rsidRPr="001472FC" w:rsidRDefault="001946E7" w:rsidP="007A7A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72FC">
              <w:rPr>
                <w:rFonts w:eastAsiaTheme="minorHAnsi"/>
                <w:lang w:eastAsia="en-US"/>
              </w:rPr>
              <w:t>2017-2</w:t>
            </w:r>
            <w:r w:rsidR="00E921DA" w:rsidRPr="001472FC">
              <w:rPr>
                <w:rFonts w:eastAsiaTheme="minorHAnsi"/>
                <w:lang w:eastAsia="en-US"/>
              </w:rPr>
              <w:t>023 годы</w:t>
            </w:r>
            <w:r w:rsidR="002E5BD6" w:rsidRPr="001472FC">
              <w:rPr>
                <w:rFonts w:eastAsiaTheme="minorHAnsi"/>
                <w:lang w:eastAsia="en-US"/>
              </w:rPr>
              <w:t>»</w:t>
            </w:r>
            <w:r w:rsidR="00E921DA" w:rsidRPr="001472FC">
              <w:rPr>
                <w:rFonts w:eastAsiaTheme="minorHAnsi"/>
                <w:lang w:eastAsia="en-US"/>
              </w:rPr>
              <w:t>;</w:t>
            </w:r>
          </w:p>
        </w:tc>
      </w:tr>
    </w:tbl>
    <w:p w:rsidR="005444B9" w:rsidRPr="00855858" w:rsidRDefault="00D53A83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5444B9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5444B9" w:rsidRPr="00855858">
        <w:rPr>
          <w:sz w:val="28"/>
          <w:szCs w:val="28"/>
        </w:rPr>
        <w:t>Объемы бюджетных ассигнований подпрограммы</w:t>
      </w:r>
      <w:r w:rsidRPr="00855858">
        <w:rPr>
          <w:sz w:val="28"/>
          <w:szCs w:val="28"/>
        </w:rPr>
        <w:t>»</w:t>
      </w:r>
      <w:r w:rsidR="005444B9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229"/>
      </w:tblGrid>
      <w:tr w:rsidR="005444B9" w:rsidRPr="001946E7" w:rsidTr="001946E7">
        <w:trPr>
          <w:trHeight w:val="5142"/>
        </w:trPr>
        <w:tc>
          <w:tcPr>
            <w:tcW w:w="2552" w:type="dxa"/>
          </w:tcPr>
          <w:p w:rsidR="005444B9" w:rsidRPr="001946E7" w:rsidRDefault="005444B9" w:rsidP="007A7AC1">
            <w:pPr>
              <w:pStyle w:val="ConsPlusNormal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lastRenderedPageBreak/>
              <w:t>«Объемы бюджетных ассигнований подпрограммы</w:t>
            </w:r>
          </w:p>
        </w:tc>
        <w:tc>
          <w:tcPr>
            <w:tcW w:w="425" w:type="dxa"/>
          </w:tcPr>
          <w:p w:rsidR="005444B9" w:rsidRPr="001946E7" w:rsidRDefault="001946E7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t>–</w:t>
            </w:r>
          </w:p>
        </w:tc>
        <w:tc>
          <w:tcPr>
            <w:tcW w:w="7229" w:type="dxa"/>
          </w:tcPr>
          <w:p w:rsidR="005444B9" w:rsidRPr="001946E7" w:rsidRDefault="005444B9" w:rsidP="007A7AC1">
            <w:pPr>
              <w:pStyle w:val="ConsPlusNormal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объем бюджетных ассигнований на реализацию подпрограммы составит 453 981,1 тыс. рублей, в том числе из средств:</w:t>
            </w:r>
          </w:p>
          <w:p w:rsidR="005444B9" w:rsidRPr="001946E7" w:rsidRDefault="005444B9" w:rsidP="007A7AC1">
            <w:pPr>
              <w:pStyle w:val="ConsPlusNormal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федерального бюджета – 429 402,6 тыс. рублей;</w:t>
            </w:r>
          </w:p>
          <w:p w:rsidR="005444B9" w:rsidRPr="001946E7" w:rsidRDefault="005444B9" w:rsidP="007A7AC1">
            <w:pPr>
              <w:pStyle w:val="ConsPlusNormal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республиканского бюджета – 7 078,5 тыс. рублей;</w:t>
            </w:r>
          </w:p>
          <w:p w:rsidR="005444B9" w:rsidRPr="001946E7" w:rsidRDefault="005444B9" w:rsidP="007A7AC1">
            <w:pPr>
              <w:pStyle w:val="ConsPlusNormal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 xml:space="preserve">внебюджетных источников – </w:t>
            </w:r>
            <w:r w:rsidR="008F32BB" w:rsidRPr="001946E7">
              <w:rPr>
                <w:sz w:val="24"/>
                <w:szCs w:val="24"/>
              </w:rPr>
              <w:t>17 500,0</w:t>
            </w:r>
            <w:r w:rsidRPr="001946E7">
              <w:rPr>
                <w:sz w:val="24"/>
                <w:szCs w:val="24"/>
              </w:rPr>
              <w:t xml:space="preserve"> тыс. рублей,</w:t>
            </w:r>
          </w:p>
          <w:p w:rsidR="00D53A83" w:rsidRPr="001946E7" w:rsidRDefault="005444B9" w:rsidP="007A7AC1">
            <w:pPr>
              <w:pStyle w:val="ConsPlusNormal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в том числе по годам</w:t>
            </w:r>
            <w:r w:rsidR="00D53A83" w:rsidRPr="001946E7">
              <w:rPr>
                <w:sz w:val="24"/>
                <w:szCs w:val="24"/>
              </w:rPr>
              <w:t>:</w:t>
            </w:r>
          </w:p>
          <w:p w:rsidR="00E921DA" w:rsidRPr="001946E7" w:rsidRDefault="00E921DA" w:rsidP="007A7AC1">
            <w:pPr>
              <w:pStyle w:val="ConsPlusNormal"/>
              <w:rPr>
                <w:sz w:val="24"/>
                <w:szCs w:val="24"/>
              </w:rPr>
            </w:pPr>
          </w:p>
          <w:tbl>
            <w:tblPr>
              <w:tblW w:w="6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380"/>
              <w:gridCol w:w="1259"/>
              <w:gridCol w:w="1275"/>
              <w:gridCol w:w="1276"/>
              <w:gridCol w:w="557"/>
            </w:tblGrid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Всего, тыс. рублей</w:t>
                  </w:r>
                </w:p>
              </w:tc>
              <w:tc>
                <w:tcPr>
                  <w:tcW w:w="381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3A83" w:rsidRPr="001946E7" w:rsidRDefault="001472F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</w:t>
                  </w:r>
                  <w:r w:rsidR="00D53A83" w:rsidRPr="001946E7">
                    <w:rPr>
                      <w:sz w:val="23"/>
                      <w:szCs w:val="23"/>
                    </w:rPr>
                    <w:t xml:space="preserve"> том числе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vMerge/>
                  <w:vAlign w:val="center"/>
                  <w:hideMark/>
                </w:tcPr>
                <w:p w:rsidR="00D53A83" w:rsidRPr="001946E7" w:rsidRDefault="00D53A83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  <w:hideMark/>
                </w:tcPr>
                <w:p w:rsidR="00D53A83" w:rsidRPr="001946E7" w:rsidRDefault="00D53A83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59" w:type="dxa"/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ФБ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РБ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ВБ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2017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2805,3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194,1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2611,2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2018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39,0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2019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186,8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91,6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2020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88210,0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70000,0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710,0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17500,0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2021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20230,0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20030,0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2022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150000,0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148500,0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1500,0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2023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192510,0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190584,9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1925,1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380" w:type="dxa"/>
                  <w:shd w:val="clear" w:color="auto" w:fill="auto"/>
                  <w:noWrap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453981,1</w:t>
                  </w:r>
                </w:p>
              </w:tc>
              <w:tc>
                <w:tcPr>
                  <w:tcW w:w="1259" w:type="dxa"/>
                  <w:shd w:val="clear" w:color="auto" w:fill="auto"/>
                  <w:noWrap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429402,6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7078,5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17500,0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rPr>
                      <w:sz w:val="28"/>
                      <w:szCs w:val="28"/>
                    </w:rPr>
                  </w:pPr>
                  <w:r w:rsidRPr="001946E7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5444B9" w:rsidRPr="001946E7" w:rsidRDefault="005444B9" w:rsidP="007A7AC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F32BB" w:rsidRPr="00855858" w:rsidRDefault="00D53A83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б</w:t>
      </w:r>
      <w:r w:rsidR="008F32BB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р</w:t>
      </w:r>
      <w:r w:rsidR="002E5BD6" w:rsidRPr="00855858">
        <w:rPr>
          <w:sz w:val="28"/>
          <w:szCs w:val="28"/>
        </w:rPr>
        <w:t xml:space="preserve">аздел 4 </w:t>
      </w:r>
      <w:r w:rsidR="008F32BB" w:rsidRPr="00855858">
        <w:rPr>
          <w:sz w:val="28"/>
          <w:szCs w:val="28"/>
        </w:rPr>
        <w:t>изложить в следующей редакции:</w:t>
      </w:r>
    </w:p>
    <w:p w:rsidR="008F32BB" w:rsidRPr="00855858" w:rsidRDefault="00D53A83" w:rsidP="001946E7">
      <w:pPr>
        <w:spacing w:line="360" w:lineRule="atLeast"/>
        <w:ind w:firstLine="709"/>
        <w:jc w:val="center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«</w:t>
      </w:r>
      <w:r w:rsidR="008F32BB" w:rsidRPr="00855858">
        <w:rPr>
          <w:sz w:val="28"/>
          <w:szCs w:val="28"/>
          <w:shd w:val="clear" w:color="auto" w:fill="FFFFFF"/>
        </w:rPr>
        <w:t>4. Обоснование ресурсного обеспечения Подпрограммы</w:t>
      </w:r>
    </w:p>
    <w:p w:rsidR="001472FC" w:rsidRDefault="001472FC" w:rsidP="001946E7">
      <w:pPr>
        <w:pStyle w:val="ConsPlusNormal"/>
        <w:spacing w:line="360" w:lineRule="atLeast"/>
        <w:ind w:firstLine="709"/>
        <w:jc w:val="both"/>
      </w:pPr>
    </w:p>
    <w:p w:rsidR="008F32BB" w:rsidRPr="00855858" w:rsidRDefault="008F32BB" w:rsidP="001946E7">
      <w:pPr>
        <w:pStyle w:val="ConsPlusNormal"/>
        <w:spacing w:line="360" w:lineRule="atLeast"/>
        <w:ind w:firstLine="709"/>
        <w:jc w:val="both"/>
      </w:pPr>
      <w:r w:rsidRPr="00855858">
        <w:t>Общий объем финансирования мероприятий подпрограммы в 2017 - 2023 годах составит 453981,1 тыс. рублей, в том числе из средств:</w:t>
      </w:r>
    </w:p>
    <w:p w:rsidR="008F32BB" w:rsidRPr="00855858" w:rsidRDefault="008F32BB" w:rsidP="001946E7">
      <w:pPr>
        <w:pStyle w:val="ConsPlusNormal"/>
        <w:spacing w:line="360" w:lineRule="atLeast"/>
        <w:ind w:firstLine="709"/>
        <w:jc w:val="both"/>
      </w:pPr>
      <w:r w:rsidRPr="00855858">
        <w:t xml:space="preserve">федерального бюджета </w:t>
      </w:r>
      <w:r w:rsidR="001946E7" w:rsidRPr="00855858">
        <w:t>–</w:t>
      </w:r>
      <w:r w:rsidRPr="00855858">
        <w:t xml:space="preserve"> 429402,6 тыс. рублей;</w:t>
      </w:r>
    </w:p>
    <w:p w:rsidR="008F32BB" w:rsidRPr="00855858" w:rsidRDefault="008F32BB" w:rsidP="001946E7">
      <w:pPr>
        <w:pStyle w:val="ConsPlusNormal"/>
        <w:spacing w:line="360" w:lineRule="atLeast"/>
        <w:ind w:firstLine="709"/>
        <w:jc w:val="both"/>
      </w:pPr>
      <w:r w:rsidRPr="00855858">
        <w:t xml:space="preserve">республиканского бюджета </w:t>
      </w:r>
      <w:r w:rsidR="001946E7" w:rsidRPr="00855858">
        <w:t>–</w:t>
      </w:r>
      <w:r w:rsidRPr="00855858">
        <w:t xml:space="preserve"> 7078,5 тыс. рублей;</w:t>
      </w:r>
    </w:p>
    <w:p w:rsidR="008F32BB" w:rsidRPr="00855858" w:rsidRDefault="008F32BB" w:rsidP="001946E7">
      <w:pPr>
        <w:pStyle w:val="ConsPlusNormal"/>
        <w:spacing w:line="360" w:lineRule="atLeast"/>
        <w:ind w:firstLine="709"/>
        <w:jc w:val="both"/>
      </w:pPr>
      <w:r w:rsidRPr="00855858">
        <w:t xml:space="preserve">внебюджетных источников </w:t>
      </w:r>
      <w:r w:rsidR="001946E7" w:rsidRPr="00855858">
        <w:t>–</w:t>
      </w:r>
      <w:r w:rsidR="001946E7">
        <w:t xml:space="preserve"> </w:t>
      </w:r>
      <w:r w:rsidRPr="00855858">
        <w:t>17500,0 тыс. рублей,</w:t>
      </w:r>
    </w:p>
    <w:p w:rsidR="008F32BB" w:rsidRPr="00855858" w:rsidRDefault="008F32BB" w:rsidP="001946E7">
      <w:pPr>
        <w:pStyle w:val="ConsPlusNormal"/>
        <w:spacing w:line="360" w:lineRule="atLeast"/>
        <w:ind w:firstLine="709"/>
        <w:jc w:val="both"/>
      </w:pPr>
      <w:r w:rsidRPr="00855858">
        <w:t>в том числе по годам:</w:t>
      </w:r>
    </w:p>
    <w:p w:rsidR="00E921DA" w:rsidRPr="00855858" w:rsidRDefault="00E921DA" w:rsidP="007A7AC1">
      <w:pPr>
        <w:pStyle w:val="ConsPlusNormal"/>
        <w:ind w:firstLine="708"/>
        <w:jc w:val="both"/>
      </w:pPr>
    </w:p>
    <w:tbl>
      <w:tblPr>
        <w:tblW w:w="60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80"/>
        <w:gridCol w:w="1259"/>
        <w:gridCol w:w="1275"/>
        <w:gridCol w:w="1276"/>
      </w:tblGrid>
      <w:tr w:rsidR="008F32BB" w:rsidRPr="001946E7" w:rsidTr="00E921DA">
        <w:trPr>
          <w:trHeight w:val="300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Годы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Всего, тыс. рублей</w:t>
            </w:r>
          </w:p>
        </w:tc>
        <w:tc>
          <w:tcPr>
            <w:tcW w:w="3810" w:type="dxa"/>
            <w:gridSpan w:val="3"/>
            <w:shd w:val="clear" w:color="auto" w:fill="auto"/>
            <w:vAlign w:val="center"/>
            <w:hideMark/>
          </w:tcPr>
          <w:p w:rsidR="008F32BB" w:rsidRPr="001946E7" w:rsidRDefault="001472FC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8F32BB" w:rsidRPr="001946E7">
              <w:rPr>
                <w:sz w:val="23"/>
                <w:szCs w:val="23"/>
              </w:rPr>
              <w:t xml:space="preserve"> том числе</w:t>
            </w:r>
          </w:p>
        </w:tc>
      </w:tr>
      <w:tr w:rsidR="008F32BB" w:rsidRPr="001946E7" w:rsidTr="00E921DA">
        <w:trPr>
          <w:trHeight w:val="300"/>
        </w:trPr>
        <w:tc>
          <w:tcPr>
            <w:tcW w:w="830" w:type="dxa"/>
            <w:vMerge/>
            <w:vAlign w:val="center"/>
            <w:hideMark/>
          </w:tcPr>
          <w:p w:rsidR="008F32BB" w:rsidRPr="001946E7" w:rsidRDefault="008F32BB" w:rsidP="007A7AC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8F32BB" w:rsidRPr="001946E7" w:rsidRDefault="008F32BB" w:rsidP="007A7AC1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ВБ</w:t>
            </w:r>
          </w:p>
        </w:tc>
      </w:tr>
      <w:tr w:rsidR="008F32BB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8F32BB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2805,3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2611,2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</w:tr>
      <w:tr w:rsidR="008F32BB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8F32BB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39,0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</w:tr>
      <w:tr w:rsidR="008F32BB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8F32BB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186,8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91,6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95,2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</w:tr>
      <w:tr w:rsidR="008F32BB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8F32BB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88210,0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70000,0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710,0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17500,0</w:t>
            </w:r>
          </w:p>
        </w:tc>
      </w:tr>
      <w:tr w:rsidR="008F32BB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8F32BB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20230,0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20030,0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</w:tr>
      <w:tr w:rsidR="008F32BB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8F32BB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150000,0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148500,0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</w:tr>
      <w:tr w:rsidR="008F32BB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8F32BB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192510,0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190584,9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1925,1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</w:tr>
      <w:tr w:rsidR="008F32BB" w:rsidRPr="001946E7" w:rsidTr="00E921DA">
        <w:trPr>
          <w:trHeight w:val="300"/>
        </w:trPr>
        <w:tc>
          <w:tcPr>
            <w:tcW w:w="830" w:type="dxa"/>
            <w:shd w:val="clear" w:color="auto" w:fill="auto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Итого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453981,1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429402,6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7078,5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2BB" w:rsidRPr="001946E7" w:rsidRDefault="008F32BB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17500,0</w:t>
            </w:r>
          </w:p>
        </w:tc>
      </w:tr>
    </w:tbl>
    <w:p w:rsidR="00E921DA" w:rsidRPr="00855858" w:rsidRDefault="00E921DA" w:rsidP="007A7AC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D53A83" w:rsidRPr="00855858" w:rsidRDefault="008F32BB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Выделение средств из республиканского бюджета будет ежегодно уточняться исходя из финансовых возможностей в пределах сумм, заложенных в законе Республики Тыва о республиканском бюджете на очередной финансовый год.</w:t>
      </w:r>
    </w:p>
    <w:p w:rsidR="008F32BB" w:rsidRPr="00855858" w:rsidRDefault="008F32BB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Объемы финансирования по отдельным мероприятиям подпрограммы приведены в приложени</w:t>
      </w:r>
      <w:r w:rsidR="00A53363" w:rsidRPr="00855858">
        <w:rPr>
          <w:sz w:val="28"/>
          <w:szCs w:val="28"/>
          <w:shd w:val="clear" w:color="auto" w:fill="FFFFFF"/>
        </w:rPr>
        <w:t>ях</w:t>
      </w:r>
      <w:r w:rsidRPr="00855858">
        <w:rPr>
          <w:sz w:val="28"/>
          <w:szCs w:val="28"/>
          <w:shd w:val="clear" w:color="auto" w:fill="FFFFFF"/>
        </w:rPr>
        <w:t xml:space="preserve"> </w:t>
      </w:r>
      <w:r w:rsidR="00D53A83" w:rsidRPr="00855858">
        <w:rPr>
          <w:sz w:val="28"/>
          <w:szCs w:val="28"/>
          <w:shd w:val="clear" w:color="auto" w:fill="FFFFFF"/>
        </w:rPr>
        <w:t>№</w:t>
      </w:r>
      <w:r w:rsidRPr="00855858">
        <w:rPr>
          <w:sz w:val="28"/>
          <w:szCs w:val="28"/>
          <w:shd w:val="clear" w:color="auto" w:fill="FFFFFF"/>
        </w:rPr>
        <w:t xml:space="preserve"> 3</w:t>
      </w:r>
      <w:r w:rsidR="001472FC">
        <w:rPr>
          <w:sz w:val="28"/>
          <w:szCs w:val="28"/>
          <w:shd w:val="clear" w:color="auto" w:fill="FFFFFF"/>
        </w:rPr>
        <w:t xml:space="preserve"> и</w:t>
      </w:r>
      <w:r w:rsidR="00A53363" w:rsidRPr="00855858">
        <w:rPr>
          <w:sz w:val="28"/>
          <w:szCs w:val="28"/>
          <w:shd w:val="clear" w:color="auto" w:fill="FFFFFF"/>
        </w:rPr>
        <w:t xml:space="preserve"> 3а</w:t>
      </w:r>
      <w:r w:rsidRPr="00855858">
        <w:rPr>
          <w:sz w:val="28"/>
          <w:szCs w:val="28"/>
          <w:shd w:val="clear" w:color="auto" w:fill="FFFFFF"/>
        </w:rPr>
        <w:t xml:space="preserve"> к настоящей Программе.»</w:t>
      </w:r>
      <w:r w:rsidR="00D53A83" w:rsidRPr="00855858">
        <w:rPr>
          <w:sz w:val="28"/>
          <w:szCs w:val="28"/>
          <w:shd w:val="clear" w:color="auto" w:fill="FFFFFF"/>
        </w:rPr>
        <w:t>;</w:t>
      </w:r>
    </w:p>
    <w:p w:rsidR="008F32BB" w:rsidRPr="00855858" w:rsidRDefault="00D53A83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в) в</w:t>
      </w:r>
      <w:r w:rsidR="008F32BB" w:rsidRPr="00855858">
        <w:rPr>
          <w:sz w:val="28"/>
          <w:szCs w:val="28"/>
        </w:rPr>
        <w:t xml:space="preserve"> </w:t>
      </w:r>
      <w:r w:rsidR="005A23CD" w:rsidRPr="00855858">
        <w:rPr>
          <w:sz w:val="28"/>
          <w:szCs w:val="28"/>
        </w:rPr>
        <w:t xml:space="preserve">абзаце </w:t>
      </w:r>
      <w:r w:rsidRPr="00855858">
        <w:rPr>
          <w:sz w:val="28"/>
          <w:szCs w:val="28"/>
        </w:rPr>
        <w:t xml:space="preserve">первом </w:t>
      </w:r>
      <w:r w:rsidR="008F32BB" w:rsidRPr="00855858">
        <w:rPr>
          <w:sz w:val="28"/>
          <w:szCs w:val="28"/>
        </w:rPr>
        <w:t>раздел</w:t>
      </w:r>
      <w:r w:rsidR="005A23CD" w:rsidRPr="00855858">
        <w:rPr>
          <w:sz w:val="28"/>
          <w:szCs w:val="28"/>
        </w:rPr>
        <w:t>а</w:t>
      </w:r>
      <w:r w:rsidR="002E5BD6" w:rsidRPr="00855858">
        <w:rPr>
          <w:sz w:val="28"/>
          <w:szCs w:val="28"/>
        </w:rPr>
        <w:t xml:space="preserve"> 7</w:t>
      </w:r>
      <w:r w:rsidR="008F32BB" w:rsidRPr="00855858">
        <w:rPr>
          <w:sz w:val="28"/>
          <w:szCs w:val="28"/>
        </w:rPr>
        <w:t xml:space="preserve"> </w:t>
      </w:r>
      <w:r w:rsidRPr="00855858">
        <w:rPr>
          <w:sz w:val="28"/>
          <w:szCs w:val="28"/>
        </w:rPr>
        <w:t>цифры</w:t>
      </w:r>
      <w:r w:rsidR="005A23CD" w:rsidRPr="00855858">
        <w:rPr>
          <w:sz w:val="28"/>
          <w:szCs w:val="28"/>
        </w:rPr>
        <w:t xml:space="preserve"> «2025» заменить </w:t>
      </w:r>
      <w:r w:rsidRPr="00855858">
        <w:rPr>
          <w:sz w:val="28"/>
          <w:szCs w:val="28"/>
        </w:rPr>
        <w:t>цифрами</w:t>
      </w:r>
      <w:r w:rsidR="005A23CD" w:rsidRPr="00855858">
        <w:rPr>
          <w:sz w:val="28"/>
          <w:szCs w:val="28"/>
        </w:rPr>
        <w:t xml:space="preserve"> «2023»</w:t>
      </w:r>
      <w:r w:rsidRPr="00855858">
        <w:rPr>
          <w:sz w:val="28"/>
          <w:szCs w:val="28"/>
        </w:rPr>
        <w:t>;</w:t>
      </w:r>
    </w:p>
    <w:p w:rsidR="005A23CD" w:rsidRPr="00855858" w:rsidRDefault="00B27235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lastRenderedPageBreak/>
        <w:t>15</w:t>
      </w:r>
      <w:r w:rsidR="00D53A83" w:rsidRPr="00855858">
        <w:rPr>
          <w:sz w:val="28"/>
          <w:szCs w:val="28"/>
        </w:rPr>
        <w:t>) в подпрограмме «Техническая и технологическая модернизация, инновационное развитие АПК»</w:t>
      </w:r>
      <w:r w:rsidR="005A36F3" w:rsidRPr="00855858">
        <w:rPr>
          <w:sz w:val="28"/>
          <w:szCs w:val="28"/>
        </w:rPr>
        <w:t>:</w:t>
      </w:r>
    </w:p>
    <w:p w:rsidR="005A23CD" w:rsidRPr="00855858" w:rsidRDefault="002E5BD6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а) </w:t>
      </w:r>
      <w:r w:rsidR="00D53A83" w:rsidRPr="00855858">
        <w:rPr>
          <w:sz w:val="28"/>
          <w:szCs w:val="28"/>
        </w:rPr>
        <w:t>п</w:t>
      </w:r>
      <w:r w:rsidR="005A23CD" w:rsidRPr="00855858">
        <w:rPr>
          <w:sz w:val="28"/>
          <w:szCs w:val="28"/>
        </w:rPr>
        <w:t xml:space="preserve">озицию </w:t>
      </w:r>
      <w:r w:rsidR="00D53A83" w:rsidRPr="00855858">
        <w:rPr>
          <w:sz w:val="28"/>
          <w:szCs w:val="28"/>
        </w:rPr>
        <w:t>«</w:t>
      </w:r>
      <w:r w:rsidR="005A23CD" w:rsidRPr="00855858">
        <w:rPr>
          <w:sz w:val="28"/>
          <w:szCs w:val="28"/>
        </w:rPr>
        <w:t>Объемы бюджетных ассигнований подпрограммы</w:t>
      </w:r>
      <w:r w:rsidR="00D53A83" w:rsidRPr="00855858">
        <w:rPr>
          <w:sz w:val="28"/>
          <w:szCs w:val="28"/>
        </w:rPr>
        <w:t>»</w:t>
      </w:r>
      <w:r w:rsidR="005A36F3" w:rsidRPr="00855858">
        <w:rPr>
          <w:sz w:val="28"/>
          <w:szCs w:val="28"/>
        </w:rPr>
        <w:t xml:space="preserve"> паспорта подпрограммы</w:t>
      </w:r>
      <w:r w:rsidR="005A23CD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7371"/>
      </w:tblGrid>
      <w:tr w:rsidR="005A23CD" w:rsidRPr="001946E7" w:rsidTr="00E921DA">
        <w:trPr>
          <w:trHeight w:val="1470"/>
        </w:trPr>
        <w:tc>
          <w:tcPr>
            <w:tcW w:w="2410" w:type="dxa"/>
          </w:tcPr>
          <w:p w:rsidR="005A23CD" w:rsidRPr="001946E7" w:rsidRDefault="005A23CD" w:rsidP="007A7AC1">
            <w:pPr>
              <w:pStyle w:val="ConsPlusNormal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425" w:type="dxa"/>
          </w:tcPr>
          <w:p w:rsidR="005A23CD" w:rsidRPr="001946E7" w:rsidRDefault="001946E7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t>–</w:t>
            </w:r>
          </w:p>
        </w:tc>
        <w:tc>
          <w:tcPr>
            <w:tcW w:w="7371" w:type="dxa"/>
          </w:tcPr>
          <w:p w:rsidR="005A23CD" w:rsidRPr="001946E7" w:rsidRDefault="005A23CD" w:rsidP="007A7AC1">
            <w:pPr>
              <w:pStyle w:val="ConsPlusNormal"/>
              <w:ind w:left="4" w:hanging="4"/>
              <w:jc w:val="both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объем бюджетных ассигнований на реализацию подпрограммы составит 359 236,</w:t>
            </w:r>
            <w:r w:rsidR="00290F69" w:rsidRPr="001946E7">
              <w:rPr>
                <w:sz w:val="24"/>
                <w:szCs w:val="24"/>
              </w:rPr>
              <w:t>6</w:t>
            </w:r>
            <w:r w:rsidRPr="001946E7">
              <w:rPr>
                <w:sz w:val="24"/>
                <w:szCs w:val="24"/>
              </w:rPr>
              <w:t xml:space="preserve"> тыс. рублей, в том числе из средств:</w:t>
            </w:r>
          </w:p>
          <w:p w:rsidR="005A23CD" w:rsidRPr="001946E7" w:rsidRDefault="005A23C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республиканского бюджета – 315 261,</w:t>
            </w:r>
            <w:r w:rsidR="00290F69" w:rsidRPr="001946E7">
              <w:rPr>
                <w:sz w:val="24"/>
                <w:szCs w:val="24"/>
              </w:rPr>
              <w:t>1</w:t>
            </w:r>
            <w:r w:rsidRPr="001946E7">
              <w:rPr>
                <w:sz w:val="24"/>
                <w:szCs w:val="24"/>
              </w:rPr>
              <w:t xml:space="preserve"> тыс. рублей;</w:t>
            </w:r>
          </w:p>
          <w:p w:rsidR="005A23CD" w:rsidRPr="001946E7" w:rsidRDefault="005A23C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внебюджетных источников – 43 975,5 тыс. рублей,</w:t>
            </w:r>
          </w:p>
          <w:p w:rsidR="005A23CD" w:rsidRPr="001946E7" w:rsidRDefault="005A23C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в том числе по годам:</w:t>
            </w:r>
          </w:p>
          <w:p w:rsidR="00E921DA" w:rsidRPr="001946E7" w:rsidRDefault="00E921DA" w:rsidP="007A7AC1">
            <w:pPr>
              <w:pStyle w:val="ConsPlusNormal"/>
              <w:jc w:val="both"/>
              <w:rPr>
                <w:sz w:val="24"/>
                <w:szCs w:val="24"/>
              </w:rPr>
            </w:pPr>
          </w:p>
          <w:tbl>
            <w:tblPr>
              <w:tblW w:w="6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380"/>
              <w:gridCol w:w="1259"/>
              <w:gridCol w:w="1265"/>
              <w:gridCol w:w="1125"/>
              <w:gridCol w:w="557"/>
            </w:tblGrid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bookmarkStart w:id="1" w:name="_Hlk64398060"/>
                  <w:r w:rsidRPr="001946E7">
                    <w:rPr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Всего, тыс. рублей</w:t>
                  </w:r>
                </w:p>
              </w:tc>
              <w:tc>
                <w:tcPr>
                  <w:tcW w:w="364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3A83" w:rsidRPr="001946E7" w:rsidRDefault="001472FC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</w:t>
                  </w:r>
                  <w:r w:rsidR="00D53A83" w:rsidRPr="001946E7">
                    <w:rPr>
                      <w:sz w:val="23"/>
                      <w:szCs w:val="23"/>
                    </w:rPr>
                    <w:t xml:space="preserve"> том числе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vMerge/>
                  <w:vAlign w:val="center"/>
                  <w:hideMark/>
                </w:tcPr>
                <w:p w:rsidR="00D53A83" w:rsidRPr="001946E7" w:rsidRDefault="00D53A83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  <w:hideMark/>
                </w:tcPr>
                <w:p w:rsidR="00D53A83" w:rsidRPr="001946E7" w:rsidRDefault="00D53A83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59" w:type="dxa"/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ФБ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РБ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ВБ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3358</w:t>
                  </w:r>
                  <w:r w:rsidR="00290F69" w:rsidRPr="001946E7">
                    <w:rPr>
                      <w:sz w:val="23"/>
                      <w:szCs w:val="23"/>
                    </w:rPr>
                    <w:t>3</w:t>
                  </w:r>
                  <w:r w:rsidRPr="001946E7">
                    <w:rPr>
                      <w:sz w:val="23"/>
                      <w:szCs w:val="23"/>
                    </w:rPr>
                    <w:t>,</w:t>
                  </w:r>
                  <w:r w:rsidR="00290F69" w:rsidRPr="001946E7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1874</w:t>
                  </w:r>
                  <w:r w:rsidR="00290F69" w:rsidRPr="001946E7">
                    <w:rPr>
                      <w:sz w:val="23"/>
                      <w:szCs w:val="23"/>
                    </w:rPr>
                    <w:t>3</w:t>
                  </w:r>
                  <w:r w:rsidRPr="001946E7">
                    <w:rPr>
                      <w:sz w:val="23"/>
                      <w:szCs w:val="23"/>
                    </w:rPr>
                    <w:t>,</w:t>
                  </w:r>
                  <w:r w:rsidR="00290F69" w:rsidRPr="001946E7"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14840,0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19410,7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1670,7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17740,0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2016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5090,0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4627,0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463,0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2017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19140,0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17400,0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1740,0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2018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30140,0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27400,0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2740,0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2019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34430,0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32700,0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1730,0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2020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64968,9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63706,4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1262,5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2021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30000,0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30000,0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2022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28590,2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28590,2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2023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28395,1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28395,1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32743,9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31013,9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1730,0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32743,9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31013,9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1730,0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53A83" w:rsidRPr="001946E7" w:rsidTr="00D53A8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359236,</w:t>
                  </w:r>
                  <w:r w:rsidR="00290F69" w:rsidRPr="001946E7"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315261,</w:t>
                  </w:r>
                  <w:r w:rsidR="00290F69" w:rsidRPr="001946E7"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3A83" w:rsidRPr="001946E7" w:rsidRDefault="00D53A8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43975,5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53A83" w:rsidRPr="001946E7" w:rsidRDefault="00D53A83" w:rsidP="007A7AC1">
                  <w:pPr>
                    <w:rPr>
                      <w:sz w:val="28"/>
                      <w:szCs w:val="28"/>
                    </w:rPr>
                  </w:pPr>
                  <w:r w:rsidRPr="001946E7">
                    <w:rPr>
                      <w:sz w:val="28"/>
                      <w:szCs w:val="28"/>
                    </w:rPr>
                    <w:t>»;</w:t>
                  </w:r>
                </w:p>
              </w:tc>
            </w:tr>
            <w:bookmarkEnd w:id="1"/>
          </w:tbl>
          <w:p w:rsidR="005A23CD" w:rsidRPr="001946E7" w:rsidRDefault="005A23CD" w:rsidP="007A7AC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67E0E" w:rsidRPr="00855858" w:rsidRDefault="00D53A83" w:rsidP="001946E7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б</w:t>
      </w:r>
      <w:r w:rsidR="00367E0E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в</w:t>
      </w:r>
      <w:r w:rsidR="00367E0E" w:rsidRPr="00855858">
        <w:rPr>
          <w:sz w:val="28"/>
          <w:szCs w:val="28"/>
        </w:rPr>
        <w:t xml:space="preserve"> абзаце </w:t>
      </w:r>
      <w:r w:rsidRPr="00855858">
        <w:rPr>
          <w:sz w:val="28"/>
          <w:szCs w:val="28"/>
        </w:rPr>
        <w:t>шестом</w:t>
      </w:r>
      <w:r w:rsidR="00367E0E" w:rsidRPr="00855858">
        <w:rPr>
          <w:sz w:val="28"/>
          <w:szCs w:val="28"/>
        </w:rPr>
        <w:t xml:space="preserve"> раздела 2 подпрограммы</w:t>
      </w:r>
      <w:r w:rsidR="00745913" w:rsidRPr="00855858">
        <w:rPr>
          <w:sz w:val="28"/>
          <w:szCs w:val="28"/>
        </w:rPr>
        <w:t xml:space="preserve"> цифры «2020» заменить цифрами «2030</w:t>
      </w:r>
      <w:r w:rsidR="00367E0E" w:rsidRPr="00855858">
        <w:rPr>
          <w:sz w:val="28"/>
          <w:szCs w:val="28"/>
        </w:rPr>
        <w:t>»</w:t>
      </w:r>
      <w:r w:rsidR="00745913" w:rsidRPr="00855858">
        <w:rPr>
          <w:sz w:val="28"/>
          <w:szCs w:val="28"/>
        </w:rPr>
        <w:t xml:space="preserve">, </w:t>
      </w:r>
      <w:r w:rsidR="00367E0E" w:rsidRPr="00855858">
        <w:rPr>
          <w:sz w:val="28"/>
          <w:szCs w:val="28"/>
        </w:rPr>
        <w:t xml:space="preserve">слова «от 28 мая 2012 г. </w:t>
      </w:r>
      <w:r w:rsidRPr="00855858">
        <w:rPr>
          <w:sz w:val="28"/>
          <w:szCs w:val="28"/>
        </w:rPr>
        <w:t>№</w:t>
      </w:r>
      <w:r w:rsidR="00367E0E" w:rsidRPr="00855858">
        <w:rPr>
          <w:sz w:val="28"/>
          <w:szCs w:val="28"/>
        </w:rPr>
        <w:t xml:space="preserve"> 275» заменить словами «от 28 ноября 2019 г. </w:t>
      </w:r>
      <w:r w:rsidR="001946E7">
        <w:rPr>
          <w:sz w:val="28"/>
          <w:szCs w:val="28"/>
        </w:rPr>
        <w:t xml:space="preserve">        </w:t>
      </w:r>
      <w:r w:rsidRPr="00855858">
        <w:rPr>
          <w:sz w:val="28"/>
          <w:szCs w:val="28"/>
        </w:rPr>
        <w:t>№</w:t>
      </w:r>
      <w:r w:rsidR="00367E0E" w:rsidRPr="00855858">
        <w:rPr>
          <w:sz w:val="28"/>
          <w:szCs w:val="28"/>
        </w:rPr>
        <w:t xml:space="preserve"> 553»</w:t>
      </w:r>
      <w:r w:rsidRPr="00855858">
        <w:rPr>
          <w:sz w:val="28"/>
          <w:szCs w:val="28"/>
        </w:rPr>
        <w:t>;</w:t>
      </w:r>
    </w:p>
    <w:p w:rsidR="00AB4CEE" w:rsidRPr="00855858" w:rsidRDefault="00AB4CEE" w:rsidP="001946E7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в) </w:t>
      </w:r>
      <w:r w:rsidR="004442EE" w:rsidRPr="00855858">
        <w:rPr>
          <w:sz w:val="28"/>
          <w:szCs w:val="28"/>
        </w:rPr>
        <w:t>абзацы двенадцатый-двадцатый</w:t>
      </w:r>
      <w:r w:rsidRPr="00855858">
        <w:rPr>
          <w:sz w:val="28"/>
          <w:szCs w:val="28"/>
        </w:rPr>
        <w:t xml:space="preserve"> под</w:t>
      </w:r>
      <w:r w:rsidR="004442EE" w:rsidRPr="00855858">
        <w:rPr>
          <w:sz w:val="28"/>
          <w:szCs w:val="28"/>
        </w:rPr>
        <w:t>раздела</w:t>
      </w:r>
      <w:r w:rsidRPr="00855858">
        <w:rPr>
          <w:sz w:val="28"/>
          <w:szCs w:val="28"/>
        </w:rPr>
        <w:t xml:space="preserve"> 5.1 раздела 5 </w:t>
      </w:r>
      <w:r w:rsidR="007D66DF" w:rsidRPr="00855858">
        <w:rPr>
          <w:sz w:val="28"/>
          <w:szCs w:val="28"/>
        </w:rPr>
        <w:t>признать утратившими силу</w:t>
      </w:r>
      <w:r w:rsidRPr="00855858">
        <w:rPr>
          <w:sz w:val="28"/>
          <w:szCs w:val="28"/>
        </w:rPr>
        <w:t>;</w:t>
      </w:r>
    </w:p>
    <w:p w:rsidR="00A53363" w:rsidRPr="00855858" w:rsidRDefault="00AB4CEE" w:rsidP="001946E7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г</w:t>
      </w:r>
      <w:r w:rsidR="00A53363" w:rsidRPr="00855858">
        <w:rPr>
          <w:sz w:val="28"/>
          <w:szCs w:val="28"/>
        </w:rPr>
        <w:t xml:space="preserve">) </w:t>
      </w:r>
      <w:r w:rsidR="00D53A83" w:rsidRPr="00855858">
        <w:rPr>
          <w:sz w:val="28"/>
          <w:szCs w:val="28"/>
        </w:rPr>
        <w:t>р</w:t>
      </w:r>
      <w:r w:rsidR="00A53363" w:rsidRPr="00855858">
        <w:rPr>
          <w:sz w:val="28"/>
          <w:szCs w:val="28"/>
        </w:rPr>
        <w:t xml:space="preserve">аздел </w:t>
      </w:r>
      <w:r w:rsidR="00D53A83" w:rsidRPr="00855858">
        <w:rPr>
          <w:sz w:val="28"/>
          <w:szCs w:val="28"/>
        </w:rPr>
        <w:t>6</w:t>
      </w:r>
      <w:r w:rsidR="007D66DF" w:rsidRPr="00855858">
        <w:rPr>
          <w:sz w:val="28"/>
          <w:szCs w:val="28"/>
        </w:rPr>
        <w:t xml:space="preserve"> </w:t>
      </w:r>
      <w:r w:rsidR="00A53363" w:rsidRPr="00855858">
        <w:rPr>
          <w:sz w:val="28"/>
          <w:szCs w:val="28"/>
        </w:rPr>
        <w:t>изложить в следующей редакции:</w:t>
      </w:r>
    </w:p>
    <w:p w:rsidR="00A53363" w:rsidRPr="00855858" w:rsidRDefault="00A53363" w:rsidP="001946E7">
      <w:pPr>
        <w:spacing w:line="360" w:lineRule="atLeast"/>
        <w:jc w:val="center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«6. Обоснование финансовых и материальных затрат подпрограммы</w:t>
      </w:r>
    </w:p>
    <w:p w:rsidR="001472FC" w:rsidRDefault="001472FC" w:rsidP="001946E7">
      <w:pPr>
        <w:pStyle w:val="ConsPlusNormal"/>
        <w:spacing w:line="360" w:lineRule="atLeast"/>
        <w:ind w:firstLine="708"/>
        <w:jc w:val="both"/>
      </w:pPr>
    </w:p>
    <w:p w:rsidR="00A53363" w:rsidRPr="00855858" w:rsidRDefault="00A53363" w:rsidP="001946E7">
      <w:pPr>
        <w:pStyle w:val="ConsPlusNormal"/>
        <w:spacing w:line="360" w:lineRule="atLeast"/>
        <w:ind w:firstLine="708"/>
        <w:jc w:val="both"/>
      </w:pPr>
      <w:r w:rsidRPr="00855858">
        <w:t xml:space="preserve">Общий объем финансирования </w:t>
      </w:r>
      <w:r w:rsidR="001946E7">
        <w:t>мероприятий подпрограммы в 2014</w:t>
      </w:r>
      <w:r w:rsidRPr="00855858">
        <w:t>-2025 годах составит 359 236,</w:t>
      </w:r>
      <w:r w:rsidR="00290F69" w:rsidRPr="00855858">
        <w:t>6</w:t>
      </w:r>
      <w:r w:rsidRPr="00855858">
        <w:t xml:space="preserve"> тыс. рублей, из них за счет средств:</w:t>
      </w:r>
    </w:p>
    <w:p w:rsidR="00A53363" w:rsidRPr="00855858" w:rsidRDefault="00A53363" w:rsidP="001946E7">
      <w:pPr>
        <w:pStyle w:val="ConsPlusNormal"/>
        <w:spacing w:line="360" w:lineRule="atLeast"/>
        <w:ind w:firstLine="708"/>
        <w:jc w:val="both"/>
      </w:pPr>
      <w:r w:rsidRPr="00855858">
        <w:t>республиканского бюджета – 315 261,</w:t>
      </w:r>
      <w:r w:rsidR="00290F69" w:rsidRPr="00855858">
        <w:t>1</w:t>
      </w:r>
      <w:r w:rsidRPr="00855858">
        <w:t xml:space="preserve"> тыс. рублей;</w:t>
      </w:r>
    </w:p>
    <w:p w:rsidR="00A53363" w:rsidRPr="00855858" w:rsidRDefault="00A53363" w:rsidP="001946E7">
      <w:pPr>
        <w:pStyle w:val="ConsPlusNormal"/>
        <w:spacing w:line="360" w:lineRule="atLeast"/>
        <w:ind w:firstLine="708"/>
        <w:jc w:val="both"/>
      </w:pPr>
      <w:r w:rsidRPr="00855858">
        <w:t>внебюджетных источников – 43 975,5 тыс. рублей,</w:t>
      </w:r>
    </w:p>
    <w:p w:rsidR="00A53363" w:rsidRPr="00855858" w:rsidRDefault="00A53363" w:rsidP="001946E7">
      <w:pPr>
        <w:pStyle w:val="ConsPlusNormal"/>
        <w:spacing w:line="360" w:lineRule="atLeast"/>
        <w:ind w:firstLine="708"/>
        <w:jc w:val="both"/>
      </w:pPr>
      <w:r w:rsidRPr="00855858">
        <w:t>в том числе по годам:</w:t>
      </w:r>
    </w:p>
    <w:p w:rsidR="004C61A6" w:rsidRPr="00855858" w:rsidRDefault="004C61A6" w:rsidP="007A7AC1">
      <w:pPr>
        <w:pStyle w:val="ConsPlusNormal"/>
        <w:ind w:firstLine="708"/>
        <w:jc w:val="both"/>
      </w:pPr>
    </w:p>
    <w:tbl>
      <w:tblPr>
        <w:tblW w:w="60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80"/>
        <w:gridCol w:w="1259"/>
        <w:gridCol w:w="1275"/>
        <w:gridCol w:w="1276"/>
      </w:tblGrid>
      <w:tr w:rsidR="00A53363" w:rsidRPr="001946E7" w:rsidTr="004C61A6">
        <w:trPr>
          <w:trHeight w:val="300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A53363" w:rsidRPr="001946E7" w:rsidRDefault="00A53363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Годы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A53363" w:rsidRPr="001946E7" w:rsidRDefault="00A53363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Всего, тыс. рублей</w:t>
            </w:r>
          </w:p>
        </w:tc>
        <w:tc>
          <w:tcPr>
            <w:tcW w:w="3810" w:type="dxa"/>
            <w:gridSpan w:val="3"/>
            <w:shd w:val="clear" w:color="auto" w:fill="auto"/>
            <w:vAlign w:val="center"/>
            <w:hideMark/>
          </w:tcPr>
          <w:p w:rsidR="00A53363" w:rsidRPr="001946E7" w:rsidRDefault="001472FC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A53363" w:rsidRPr="001946E7">
              <w:rPr>
                <w:sz w:val="23"/>
                <w:szCs w:val="23"/>
              </w:rPr>
              <w:t xml:space="preserve"> том числе</w:t>
            </w:r>
          </w:p>
        </w:tc>
      </w:tr>
      <w:tr w:rsidR="00A53363" w:rsidRPr="001946E7" w:rsidTr="004C61A6">
        <w:trPr>
          <w:trHeight w:val="300"/>
        </w:trPr>
        <w:tc>
          <w:tcPr>
            <w:tcW w:w="830" w:type="dxa"/>
            <w:vMerge/>
            <w:vAlign w:val="center"/>
            <w:hideMark/>
          </w:tcPr>
          <w:p w:rsidR="00A53363" w:rsidRPr="001946E7" w:rsidRDefault="00A53363" w:rsidP="007A7AC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A53363" w:rsidRPr="001946E7" w:rsidRDefault="00A53363" w:rsidP="007A7AC1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A53363" w:rsidRPr="001946E7" w:rsidRDefault="00A53363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3363" w:rsidRPr="001946E7" w:rsidRDefault="00A53363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3363" w:rsidRPr="001946E7" w:rsidRDefault="00A53363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ВБ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33583,9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18743,9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14840,0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19410,7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1670,7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17740,0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2016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5090,0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4627,0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463,0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lastRenderedPageBreak/>
              <w:t xml:space="preserve">2017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19140,0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1740,0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30140,0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27400,0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2740,0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34430,0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32700,0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1730,0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64968,9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63706,4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1262,5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30000,0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30000,0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28590,2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28590,2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28395,1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28395,1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32743,9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31013,9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1730,0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32743,9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31013,9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1730,0</w:t>
            </w:r>
          </w:p>
        </w:tc>
      </w:tr>
      <w:tr w:rsidR="00290F69" w:rsidRPr="001946E7" w:rsidTr="004C61A6">
        <w:trPr>
          <w:trHeight w:val="300"/>
        </w:trPr>
        <w:tc>
          <w:tcPr>
            <w:tcW w:w="830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Итого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359236,6</w:t>
            </w:r>
          </w:p>
        </w:tc>
        <w:tc>
          <w:tcPr>
            <w:tcW w:w="1259" w:type="dxa"/>
            <w:shd w:val="clear" w:color="auto" w:fill="auto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315261,1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F69" w:rsidRPr="001946E7" w:rsidRDefault="00290F69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43975,5</w:t>
            </w:r>
          </w:p>
        </w:tc>
      </w:tr>
    </w:tbl>
    <w:p w:rsidR="004C61A6" w:rsidRPr="00855858" w:rsidRDefault="004C61A6" w:rsidP="007A7AC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D53A83" w:rsidRPr="00855858" w:rsidRDefault="00A53363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Выделение средств из республиканского бюджета будет ежегодно уточняться исходя из финансовых возможностей в пределах сумм, заложенных в законе Республики Тыва о республиканском бюджете на очередной финансовый год.</w:t>
      </w:r>
    </w:p>
    <w:p w:rsidR="00A53363" w:rsidRPr="00855858" w:rsidRDefault="00A53363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Объемы финансирования по отдельным мероприятиям подпрограммы приведены в приложени</w:t>
      </w:r>
      <w:r w:rsidR="009C2C9B" w:rsidRPr="00855858">
        <w:rPr>
          <w:sz w:val="28"/>
          <w:szCs w:val="28"/>
          <w:shd w:val="clear" w:color="auto" w:fill="FFFFFF"/>
        </w:rPr>
        <w:t>ях</w:t>
      </w:r>
      <w:r w:rsidRPr="00855858">
        <w:rPr>
          <w:sz w:val="28"/>
          <w:szCs w:val="28"/>
          <w:shd w:val="clear" w:color="auto" w:fill="FFFFFF"/>
        </w:rPr>
        <w:t xml:space="preserve"> </w:t>
      </w:r>
      <w:r w:rsidR="00D53A83" w:rsidRPr="00855858">
        <w:rPr>
          <w:sz w:val="28"/>
          <w:szCs w:val="28"/>
          <w:shd w:val="clear" w:color="auto" w:fill="FFFFFF"/>
        </w:rPr>
        <w:t>№</w:t>
      </w:r>
      <w:r w:rsidR="001472FC">
        <w:rPr>
          <w:sz w:val="28"/>
          <w:szCs w:val="28"/>
          <w:shd w:val="clear" w:color="auto" w:fill="FFFFFF"/>
        </w:rPr>
        <w:t xml:space="preserve"> 3 и</w:t>
      </w:r>
      <w:r w:rsidRPr="00855858">
        <w:rPr>
          <w:sz w:val="28"/>
          <w:szCs w:val="28"/>
          <w:shd w:val="clear" w:color="auto" w:fill="FFFFFF"/>
        </w:rPr>
        <w:t xml:space="preserve"> 3а к настоящей Программе.»</w:t>
      </w:r>
      <w:r w:rsidR="00D53A83" w:rsidRPr="00855858">
        <w:rPr>
          <w:sz w:val="28"/>
          <w:szCs w:val="28"/>
          <w:shd w:val="clear" w:color="auto" w:fill="FFFFFF"/>
        </w:rPr>
        <w:t>;</w:t>
      </w:r>
    </w:p>
    <w:p w:rsidR="00662DA0" w:rsidRPr="00855858" w:rsidRDefault="00B27235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16</w:t>
      </w:r>
      <w:r w:rsidR="00662DA0" w:rsidRPr="00855858">
        <w:rPr>
          <w:sz w:val="28"/>
          <w:szCs w:val="28"/>
        </w:rPr>
        <w:t xml:space="preserve">) </w:t>
      </w:r>
      <w:r w:rsidR="001946E7">
        <w:rPr>
          <w:sz w:val="28"/>
          <w:szCs w:val="28"/>
        </w:rPr>
        <w:t>приложения № 1у-</w:t>
      </w:r>
      <w:r w:rsidR="004C61A6" w:rsidRPr="00855858">
        <w:rPr>
          <w:sz w:val="28"/>
          <w:szCs w:val="28"/>
        </w:rPr>
        <w:t xml:space="preserve">у к </w:t>
      </w:r>
      <w:r w:rsidR="00662DA0" w:rsidRPr="00855858">
        <w:rPr>
          <w:sz w:val="28"/>
          <w:szCs w:val="28"/>
        </w:rPr>
        <w:t>подпрограмм</w:t>
      </w:r>
      <w:r w:rsidR="004C61A6" w:rsidRPr="00855858">
        <w:rPr>
          <w:sz w:val="28"/>
          <w:szCs w:val="28"/>
        </w:rPr>
        <w:t>е</w:t>
      </w:r>
      <w:r w:rsidR="00662DA0" w:rsidRPr="00855858">
        <w:rPr>
          <w:sz w:val="28"/>
          <w:szCs w:val="28"/>
        </w:rPr>
        <w:t xml:space="preserve"> «Устойчивое развитие сельских территорий Республики Тыва» признать утратившим</w:t>
      </w:r>
      <w:r w:rsidR="007D66DF" w:rsidRPr="00855858">
        <w:rPr>
          <w:sz w:val="28"/>
          <w:szCs w:val="28"/>
        </w:rPr>
        <w:t>и</w:t>
      </w:r>
      <w:r w:rsidR="00662DA0" w:rsidRPr="00855858">
        <w:rPr>
          <w:sz w:val="28"/>
          <w:szCs w:val="28"/>
        </w:rPr>
        <w:t xml:space="preserve"> силу;</w:t>
      </w:r>
    </w:p>
    <w:p w:rsidR="009C2C9B" w:rsidRPr="00855858" w:rsidRDefault="00B27235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17</w:t>
      </w:r>
      <w:r w:rsidR="00D53A83" w:rsidRPr="00855858">
        <w:rPr>
          <w:sz w:val="28"/>
          <w:szCs w:val="28"/>
        </w:rPr>
        <w:t>) в подпрограмме «Развитие мелиорации земель сельскохозяйственного назначения Республики Тыва»:</w:t>
      </w:r>
    </w:p>
    <w:p w:rsidR="00C63BDC" w:rsidRPr="00855858" w:rsidRDefault="00E51633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а</w:t>
      </w:r>
      <w:r w:rsidR="00D53A83" w:rsidRPr="00855858">
        <w:rPr>
          <w:sz w:val="28"/>
          <w:szCs w:val="28"/>
        </w:rPr>
        <w:t>) п</w:t>
      </w:r>
      <w:r w:rsidR="00C63BDC" w:rsidRPr="00855858">
        <w:rPr>
          <w:sz w:val="28"/>
          <w:szCs w:val="28"/>
        </w:rPr>
        <w:t xml:space="preserve">озицию </w:t>
      </w:r>
      <w:r w:rsidR="00D53A83" w:rsidRPr="00855858">
        <w:rPr>
          <w:sz w:val="28"/>
          <w:szCs w:val="28"/>
        </w:rPr>
        <w:t>«О</w:t>
      </w:r>
      <w:r w:rsidR="00C63BDC" w:rsidRPr="00855858">
        <w:rPr>
          <w:sz w:val="28"/>
          <w:szCs w:val="28"/>
        </w:rPr>
        <w:t>бъемы бюджетных ассигнований подпрограммы</w:t>
      </w:r>
      <w:r w:rsidR="00D53A83" w:rsidRPr="00855858">
        <w:rPr>
          <w:sz w:val="28"/>
          <w:szCs w:val="28"/>
        </w:rPr>
        <w:t>»</w:t>
      </w:r>
      <w:r w:rsidR="005A36F3" w:rsidRPr="00855858">
        <w:rPr>
          <w:sz w:val="28"/>
          <w:szCs w:val="28"/>
        </w:rPr>
        <w:t xml:space="preserve"> паспорта подпрограммы</w:t>
      </w:r>
      <w:r w:rsidR="00C63BDC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25"/>
        <w:gridCol w:w="7371"/>
      </w:tblGrid>
      <w:tr w:rsidR="00C63BDC" w:rsidRPr="001946E7" w:rsidTr="004C61A6">
        <w:trPr>
          <w:trHeight w:val="6573"/>
        </w:trPr>
        <w:tc>
          <w:tcPr>
            <w:tcW w:w="2472" w:type="dxa"/>
          </w:tcPr>
          <w:p w:rsidR="00C63BDC" w:rsidRPr="001946E7" w:rsidRDefault="00C63BDC" w:rsidP="007A7AC1">
            <w:pPr>
              <w:pStyle w:val="ConsPlusNormal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425" w:type="dxa"/>
          </w:tcPr>
          <w:p w:rsidR="00C63BDC" w:rsidRPr="001946E7" w:rsidRDefault="001472FC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A76516">
              <w:rPr>
                <w:rFonts w:eastAsia="Calibri"/>
                <w:szCs w:val="28"/>
              </w:rPr>
              <w:t>–</w:t>
            </w:r>
          </w:p>
        </w:tc>
        <w:tc>
          <w:tcPr>
            <w:tcW w:w="7371" w:type="dxa"/>
          </w:tcPr>
          <w:p w:rsidR="00C63BDC" w:rsidRPr="001946E7" w:rsidRDefault="00C63BD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объем бюджетных ассигнований на реализацию подпрограммы составит 8</w:t>
            </w:r>
            <w:r w:rsidR="008B302C" w:rsidRPr="001946E7">
              <w:rPr>
                <w:sz w:val="24"/>
                <w:szCs w:val="24"/>
              </w:rPr>
              <w:t>29 828,1</w:t>
            </w:r>
            <w:r w:rsidRPr="001946E7">
              <w:rPr>
                <w:sz w:val="24"/>
                <w:szCs w:val="24"/>
              </w:rPr>
              <w:t xml:space="preserve"> тыс. рублей, в том числе из средств:</w:t>
            </w:r>
          </w:p>
          <w:p w:rsidR="00C63BDC" w:rsidRPr="001946E7" w:rsidRDefault="00C63BD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 xml:space="preserve">федерального бюджета – </w:t>
            </w:r>
            <w:r w:rsidR="008B302C" w:rsidRPr="001946E7">
              <w:rPr>
                <w:sz w:val="24"/>
                <w:szCs w:val="24"/>
              </w:rPr>
              <w:t>571 464,6</w:t>
            </w:r>
            <w:r w:rsidRPr="001946E7">
              <w:rPr>
                <w:sz w:val="24"/>
                <w:szCs w:val="24"/>
              </w:rPr>
              <w:t xml:space="preserve"> тыс. рублей;</w:t>
            </w:r>
          </w:p>
          <w:p w:rsidR="00C63BDC" w:rsidRPr="001946E7" w:rsidRDefault="00C63BD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 xml:space="preserve">республиканского бюджета – </w:t>
            </w:r>
            <w:r w:rsidR="008B302C" w:rsidRPr="001946E7">
              <w:rPr>
                <w:sz w:val="24"/>
                <w:szCs w:val="24"/>
              </w:rPr>
              <w:t>24 605,0</w:t>
            </w:r>
            <w:r w:rsidR="00572514" w:rsidRPr="001946E7">
              <w:rPr>
                <w:sz w:val="24"/>
                <w:szCs w:val="24"/>
              </w:rPr>
              <w:t xml:space="preserve"> </w:t>
            </w:r>
            <w:r w:rsidRPr="001946E7">
              <w:rPr>
                <w:sz w:val="24"/>
                <w:szCs w:val="24"/>
              </w:rPr>
              <w:t>тыс. рублей;</w:t>
            </w:r>
          </w:p>
          <w:p w:rsidR="00C63BDC" w:rsidRPr="001946E7" w:rsidRDefault="00C63BD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 xml:space="preserve">внебюджетных источников – </w:t>
            </w:r>
            <w:r w:rsidR="00572514" w:rsidRPr="001946E7">
              <w:rPr>
                <w:sz w:val="24"/>
                <w:szCs w:val="24"/>
              </w:rPr>
              <w:t>233 758,5</w:t>
            </w:r>
            <w:r w:rsidRPr="001946E7">
              <w:rPr>
                <w:sz w:val="24"/>
                <w:szCs w:val="24"/>
              </w:rPr>
              <w:t xml:space="preserve"> тыс. рублей,</w:t>
            </w:r>
          </w:p>
          <w:p w:rsidR="00C63BDC" w:rsidRPr="001946E7" w:rsidRDefault="00C63BDC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1946E7">
              <w:rPr>
                <w:sz w:val="24"/>
                <w:szCs w:val="24"/>
              </w:rPr>
              <w:t>в том числе по годам:</w:t>
            </w:r>
          </w:p>
          <w:p w:rsidR="004C61A6" w:rsidRPr="001946E7" w:rsidRDefault="004C61A6" w:rsidP="007A7AC1">
            <w:pPr>
              <w:pStyle w:val="ConsPlusNormal"/>
              <w:jc w:val="both"/>
              <w:rPr>
                <w:sz w:val="24"/>
                <w:szCs w:val="24"/>
              </w:rPr>
            </w:pPr>
          </w:p>
          <w:tbl>
            <w:tblPr>
              <w:tblW w:w="6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380"/>
              <w:gridCol w:w="1259"/>
              <w:gridCol w:w="1275"/>
              <w:gridCol w:w="1276"/>
              <w:gridCol w:w="557"/>
            </w:tblGrid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  <w:hideMark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  <w:hideMark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Всего, тыс. рублей</w:t>
                  </w:r>
                </w:p>
              </w:tc>
              <w:tc>
                <w:tcPr>
                  <w:tcW w:w="381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633" w:rsidRPr="001946E7" w:rsidRDefault="00FA7DA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</w:t>
                  </w:r>
                  <w:r w:rsidR="00E51633" w:rsidRPr="001946E7">
                    <w:rPr>
                      <w:sz w:val="23"/>
                      <w:szCs w:val="23"/>
                    </w:rPr>
                    <w:t xml:space="preserve"> том числе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vMerge/>
                  <w:vAlign w:val="center"/>
                  <w:hideMark/>
                </w:tcPr>
                <w:p w:rsidR="00E51633" w:rsidRPr="001946E7" w:rsidRDefault="00E51633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  <w:hideMark/>
                </w:tcPr>
                <w:p w:rsidR="00E51633" w:rsidRPr="001946E7" w:rsidRDefault="00E51633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59" w:type="dxa"/>
                  <w:shd w:val="clear" w:color="auto" w:fill="auto"/>
                  <w:vAlign w:val="center"/>
                  <w:hideMark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ФБ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РБ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ВБ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33001,0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731,0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31470,0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40614,0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318,0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6532,7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33763,3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2016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19710,7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19710,7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2017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15470,0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2225,0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3970,0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9275,0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 г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29589,0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20730,0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3970,0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4889,0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2019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41236,6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19569,6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18667,0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2020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125421,1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95513,0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964,8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28943,3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2021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38273,7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32796,0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1331,3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4146,4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2022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103841,0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72382,0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731,1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30727,9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2023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168277,4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136174,0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1375,5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30727,9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107196,8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95513,0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964,8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10719,0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E51633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51633" w:rsidRPr="001946E7" w:rsidRDefault="001946E7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107196,8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95513,0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964,8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10719,0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51633" w:rsidRPr="001946E7" w:rsidTr="001946E7">
              <w:trPr>
                <w:trHeight w:val="405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:rsidR="00E51633" w:rsidRPr="001946E7" w:rsidRDefault="00E51633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829828,1</w:t>
                  </w:r>
                </w:p>
              </w:tc>
              <w:tc>
                <w:tcPr>
                  <w:tcW w:w="1259" w:type="dxa"/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571464,6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24605,0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633" w:rsidRPr="001946E7" w:rsidRDefault="001D6B2B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1946E7">
                    <w:rPr>
                      <w:sz w:val="23"/>
                      <w:szCs w:val="23"/>
                    </w:rPr>
                    <w:t>233758,5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E51633" w:rsidRPr="001946E7" w:rsidRDefault="00E51633" w:rsidP="001946E7">
                  <w:pPr>
                    <w:rPr>
                      <w:sz w:val="28"/>
                      <w:szCs w:val="28"/>
                    </w:rPr>
                  </w:pPr>
                  <w:r w:rsidRPr="001946E7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D53A83" w:rsidRPr="001946E7" w:rsidRDefault="00D53A83" w:rsidP="007A7AC1">
            <w:pPr>
              <w:pStyle w:val="ConsPlusNormal"/>
              <w:tabs>
                <w:tab w:val="left" w:pos="1141"/>
              </w:tabs>
              <w:rPr>
                <w:sz w:val="24"/>
                <w:szCs w:val="24"/>
              </w:rPr>
            </w:pPr>
          </w:p>
        </w:tc>
      </w:tr>
    </w:tbl>
    <w:p w:rsidR="004C61A6" w:rsidRPr="00855858" w:rsidRDefault="004C61A6" w:rsidP="007A7AC1">
      <w:pPr>
        <w:ind w:firstLine="708"/>
        <w:jc w:val="both"/>
        <w:rPr>
          <w:sz w:val="28"/>
          <w:szCs w:val="28"/>
        </w:rPr>
      </w:pPr>
    </w:p>
    <w:p w:rsidR="0017519F" w:rsidRPr="00855858" w:rsidRDefault="00E51633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б</w:t>
      </w:r>
      <w:r w:rsidR="00572514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в</w:t>
      </w:r>
      <w:r w:rsidR="00572514" w:rsidRPr="00855858">
        <w:rPr>
          <w:sz w:val="28"/>
          <w:szCs w:val="28"/>
        </w:rPr>
        <w:t xml:space="preserve"> </w:t>
      </w:r>
      <w:r w:rsidR="0083087F" w:rsidRPr="00855858">
        <w:rPr>
          <w:sz w:val="28"/>
          <w:szCs w:val="28"/>
        </w:rPr>
        <w:t>разделе 2</w:t>
      </w:r>
      <w:r w:rsidR="00572514" w:rsidRPr="00855858">
        <w:rPr>
          <w:sz w:val="28"/>
          <w:szCs w:val="28"/>
        </w:rPr>
        <w:t xml:space="preserve"> </w:t>
      </w:r>
      <w:r w:rsidRPr="00855858">
        <w:rPr>
          <w:sz w:val="28"/>
          <w:szCs w:val="28"/>
        </w:rPr>
        <w:t>цифры</w:t>
      </w:r>
      <w:r w:rsidR="00572514" w:rsidRPr="00855858">
        <w:rPr>
          <w:sz w:val="28"/>
          <w:szCs w:val="28"/>
        </w:rPr>
        <w:t xml:space="preserve"> «2020» заменить </w:t>
      </w:r>
      <w:r w:rsidRPr="00855858">
        <w:rPr>
          <w:sz w:val="28"/>
          <w:szCs w:val="28"/>
        </w:rPr>
        <w:t>цифрами</w:t>
      </w:r>
      <w:r w:rsidR="00572514" w:rsidRPr="00855858">
        <w:rPr>
          <w:sz w:val="28"/>
          <w:szCs w:val="28"/>
        </w:rPr>
        <w:t xml:space="preserve"> «2025»</w:t>
      </w:r>
      <w:r w:rsidRPr="00855858">
        <w:rPr>
          <w:sz w:val="28"/>
          <w:szCs w:val="28"/>
        </w:rPr>
        <w:t>;</w:t>
      </w:r>
    </w:p>
    <w:p w:rsidR="0017519F" w:rsidRPr="00855858" w:rsidRDefault="00E51633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</w:t>
      </w:r>
      <w:r w:rsidR="0017519F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р</w:t>
      </w:r>
      <w:r w:rsidR="0017519F" w:rsidRPr="00855858">
        <w:rPr>
          <w:sz w:val="28"/>
          <w:szCs w:val="28"/>
        </w:rPr>
        <w:t xml:space="preserve">аздел </w:t>
      </w:r>
      <w:r w:rsidR="004C61A6" w:rsidRPr="00855858">
        <w:rPr>
          <w:sz w:val="28"/>
          <w:szCs w:val="28"/>
          <w:lang w:val="en-US"/>
        </w:rPr>
        <w:t>IV</w:t>
      </w:r>
      <w:r w:rsidR="0017519F" w:rsidRPr="00855858">
        <w:rPr>
          <w:sz w:val="28"/>
          <w:szCs w:val="28"/>
        </w:rPr>
        <w:t xml:space="preserve"> изложить в следующей редакции:</w:t>
      </w:r>
    </w:p>
    <w:p w:rsidR="0017519F" w:rsidRPr="00855858" w:rsidRDefault="0017519F" w:rsidP="001946E7">
      <w:pPr>
        <w:spacing w:line="360" w:lineRule="atLeast"/>
        <w:ind w:firstLine="709"/>
        <w:jc w:val="center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«4. Обоснование ресурсного обеспечения Подпрограммы</w:t>
      </w:r>
    </w:p>
    <w:p w:rsidR="001472FC" w:rsidRDefault="001472FC" w:rsidP="001946E7">
      <w:pPr>
        <w:pStyle w:val="ConsPlusNormal"/>
        <w:spacing w:line="360" w:lineRule="atLeast"/>
        <w:ind w:firstLine="709"/>
        <w:jc w:val="both"/>
      </w:pPr>
    </w:p>
    <w:p w:rsidR="0017519F" w:rsidRPr="00855858" w:rsidRDefault="0017519F" w:rsidP="001946E7">
      <w:pPr>
        <w:pStyle w:val="ConsPlusNormal"/>
        <w:spacing w:line="360" w:lineRule="atLeast"/>
        <w:ind w:firstLine="709"/>
        <w:jc w:val="both"/>
      </w:pPr>
      <w:r w:rsidRPr="00855858">
        <w:t xml:space="preserve">Общий объем финансирования </w:t>
      </w:r>
      <w:r w:rsidR="001946E7">
        <w:t>подпрограммы в 2014</w:t>
      </w:r>
      <w:r w:rsidRPr="00855858">
        <w:t xml:space="preserve">-2025 годах за счет всех источников составит </w:t>
      </w:r>
      <w:r w:rsidR="004A64B1" w:rsidRPr="00855858">
        <w:t>829828,1</w:t>
      </w:r>
      <w:r w:rsidRPr="00855858">
        <w:t xml:space="preserve"> тыс. рублей, в том числе за счет средств:</w:t>
      </w:r>
    </w:p>
    <w:p w:rsidR="0017519F" w:rsidRPr="00855858" w:rsidRDefault="0017519F" w:rsidP="001946E7">
      <w:pPr>
        <w:pStyle w:val="ConsPlusNormal"/>
        <w:spacing w:line="360" w:lineRule="atLeast"/>
        <w:ind w:firstLine="709"/>
        <w:jc w:val="both"/>
      </w:pPr>
      <w:r w:rsidRPr="00855858">
        <w:t xml:space="preserve">федерального бюджета – </w:t>
      </w:r>
      <w:r w:rsidR="004A64B1" w:rsidRPr="00855858">
        <w:t>571464,6</w:t>
      </w:r>
      <w:r w:rsidRPr="00855858">
        <w:t xml:space="preserve"> тыс. рублей;</w:t>
      </w:r>
    </w:p>
    <w:p w:rsidR="0017519F" w:rsidRPr="00855858" w:rsidRDefault="0017519F" w:rsidP="001946E7">
      <w:pPr>
        <w:pStyle w:val="ConsPlusNormal"/>
        <w:spacing w:line="360" w:lineRule="atLeast"/>
        <w:ind w:firstLine="709"/>
        <w:jc w:val="both"/>
      </w:pPr>
      <w:r w:rsidRPr="00855858">
        <w:t xml:space="preserve">республиканского бюджета – </w:t>
      </w:r>
      <w:r w:rsidR="004A64B1" w:rsidRPr="00855858">
        <w:t>24605,0</w:t>
      </w:r>
      <w:r w:rsidR="00BE0170" w:rsidRPr="00855858">
        <w:t xml:space="preserve"> </w:t>
      </w:r>
      <w:r w:rsidRPr="00855858">
        <w:t>тыс. рублей;</w:t>
      </w:r>
    </w:p>
    <w:p w:rsidR="0017519F" w:rsidRPr="00855858" w:rsidRDefault="0017519F" w:rsidP="001946E7">
      <w:pPr>
        <w:pStyle w:val="ConsPlusNormal"/>
        <w:spacing w:line="360" w:lineRule="atLeast"/>
        <w:ind w:firstLine="709"/>
        <w:jc w:val="both"/>
      </w:pPr>
      <w:r w:rsidRPr="00855858">
        <w:t xml:space="preserve">внебюджетных источников – </w:t>
      </w:r>
      <w:r w:rsidR="004A64B1" w:rsidRPr="00855858">
        <w:t>233758,5</w:t>
      </w:r>
      <w:r w:rsidR="00BE0170" w:rsidRPr="00855858">
        <w:t xml:space="preserve"> </w:t>
      </w:r>
      <w:r w:rsidRPr="00855858">
        <w:t>тыс. рублей,</w:t>
      </w:r>
    </w:p>
    <w:p w:rsidR="0017519F" w:rsidRPr="00855858" w:rsidRDefault="0017519F" w:rsidP="001946E7">
      <w:pPr>
        <w:pStyle w:val="ConsPlusNormal"/>
        <w:spacing w:line="360" w:lineRule="atLeast"/>
        <w:ind w:firstLine="709"/>
        <w:jc w:val="both"/>
      </w:pPr>
      <w:r w:rsidRPr="00855858">
        <w:t>в том числе по годам:</w:t>
      </w:r>
    </w:p>
    <w:p w:rsidR="004C61A6" w:rsidRPr="00855858" w:rsidRDefault="004C61A6" w:rsidP="007A7AC1">
      <w:pPr>
        <w:pStyle w:val="ConsPlusNormal"/>
        <w:ind w:firstLine="708"/>
        <w:jc w:val="both"/>
      </w:pPr>
    </w:p>
    <w:tbl>
      <w:tblPr>
        <w:tblW w:w="60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80"/>
        <w:gridCol w:w="1259"/>
        <w:gridCol w:w="1275"/>
        <w:gridCol w:w="1276"/>
      </w:tblGrid>
      <w:tr w:rsidR="00BE0170" w:rsidRPr="001946E7" w:rsidTr="00C31D8D">
        <w:trPr>
          <w:trHeight w:val="300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BE0170" w:rsidRPr="001946E7" w:rsidRDefault="00BE0170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Годы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BE0170" w:rsidRPr="001946E7" w:rsidRDefault="00BE0170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Всего, тыс. рублей</w:t>
            </w:r>
          </w:p>
        </w:tc>
        <w:tc>
          <w:tcPr>
            <w:tcW w:w="3810" w:type="dxa"/>
            <w:gridSpan w:val="3"/>
            <w:shd w:val="clear" w:color="auto" w:fill="auto"/>
            <w:vAlign w:val="center"/>
            <w:hideMark/>
          </w:tcPr>
          <w:p w:rsidR="00BE0170" w:rsidRPr="001946E7" w:rsidRDefault="001472FC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BE0170" w:rsidRPr="001946E7">
              <w:rPr>
                <w:sz w:val="23"/>
                <w:szCs w:val="23"/>
              </w:rPr>
              <w:t xml:space="preserve"> том числе</w:t>
            </w:r>
          </w:p>
        </w:tc>
      </w:tr>
      <w:tr w:rsidR="00BE0170" w:rsidRPr="001946E7" w:rsidTr="00C31D8D">
        <w:trPr>
          <w:trHeight w:val="300"/>
        </w:trPr>
        <w:tc>
          <w:tcPr>
            <w:tcW w:w="830" w:type="dxa"/>
            <w:vMerge/>
            <w:vAlign w:val="center"/>
            <w:hideMark/>
          </w:tcPr>
          <w:p w:rsidR="00BE0170" w:rsidRPr="001946E7" w:rsidRDefault="00BE0170" w:rsidP="007A7A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BE0170" w:rsidRPr="001946E7" w:rsidRDefault="00BE0170" w:rsidP="007A7A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BE0170" w:rsidRPr="001946E7" w:rsidRDefault="00BE0170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E0170" w:rsidRPr="001946E7" w:rsidRDefault="00BE0170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E0170" w:rsidRPr="001946E7" w:rsidRDefault="00BE0170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ВБ</w:t>
            </w:r>
          </w:p>
        </w:tc>
      </w:tr>
      <w:tr w:rsidR="004A64B1" w:rsidRPr="001946E7" w:rsidTr="00C31D8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33001,0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731,0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31470,0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40614,0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318,0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6532,7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33763,3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2016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19710,7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19710,7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15470,0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2225,0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3970,0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9275,0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29589,0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20730,0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3970,0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4889,0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41236,6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19569,6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18667,0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125421,1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95513,0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964,8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28943,3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38273,7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32796,0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1331,3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4146,4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103841,0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72382,0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731,1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30727,9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168277,4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136174,0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1375,5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30727,9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107196,8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95513,0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964,8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10719,0</w:t>
            </w:r>
          </w:p>
        </w:tc>
      </w:tr>
      <w:tr w:rsidR="004A64B1" w:rsidRPr="001946E7" w:rsidTr="00F806C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1946E7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107196,8</w:t>
            </w:r>
          </w:p>
        </w:tc>
        <w:tc>
          <w:tcPr>
            <w:tcW w:w="1259" w:type="dxa"/>
            <w:shd w:val="clear" w:color="auto" w:fill="auto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95513,0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964,8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10719,0</w:t>
            </w:r>
          </w:p>
        </w:tc>
      </w:tr>
      <w:tr w:rsidR="004A64B1" w:rsidRPr="001946E7" w:rsidTr="00C31D8D">
        <w:trPr>
          <w:trHeight w:val="300"/>
        </w:trPr>
        <w:tc>
          <w:tcPr>
            <w:tcW w:w="83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Итого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829828,1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571464,6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24605,0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4B1" w:rsidRPr="001946E7" w:rsidRDefault="004A64B1" w:rsidP="007A7AC1">
            <w:pPr>
              <w:jc w:val="center"/>
              <w:rPr>
                <w:sz w:val="23"/>
                <w:szCs w:val="23"/>
              </w:rPr>
            </w:pPr>
            <w:r w:rsidRPr="001946E7">
              <w:rPr>
                <w:sz w:val="23"/>
                <w:szCs w:val="23"/>
              </w:rPr>
              <w:t>233758,5</w:t>
            </w:r>
          </w:p>
        </w:tc>
      </w:tr>
    </w:tbl>
    <w:p w:rsidR="00CA1C64" w:rsidRPr="00855858" w:rsidRDefault="00CA1C64" w:rsidP="007A7AC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C31D8D" w:rsidRPr="00855858" w:rsidRDefault="00C31D8D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 xml:space="preserve">Возможно привлечение финансовых ресурсов за счет федерального бюджета, распределяемых в соответствии с Правила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«Развитие мелиоративного комплекса России» и мероприятий в области мелиорации земель сельскохозяйственного назначения в рамках федерального проекта «Экспорт продукции агропромышленного комплекса», установленного приложением № 10 к </w:t>
      </w:r>
      <w:r w:rsidR="001472FC">
        <w:rPr>
          <w:sz w:val="28"/>
          <w:szCs w:val="28"/>
          <w:shd w:val="clear" w:color="auto" w:fill="FFFFFF"/>
        </w:rPr>
        <w:t>г</w:t>
      </w:r>
      <w:r w:rsidRPr="00855858">
        <w:rPr>
          <w:sz w:val="28"/>
          <w:szCs w:val="28"/>
          <w:shd w:val="clear" w:color="auto" w:fill="FFFFFF"/>
        </w:rPr>
        <w:t>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717.</w:t>
      </w:r>
    </w:p>
    <w:p w:rsidR="00E51633" w:rsidRPr="00855858" w:rsidRDefault="00E51633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 xml:space="preserve">Выделение средств из республиканского бюджета будет ежегодно уточняться исходя из финансовых возможностей в пределах сумм, заложенных в </w:t>
      </w:r>
      <w:r w:rsidR="00C31D8D" w:rsidRPr="00855858">
        <w:rPr>
          <w:sz w:val="28"/>
          <w:szCs w:val="28"/>
          <w:shd w:val="clear" w:color="auto" w:fill="FFFFFF"/>
        </w:rPr>
        <w:t>з</w:t>
      </w:r>
      <w:r w:rsidRPr="00855858">
        <w:rPr>
          <w:sz w:val="28"/>
          <w:szCs w:val="28"/>
          <w:shd w:val="clear" w:color="auto" w:fill="FFFFFF"/>
        </w:rPr>
        <w:t>аконе Республики Тыва о республиканском бюджете на очередной финансовый год.</w:t>
      </w:r>
    </w:p>
    <w:p w:rsidR="00E51633" w:rsidRPr="00855858" w:rsidRDefault="00E51633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lastRenderedPageBreak/>
        <w:t>Объемы финансирования по отдельным мероприятиям подпрограммы приве</w:t>
      </w:r>
      <w:r w:rsidR="001946E7">
        <w:rPr>
          <w:sz w:val="28"/>
          <w:szCs w:val="28"/>
          <w:shd w:val="clear" w:color="auto" w:fill="FFFFFF"/>
        </w:rPr>
        <w:t>дены в приложениях № 3 и</w:t>
      </w:r>
      <w:r w:rsidR="001472FC">
        <w:rPr>
          <w:sz w:val="28"/>
          <w:szCs w:val="28"/>
          <w:shd w:val="clear" w:color="auto" w:fill="FFFFFF"/>
        </w:rPr>
        <w:t xml:space="preserve"> </w:t>
      </w:r>
      <w:r w:rsidRPr="00855858">
        <w:rPr>
          <w:sz w:val="28"/>
          <w:szCs w:val="28"/>
          <w:shd w:val="clear" w:color="auto" w:fill="FFFFFF"/>
        </w:rPr>
        <w:t>3а к настоящей Программе.»;</w:t>
      </w:r>
    </w:p>
    <w:p w:rsidR="00CA1C64" w:rsidRPr="00855858" w:rsidRDefault="004442EE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 xml:space="preserve">г) в наименовании раздела </w:t>
      </w:r>
      <w:r w:rsidR="00CA1C64" w:rsidRPr="00855858">
        <w:rPr>
          <w:sz w:val="28"/>
          <w:szCs w:val="28"/>
          <w:shd w:val="clear" w:color="auto" w:fill="FFFFFF"/>
        </w:rPr>
        <w:t>V</w:t>
      </w:r>
      <w:r w:rsidR="005A36F3" w:rsidRPr="00855858">
        <w:rPr>
          <w:sz w:val="28"/>
          <w:szCs w:val="28"/>
          <w:shd w:val="clear" w:color="auto" w:fill="FFFFFF"/>
        </w:rPr>
        <w:t xml:space="preserve"> цифру «V» заменить цифрой</w:t>
      </w:r>
      <w:r w:rsidR="00CA1C64" w:rsidRPr="00855858">
        <w:rPr>
          <w:sz w:val="28"/>
          <w:szCs w:val="28"/>
          <w:shd w:val="clear" w:color="auto" w:fill="FFFFFF"/>
        </w:rPr>
        <w:t xml:space="preserve"> «5»;</w:t>
      </w:r>
    </w:p>
    <w:p w:rsidR="00CA1C64" w:rsidRPr="00855858" w:rsidRDefault="001472FC" w:rsidP="001946E7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д) в наименовании раздела VI </w:t>
      </w:r>
      <w:r w:rsidR="00CA1C64" w:rsidRPr="00855858">
        <w:rPr>
          <w:sz w:val="28"/>
          <w:szCs w:val="28"/>
          <w:shd w:val="clear" w:color="auto" w:fill="FFFFFF"/>
        </w:rPr>
        <w:t>цифры «VI» замен</w:t>
      </w:r>
      <w:r w:rsidR="008E6385" w:rsidRPr="00855858">
        <w:rPr>
          <w:sz w:val="28"/>
          <w:szCs w:val="28"/>
          <w:shd w:val="clear" w:color="auto" w:fill="FFFFFF"/>
        </w:rPr>
        <w:t>ить цифрой</w:t>
      </w:r>
      <w:r w:rsidR="00CA1C64" w:rsidRPr="00855858">
        <w:rPr>
          <w:sz w:val="28"/>
          <w:szCs w:val="28"/>
          <w:shd w:val="clear" w:color="auto" w:fill="FFFFFF"/>
        </w:rPr>
        <w:t xml:space="preserve"> «6»;</w:t>
      </w:r>
    </w:p>
    <w:p w:rsidR="00E51633" w:rsidRPr="00855858" w:rsidRDefault="00B27235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18</w:t>
      </w:r>
      <w:r w:rsidR="00E51633" w:rsidRPr="00855858">
        <w:rPr>
          <w:sz w:val="28"/>
          <w:szCs w:val="28"/>
        </w:rPr>
        <w:t xml:space="preserve">) в подпрограмме «Научное обеспечение реализации мероприятий </w:t>
      </w:r>
      <w:r w:rsidR="009D6CB2">
        <w:rPr>
          <w:sz w:val="28"/>
          <w:szCs w:val="28"/>
        </w:rPr>
        <w:t>П</w:t>
      </w:r>
      <w:r w:rsidR="00E51633" w:rsidRPr="00855858">
        <w:rPr>
          <w:sz w:val="28"/>
          <w:szCs w:val="28"/>
        </w:rPr>
        <w:t>рограммы»:</w:t>
      </w:r>
    </w:p>
    <w:p w:rsidR="00E51633" w:rsidRPr="00855858" w:rsidRDefault="00E51633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а) в паспорте подпрограммы:</w:t>
      </w:r>
    </w:p>
    <w:p w:rsidR="00763775" w:rsidRPr="00855858" w:rsidRDefault="00E51633" w:rsidP="001946E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763775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763775" w:rsidRPr="00855858">
        <w:rPr>
          <w:sz w:val="28"/>
          <w:szCs w:val="28"/>
        </w:rPr>
        <w:t>Этапы и сроки реализации подпрограммы</w:t>
      </w:r>
      <w:r w:rsidRPr="00855858">
        <w:rPr>
          <w:sz w:val="28"/>
          <w:szCs w:val="28"/>
        </w:rPr>
        <w:t>»</w:t>
      </w:r>
      <w:r w:rsidR="00763775" w:rsidRPr="00855858">
        <w:rPr>
          <w:sz w:val="28"/>
          <w:szCs w:val="28"/>
        </w:rPr>
        <w:t xml:space="preserve"> изложить в следующей редакции</w:t>
      </w:r>
      <w:r w:rsidR="0083087F" w:rsidRPr="00855858">
        <w:rPr>
          <w:sz w:val="28"/>
          <w:szCs w:val="28"/>
        </w:rPr>
        <w:t>:</w:t>
      </w:r>
    </w:p>
    <w:tbl>
      <w:tblPr>
        <w:tblStyle w:val="a4"/>
        <w:tblW w:w="10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7648"/>
      </w:tblGrid>
      <w:tr w:rsidR="0083087F" w:rsidRPr="001472FC" w:rsidTr="00D27716">
        <w:tc>
          <w:tcPr>
            <w:tcW w:w="2660" w:type="dxa"/>
          </w:tcPr>
          <w:p w:rsidR="0083087F" w:rsidRPr="001472FC" w:rsidRDefault="0083087F" w:rsidP="007A7AC1">
            <w:pPr>
              <w:jc w:val="both"/>
            </w:pPr>
            <w:r w:rsidRPr="001472FC">
              <w:t>«Этапы и сроки реализации подпрограммы</w:t>
            </w:r>
          </w:p>
        </w:tc>
        <w:tc>
          <w:tcPr>
            <w:tcW w:w="425" w:type="dxa"/>
          </w:tcPr>
          <w:p w:rsidR="0083087F" w:rsidRPr="001472FC" w:rsidRDefault="00D27716" w:rsidP="007A7AC1">
            <w:pPr>
              <w:jc w:val="both"/>
            </w:pPr>
            <w:r w:rsidRPr="001472FC">
              <w:t>–</w:t>
            </w:r>
          </w:p>
        </w:tc>
        <w:tc>
          <w:tcPr>
            <w:tcW w:w="7648" w:type="dxa"/>
          </w:tcPr>
          <w:p w:rsidR="0083087F" w:rsidRPr="001472FC" w:rsidRDefault="0083087F" w:rsidP="007A7AC1">
            <w:pPr>
              <w:jc w:val="both"/>
            </w:pPr>
            <w:r w:rsidRPr="001472FC">
              <w:t>2018-2025 годы»;</w:t>
            </w:r>
          </w:p>
        </w:tc>
      </w:tr>
    </w:tbl>
    <w:p w:rsidR="00763775" w:rsidRPr="00855858" w:rsidRDefault="00E51633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763775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763775" w:rsidRPr="00855858">
        <w:rPr>
          <w:sz w:val="28"/>
          <w:szCs w:val="28"/>
        </w:rPr>
        <w:t>Объемы бюджетных ассигнований подпрограммы</w:t>
      </w:r>
      <w:r w:rsidRPr="00855858">
        <w:rPr>
          <w:sz w:val="28"/>
          <w:szCs w:val="28"/>
        </w:rPr>
        <w:t>»</w:t>
      </w:r>
      <w:r w:rsidR="00763775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25"/>
        <w:gridCol w:w="7371"/>
      </w:tblGrid>
      <w:tr w:rsidR="00763775" w:rsidRPr="00D27716" w:rsidTr="00D27716">
        <w:trPr>
          <w:trHeight w:val="4917"/>
        </w:trPr>
        <w:tc>
          <w:tcPr>
            <w:tcW w:w="2472" w:type="dxa"/>
          </w:tcPr>
          <w:p w:rsidR="00763775" w:rsidRPr="00D27716" w:rsidRDefault="00763775" w:rsidP="007A7AC1">
            <w:pPr>
              <w:pStyle w:val="ConsPlusNormal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425" w:type="dxa"/>
          </w:tcPr>
          <w:p w:rsidR="00763775" w:rsidRPr="00D27716" w:rsidRDefault="00763775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763775" w:rsidRPr="00D27716" w:rsidRDefault="00763775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объем бюджетных ассигнований на реализацию подпрограммы составит 13 481,0 тыс. рублей, в том числе из средств:</w:t>
            </w:r>
          </w:p>
          <w:p w:rsidR="00763775" w:rsidRPr="00D27716" w:rsidRDefault="00763775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республиканского бюджета – 13 481,0 тыс. рублей,</w:t>
            </w:r>
          </w:p>
          <w:p w:rsidR="00763775" w:rsidRPr="00D27716" w:rsidRDefault="00763775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в том числе по годам:</w:t>
            </w:r>
          </w:p>
          <w:p w:rsidR="00CA1C64" w:rsidRPr="00D27716" w:rsidRDefault="00CA1C64" w:rsidP="007A7AC1">
            <w:pPr>
              <w:pStyle w:val="ConsPlusNormal"/>
              <w:rPr>
                <w:sz w:val="24"/>
                <w:szCs w:val="24"/>
              </w:rPr>
            </w:pPr>
          </w:p>
          <w:tbl>
            <w:tblPr>
              <w:tblW w:w="6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380"/>
              <w:gridCol w:w="1259"/>
              <w:gridCol w:w="1275"/>
              <w:gridCol w:w="1276"/>
            </w:tblGrid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  <w:hideMark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  <w:hideMark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Всего, тыс. рублей</w:t>
                  </w:r>
                </w:p>
              </w:tc>
              <w:tc>
                <w:tcPr>
                  <w:tcW w:w="3810" w:type="dxa"/>
                  <w:gridSpan w:val="3"/>
                  <w:shd w:val="clear" w:color="auto" w:fill="auto"/>
                  <w:vAlign w:val="center"/>
                  <w:hideMark/>
                </w:tcPr>
                <w:p w:rsidR="00763775" w:rsidRPr="00D27716" w:rsidRDefault="009D6CB2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</w:t>
                  </w:r>
                  <w:r w:rsidR="00763775" w:rsidRPr="00D27716">
                    <w:rPr>
                      <w:sz w:val="23"/>
                      <w:szCs w:val="23"/>
                    </w:rPr>
                    <w:t xml:space="preserve"> том числе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vMerge/>
                  <w:vAlign w:val="center"/>
                  <w:hideMark/>
                </w:tcPr>
                <w:p w:rsidR="00763775" w:rsidRPr="00D27716" w:rsidRDefault="00763775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  <w:hideMark/>
                </w:tcPr>
                <w:p w:rsidR="00763775" w:rsidRPr="00D27716" w:rsidRDefault="00763775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59" w:type="dxa"/>
                  <w:shd w:val="clear" w:color="auto" w:fill="auto"/>
                  <w:vAlign w:val="center"/>
                  <w:hideMark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ФБ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РБ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ВБ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76377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2018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76377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2019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1682,0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1682,0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76377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2020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1800,0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76377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2021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76377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2022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1906,0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1906,0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76377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2023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1893,0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1893,0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76377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76377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3775" w:rsidRPr="00D27716" w:rsidRDefault="00C746A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695960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542925" cy="276225"/>
                            <wp:effectExtent l="0" t="0" r="0" b="0"/>
                            <wp:wrapNone/>
                            <wp:docPr id="6" name="Надпись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429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40283" w:rsidRPr="00D27716" w:rsidRDefault="00E40283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27716">
                                          <w:rPr>
                                            <w:sz w:val="28"/>
                                            <w:szCs w:val="28"/>
                                          </w:rPr>
                                          <w:t>»;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6" o:spid="_x0000_s1026" type="#_x0000_t202" style="position:absolute;left:0;text-align:left;margin-left:54.8pt;margin-top:11pt;width:42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3wTAIAAG8EAAAOAAAAZHJzL2Uyb0RvYy54bWysVM2O0zAQviPxDpbvNG1ou2zUdFV2VYRU&#10;7a7URXt2HaeJcDzGdpuUG3degXfgwIEbr9B9I8ZO+qOFE+LijD3f/H4zmVw1lSRbYWwJKqWDXp8S&#10;oThkpVqn9MPD/NUbSqxjKmMSlEjpTlh6NX35YlLrRMRQgMyEIehE2aTWKS2c00kUWV6IitkeaKFQ&#10;mYOpmMOrWUeZYTV6r2QU9/vjqAaTaQNcWIuvN62SToP/PBfc3eW5FY7IlGJuLpwmnCt/RtMJS9aG&#10;6aLkXRrsH7KoWKkw6NHVDXOMbEz5h6uq5AYs5K7HoYogz0suQg1YzaD/rJplwbQItWBzrD62yf4/&#10;t/x2e29ImaV0TIliFVK0/7b/vv+x/7X/+fTl6SsZ+x7V2iYIXWoEu+YtNMh1qNfqBfCPFiHRGaY1&#10;sIj2PWlyU/kvVkvQEGnYHVsvGkc4Po6G8WU8ooSjKr4Yxyh7nydjbax7J6AiXkipQWZDAmy7sK6F&#10;HiA+loJ5KSW+s0QqUmN5r0f9YHDUoHOpurzbVH0Frlk1aObFFWQ7rNdAOzVW83mJwRfMuntmcEyw&#10;Ehx9d4dHLgGDQCdRUoD5/Ld3j0f2UEtJjWOXUvtpw4ygRL5XyOvlYDj0cxouw9FFjBdzrlmda9Sm&#10;ugac7AEumeZB9HgnD2JuoHrEDZn5qKhiimPslLqDeO3aZcAN42I2CyCcTM3cQi01P9DsW/vQPDKj&#10;u/47JO4WDgPKkmc0tNiWiNnGQV4Gjk5d7fqOUx1Y7jbQr835PaBO/4npbwAAAP//AwBQSwMEFAAG&#10;AAgAAAAhAIOo69zeAAAACQEAAA8AAABkcnMvZG93bnJldi54bWxMj0FLw0AQhe+C/2EZwZvdNJDY&#10;xmxKEb0IItaCeNtmx2x0dzZmt238905P9fiYjzffq1eTd+KAY+wDKZjPMhBIbTA9dQq2b483CxAx&#10;aTLaBUIFvxhh1Vxe1Loy4UiveNikTnAJxUorsCkNlZSxteh1nIUBiW+fYfQ6cRw7aUZ95HLvZJ5l&#10;pfS6J/5g9YD3Ftvvzd4ruF18GPs1Pk3b9+f1j30ZpHvQUqnrq2l9ByLhlM4wnPRZHRp22oU9mSgc&#10;52xZMqogz3nTCVgWcxA7BWVRgGxq+X9B8wcAAP//AwBQSwECLQAUAAYACAAAACEAtoM4kv4AAADh&#10;AQAAEwAAAAAAAAAAAAAAAAAAAAAAW0NvbnRlbnRfVHlwZXNdLnhtbFBLAQItABQABgAIAAAAIQA4&#10;/SH/1gAAAJQBAAALAAAAAAAAAAAAAAAAAC8BAABfcmVscy8ucmVsc1BLAQItABQABgAIAAAAIQDh&#10;7l3wTAIAAG8EAAAOAAAAAAAAAAAAAAAAAC4CAABkcnMvZTJvRG9jLnhtbFBLAQItABQABgAIAAAA&#10;IQCDqOvc3gAAAAkBAAAPAAAAAAAAAAAAAAAAAKYEAABkcnMvZG93bnJldi54bWxQSwUGAAAAAAQA&#10;BADzAAAAsQUAAAAA&#10;" filled="f" stroked="f" strokeweight=".5pt">
                            <v:path arrowok="t"/>
                            <v:textbox>
                              <w:txbxContent>
                                <w:p w:rsidR="00E40283" w:rsidRPr="00D27716" w:rsidRDefault="00E4028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27716"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63775"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</w:tr>
            <w:tr w:rsidR="00763775" w:rsidRPr="00D27716" w:rsidTr="0076377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13481,0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13481,0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3775" w:rsidRPr="00D27716" w:rsidRDefault="0076377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</w:tr>
          </w:tbl>
          <w:p w:rsidR="00763775" w:rsidRPr="00D27716" w:rsidRDefault="00763775" w:rsidP="00D27716"/>
        </w:tc>
      </w:tr>
    </w:tbl>
    <w:p w:rsidR="00BE0170" w:rsidRPr="00855858" w:rsidRDefault="00875006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б</w:t>
      </w:r>
      <w:r w:rsidR="00763775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в</w:t>
      </w:r>
      <w:r w:rsidR="00763775" w:rsidRPr="00855858">
        <w:rPr>
          <w:sz w:val="28"/>
          <w:szCs w:val="28"/>
        </w:rPr>
        <w:t xml:space="preserve"> </w:t>
      </w:r>
      <w:r w:rsidR="0051287A" w:rsidRPr="00855858">
        <w:rPr>
          <w:sz w:val="28"/>
          <w:szCs w:val="28"/>
        </w:rPr>
        <w:t>разделе 2 цифры «2020» заменить цифрами «2030</w:t>
      </w:r>
      <w:r w:rsidR="00763775" w:rsidRPr="00855858">
        <w:rPr>
          <w:sz w:val="28"/>
          <w:szCs w:val="28"/>
        </w:rPr>
        <w:t>»</w:t>
      </w:r>
      <w:r w:rsidR="0051287A" w:rsidRPr="00855858">
        <w:rPr>
          <w:sz w:val="28"/>
          <w:szCs w:val="28"/>
        </w:rPr>
        <w:t>,</w:t>
      </w:r>
      <w:r w:rsidR="00763775" w:rsidRPr="00855858">
        <w:rPr>
          <w:sz w:val="28"/>
          <w:szCs w:val="28"/>
        </w:rPr>
        <w:t xml:space="preserve"> слова «от 28 мая </w:t>
      </w:r>
      <w:r w:rsidR="00D27716">
        <w:rPr>
          <w:sz w:val="28"/>
          <w:szCs w:val="28"/>
        </w:rPr>
        <w:t xml:space="preserve">          </w:t>
      </w:r>
      <w:r w:rsidR="00763775" w:rsidRPr="00855858">
        <w:rPr>
          <w:sz w:val="28"/>
          <w:szCs w:val="28"/>
        </w:rPr>
        <w:t xml:space="preserve">2012 г. </w:t>
      </w:r>
      <w:r w:rsidRPr="00855858">
        <w:rPr>
          <w:sz w:val="28"/>
          <w:szCs w:val="28"/>
        </w:rPr>
        <w:t>№</w:t>
      </w:r>
      <w:r w:rsidR="00763775" w:rsidRPr="00855858">
        <w:rPr>
          <w:sz w:val="28"/>
          <w:szCs w:val="28"/>
        </w:rPr>
        <w:t xml:space="preserve"> 275» заменить словами «от 28 ноября 2019 г. </w:t>
      </w:r>
      <w:r w:rsidRPr="00855858">
        <w:rPr>
          <w:sz w:val="28"/>
          <w:szCs w:val="28"/>
        </w:rPr>
        <w:t>№</w:t>
      </w:r>
      <w:r w:rsidR="00763775" w:rsidRPr="00855858">
        <w:rPr>
          <w:sz w:val="28"/>
          <w:szCs w:val="28"/>
        </w:rPr>
        <w:t xml:space="preserve"> 553»</w:t>
      </w:r>
      <w:r w:rsidRPr="00855858">
        <w:rPr>
          <w:sz w:val="28"/>
          <w:szCs w:val="28"/>
        </w:rPr>
        <w:t>;</w:t>
      </w:r>
    </w:p>
    <w:p w:rsidR="0017519F" w:rsidRPr="00855858" w:rsidRDefault="00875006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</w:t>
      </w:r>
      <w:r w:rsidR="00E2140C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в</w:t>
      </w:r>
      <w:r w:rsidR="00E2140C" w:rsidRPr="00855858">
        <w:rPr>
          <w:sz w:val="28"/>
          <w:szCs w:val="28"/>
        </w:rPr>
        <w:t xml:space="preserve"> </w:t>
      </w:r>
      <w:r w:rsidR="0051287A" w:rsidRPr="00855858">
        <w:rPr>
          <w:sz w:val="28"/>
          <w:szCs w:val="28"/>
        </w:rPr>
        <w:t xml:space="preserve">разделе 4 </w:t>
      </w:r>
      <w:r w:rsidRPr="00855858">
        <w:rPr>
          <w:sz w:val="28"/>
          <w:szCs w:val="28"/>
        </w:rPr>
        <w:t>цифры</w:t>
      </w:r>
      <w:r w:rsidR="00E2140C" w:rsidRPr="00855858">
        <w:rPr>
          <w:sz w:val="28"/>
          <w:szCs w:val="28"/>
        </w:rPr>
        <w:t xml:space="preserve"> «201</w:t>
      </w:r>
      <w:r w:rsidR="00896D9C" w:rsidRPr="00855858">
        <w:rPr>
          <w:sz w:val="28"/>
          <w:szCs w:val="28"/>
        </w:rPr>
        <w:t>4</w:t>
      </w:r>
      <w:r w:rsidR="00E2140C" w:rsidRPr="00855858">
        <w:rPr>
          <w:sz w:val="28"/>
          <w:szCs w:val="28"/>
        </w:rPr>
        <w:t xml:space="preserve">» заменить </w:t>
      </w:r>
      <w:r w:rsidRPr="00855858">
        <w:rPr>
          <w:sz w:val="28"/>
          <w:szCs w:val="28"/>
        </w:rPr>
        <w:t>цифрами</w:t>
      </w:r>
      <w:r w:rsidR="00E2140C" w:rsidRPr="00855858">
        <w:rPr>
          <w:sz w:val="28"/>
          <w:szCs w:val="28"/>
        </w:rPr>
        <w:t xml:space="preserve"> «201</w:t>
      </w:r>
      <w:r w:rsidR="00896D9C" w:rsidRPr="00855858">
        <w:rPr>
          <w:sz w:val="28"/>
          <w:szCs w:val="28"/>
        </w:rPr>
        <w:t>8</w:t>
      </w:r>
      <w:r w:rsidR="00E2140C" w:rsidRPr="00855858">
        <w:rPr>
          <w:sz w:val="28"/>
          <w:szCs w:val="28"/>
        </w:rPr>
        <w:t>»</w:t>
      </w:r>
      <w:r w:rsidRPr="00855858">
        <w:rPr>
          <w:sz w:val="28"/>
          <w:szCs w:val="28"/>
        </w:rPr>
        <w:t>;</w:t>
      </w:r>
    </w:p>
    <w:p w:rsidR="00E2140C" w:rsidRPr="00855858" w:rsidRDefault="00875006" w:rsidP="00D27716">
      <w:pPr>
        <w:tabs>
          <w:tab w:val="left" w:pos="1701"/>
        </w:tabs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г</w:t>
      </w:r>
      <w:r w:rsidR="00E2140C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р</w:t>
      </w:r>
      <w:r w:rsidR="0051287A" w:rsidRPr="00855858">
        <w:rPr>
          <w:sz w:val="28"/>
          <w:szCs w:val="28"/>
        </w:rPr>
        <w:t>аздел 7</w:t>
      </w:r>
      <w:r w:rsidR="00E2140C" w:rsidRPr="00855858">
        <w:rPr>
          <w:sz w:val="28"/>
          <w:szCs w:val="28"/>
        </w:rPr>
        <w:t xml:space="preserve"> изложить в следующей редакции:</w:t>
      </w:r>
    </w:p>
    <w:p w:rsidR="00E2140C" w:rsidRPr="00855858" w:rsidRDefault="00E2140C" w:rsidP="00D27716">
      <w:pPr>
        <w:tabs>
          <w:tab w:val="left" w:pos="1701"/>
        </w:tabs>
        <w:spacing w:line="360" w:lineRule="atLeast"/>
        <w:jc w:val="center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«7. Обоснование финансовых и материальных затрат</w:t>
      </w:r>
    </w:p>
    <w:p w:rsidR="009D6CB2" w:rsidRDefault="009D6CB2" w:rsidP="00D27716">
      <w:pPr>
        <w:pStyle w:val="ConsPlusNormal"/>
        <w:tabs>
          <w:tab w:val="left" w:pos="1701"/>
        </w:tabs>
        <w:spacing w:line="360" w:lineRule="atLeast"/>
        <w:ind w:firstLine="708"/>
        <w:jc w:val="both"/>
      </w:pPr>
    </w:p>
    <w:p w:rsidR="00E2140C" w:rsidRPr="00855858" w:rsidRDefault="00E2140C" w:rsidP="00D27716">
      <w:pPr>
        <w:pStyle w:val="ConsPlusNormal"/>
        <w:tabs>
          <w:tab w:val="left" w:pos="1701"/>
        </w:tabs>
        <w:spacing w:line="360" w:lineRule="atLeast"/>
        <w:ind w:firstLine="708"/>
        <w:jc w:val="both"/>
      </w:pPr>
      <w:r w:rsidRPr="00855858">
        <w:t>Общий объем финансирования мероприятий подпрограммы составит 13481,0 тыс. рублей за счет средств республиканского бюджета, в том числе по годам:</w:t>
      </w:r>
    </w:p>
    <w:p w:rsidR="00CA1C64" w:rsidRPr="00855858" w:rsidRDefault="00CA1C64" w:rsidP="00D27716">
      <w:pPr>
        <w:pStyle w:val="ConsPlusNormal"/>
        <w:tabs>
          <w:tab w:val="left" w:pos="1701"/>
        </w:tabs>
        <w:spacing w:line="360" w:lineRule="atLeast"/>
        <w:ind w:firstLine="708"/>
        <w:jc w:val="both"/>
      </w:pPr>
    </w:p>
    <w:tbl>
      <w:tblPr>
        <w:tblW w:w="60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80"/>
        <w:gridCol w:w="1259"/>
        <w:gridCol w:w="1275"/>
        <w:gridCol w:w="1276"/>
      </w:tblGrid>
      <w:tr w:rsidR="00E2140C" w:rsidRPr="00D27716" w:rsidTr="002E6250">
        <w:trPr>
          <w:trHeight w:val="300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Годы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Всего, тыс. рублей</w:t>
            </w:r>
          </w:p>
        </w:tc>
        <w:tc>
          <w:tcPr>
            <w:tcW w:w="3810" w:type="dxa"/>
            <w:gridSpan w:val="3"/>
            <w:shd w:val="clear" w:color="auto" w:fill="auto"/>
            <w:vAlign w:val="center"/>
            <w:hideMark/>
          </w:tcPr>
          <w:p w:rsidR="00E2140C" w:rsidRPr="00D27716" w:rsidRDefault="009D6CB2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vMerge/>
            <w:vAlign w:val="center"/>
            <w:hideMark/>
          </w:tcPr>
          <w:p w:rsidR="00E2140C" w:rsidRPr="00D27716" w:rsidRDefault="00E2140C" w:rsidP="007A7AC1">
            <w:pPr>
              <w:tabs>
                <w:tab w:val="left" w:pos="1701"/>
              </w:tabs>
              <w:rPr>
                <w:sz w:val="23"/>
                <w:szCs w:val="23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E2140C" w:rsidRPr="00D27716" w:rsidRDefault="00E2140C" w:rsidP="007A7AC1">
            <w:pPr>
              <w:tabs>
                <w:tab w:val="left" w:pos="1701"/>
              </w:tabs>
              <w:rPr>
                <w:sz w:val="23"/>
                <w:szCs w:val="23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ВБ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shd w:val="clear" w:color="auto" w:fill="auto"/>
          </w:tcPr>
          <w:p w:rsidR="00E2140C" w:rsidRPr="00D27716" w:rsidRDefault="00D27716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200,0</w:t>
            </w:r>
          </w:p>
        </w:tc>
        <w:tc>
          <w:tcPr>
            <w:tcW w:w="1259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shd w:val="clear" w:color="auto" w:fill="auto"/>
          </w:tcPr>
          <w:p w:rsidR="00E2140C" w:rsidRPr="00D27716" w:rsidRDefault="00D27716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1682,0</w:t>
            </w:r>
          </w:p>
        </w:tc>
        <w:tc>
          <w:tcPr>
            <w:tcW w:w="1259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1682,0</w:t>
            </w:r>
          </w:p>
        </w:tc>
        <w:tc>
          <w:tcPr>
            <w:tcW w:w="1276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shd w:val="clear" w:color="auto" w:fill="auto"/>
          </w:tcPr>
          <w:p w:rsidR="00E2140C" w:rsidRPr="00D27716" w:rsidRDefault="00D27716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1800,0</w:t>
            </w:r>
          </w:p>
        </w:tc>
        <w:tc>
          <w:tcPr>
            <w:tcW w:w="1259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1800,0</w:t>
            </w:r>
          </w:p>
        </w:tc>
        <w:tc>
          <w:tcPr>
            <w:tcW w:w="1276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shd w:val="clear" w:color="auto" w:fill="auto"/>
          </w:tcPr>
          <w:p w:rsidR="00E2140C" w:rsidRPr="00D27716" w:rsidRDefault="00D27716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2021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2000,0</w:t>
            </w:r>
          </w:p>
        </w:tc>
        <w:tc>
          <w:tcPr>
            <w:tcW w:w="1259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1906,0</w:t>
            </w:r>
          </w:p>
        </w:tc>
        <w:tc>
          <w:tcPr>
            <w:tcW w:w="1259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1906,0</w:t>
            </w:r>
          </w:p>
        </w:tc>
        <w:tc>
          <w:tcPr>
            <w:tcW w:w="1276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shd w:val="clear" w:color="auto" w:fill="auto"/>
          </w:tcPr>
          <w:p w:rsidR="00E2140C" w:rsidRPr="00D27716" w:rsidRDefault="00D27716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1893,0</w:t>
            </w:r>
          </w:p>
        </w:tc>
        <w:tc>
          <w:tcPr>
            <w:tcW w:w="1259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1893,0</w:t>
            </w:r>
          </w:p>
        </w:tc>
        <w:tc>
          <w:tcPr>
            <w:tcW w:w="1276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shd w:val="clear" w:color="auto" w:fill="auto"/>
          </w:tcPr>
          <w:p w:rsidR="00E2140C" w:rsidRPr="00D27716" w:rsidRDefault="00D27716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2000,0</w:t>
            </w:r>
          </w:p>
        </w:tc>
        <w:tc>
          <w:tcPr>
            <w:tcW w:w="1259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shd w:val="clear" w:color="auto" w:fill="auto"/>
          </w:tcPr>
          <w:p w:rsidR="00E2140C" w:rsidRPr="00D27716" w:rsidRDefault="00D27716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2000,0</w:t>
            </w:r>
          </w:p>
        </w:tc>
        <w:tc>
          <w:tcPr>
            <w:tcW w:w="1259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E2140C" w:rsidRPr="00D27716" w:rsidTr="002E6250">
        <w:trPr>
          <w:trHeight w:val="300"/>
        </w:trPr>
        <w:tc>
          <w:tcPr>
            <w:tcW w:w="830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Итого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13481,0</w:t>
            </w:r>
          </w:p>
        </w:tc>
        <w:tc>
          <w:tcPr>
            <w:tcW w:w="1259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13481,0</w:t>
            </w:r>
          </w:p>
        </w:tc>
        <w:tc>
          <w:tcPr>
            <w:tcW w:w="1276" w:type="dxa"/>
            <w:shd w:val="clear" w:color="auto" w:fill="auto"/>
          </w:tcPr>
          <w:p w:rsidR="00E2140C" w:rsidRPr="00D27716" w:rsidRDefault="00E2140C" w:rsidP="007A7AC1">
            <w:pPr>
              <w:tabs>
                <w:tab w:val="left" w:pos="1701"/>
              </w:tabs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</w:tbl>
    <w:p w:rsidR="00CA1C64" w:rsidRPr="00855858" w:rsidRDefault="00CA1C64" w:rsidP="007A7AC1">
      <w:pPr>
        <w:pStyle w:val="ConsPlusNormal"/>
        <w:tabs>
          <w:tab w:val="left" w:pos="1701"/>
        </w:tabs>
        <w:ind w:firstLine="540"/>
        <w:jc w:val="both"/>
      </w:pPr>
    </w:p>
    <w:p w:rsidR="00875006" w:rsidRPr="00855858" w:rsidRDefault="00E2140C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</w:pPr>
      <w:r w:rsidRPr="00855858">
        <w:t>Выделение средств из республиканского бюджета Республики Тыва будет ежегодно уточняться исходя из финансовых возможностей в пределах сумм, заложенных в законе Республики Тыва о республиканском бюджете Республики Тыва на очередной финансовы</w:t>
      </w:r>
      <w:r w:rsidR="009D6CB2">
        <w:t>й</w:t>
      </w:r>
      <w:r w:rsidRPr="00855858">
        <w:t xml:space="preserve"> год.</w:t>
      </w:r>
    </w:p>
    <w:p w:rsidR="00896D9C" w:rsidRPr="00855858" w:rsidRDefault="00575D02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  <w:rPr>
          <w:szCs w:val="28"/>
        </w:rPr>
      </w:pPr>
      <w:hyperlink w:anchor="P8710" w:history="1">
        <w:r w:rsidR="00E2140C" w:rsidRPr="00855858">
          <w:t>Объемы</w:t>
        </w:r>
      </w:hyperlink>
      <w:r w:rsidR="00E2140C" w:rsidRPr="00855858">
        <w:t xml:space="preserve"> финансирования по отдельным мероприятиям подпрограммы приведены в приложениях </w:t>
      </w:r>
      <w:r w:rsidR="00875006" w:rsidRPr="00855858">
        <w:t>№</w:t>
      </w:r>
      <w:r w:rsidR="00E2140C" w:rsidRPr="00855858">
        <w:t xml:space="preserve"> 3</w:t>
      </w:r>
      <w:r w:rsidR="009D6CB2">
        <w:t xml:space="preserve"> и</w:t>
      </w:r>
      <w:r w:rsidR="00E2140C" w:rsidRPr="00855858">
        <w:t xml:space="preserve"> 3а к </w:t>
      </w:r>
      <w:r w:rsidR="00D853B5" w:rsidRPr="00855858">
        <w:t xml:space="preserve">настоящей </w:t>
      </w:r>
      <w:r w:rsidR="00E2140C" w:rsidRPr="00855858">
        <w:t>Программе</w:t>
      </w:r>
      <w:r w:rsidR="00D853B5" w:rsidRPr="00855858">
        <w:t>.</w:t>
      </w:r>
      <w:r w:rsidR="00E2140C" w:rsidRPr="00855858">
        <w:t>»</w:t>
      </w:r>
      <w:r w:rsidR="00875006" w:rsidRPr="00855858">
        <w:rPr>
          <w:szCs w:val="28"/>
          <w:shd w:val="clear" w:color="auto" w:fill="FFFFFF"/>
        </w:rPr>
        <w:t>;</w:t>
      </w:r>
    </w:p>
    <w:p w:rsidR="00A83AF2" w:rsidRPr="00855858" w:rsidRDefault="00875006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д</w:t>
      </w:r>
      <w:r w:rsidR="00896D9C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в</w:t>
      </w:r>
      <w:r w:rsidR="00896D9C" w:rsidRPr="00855858">
        <w:rPr>
          <w:sz w:val="28"/>
          <w:szCs w:val="28"/>
        </w:rPr>
        <w:t xml:space="preserve"> </w:t>
      </w:r>
      <w:r w:rsidR="006F3FD2" w:rsidRPr="00855858">
        <w:rPr>
          <w:sz w:val="28"/>
          <w:szCs w:val="28"/>
        </w:rPr>
        <w:t>разделе 8</w:t>
      </w:r>
      <w:r w:rsidR="00896D9C" w:rsidRPr="00855858">
        <w:rPr>
          <w:sz w:val="28"/>
          <w:szCs w:val="28"/>
        </w:rPr>
        <w:t xml:space="preserve"> </w:t>
      </w:r>
      <w:r w:rsidRPr="00855858">
        <w:rPr>
          <w:sz w:val="28"/>
          <w:szCs w:val="28"/>
        </w:rPr>
        <w:t>цифры</w:t>
      </w:r>
      <w:r w:rsidR="00896D9C" w:rsidRPr="00855858">
        <w:rPr>
          <w:sz w:val="28"/>
          <w:szCs w:val="28"/>
        </w:rPr>
        <w:t xml:space="preserve"> «2020» заменить </w:t>
      </w:r>
      <w:r w:rsidRPr="00855858">
        <w:rPr>
          <w:sz w:val="28"/>
          <w:szCs w:val="28"/>
        </w:rPr>
        <w:t>цифр</w:t>
      </w:r>
      <w:r w:rsidR="00896D9C" w:rsidRPr="00855858">
        <w:rPr>
          <w:sz w:val="28"/>
          <w:szCs w:val="28"/>
        </w:rPr>
        <w:t>ами «2025»</w:t>
      </w:r>
      <w:r w:rsidRPr="00855858">
        <w:rPr>
          <w:sz w:val="28"/>
          <w:szCs w:val="28"/>
        </w:rPr>
        <w:t>;</w:t>
      </w:r>
    </w:p>
    <w:p w:rsidR="00875006" w:rsidRPr="00855858" w:rsidRDefault="00B27235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19</w:t>
      </w:r>
      <w:r w:rsidR="00875006" w:rsidRPr="00855858">
        <w:rPr>
          <w:sz w:val="28"/>
          <w:szCs w:val="28"/>
        </w:rPr>
        <w:t>) в подпрограмме «Обеспечение реализации Программы»</w:t>
      </w:r>
      <w:r w:rsidR="00AE346A" w:rsidRPr="00855858">
        <w:rPr>
          <w:sz w:val="28"/>
          <w:szCs w:val="28"/>
        </w:rPr>
        <w:t xml:space="preserve">: </w:t>
      </w:r>
    </w:p>
    <w:p w:rsidR="00875006" w:rsidRPr="00855858" w:rsidRDefault="00875006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а) в паспорте подпрограммы:</w:t>
      </w:r>
    </w:p>
    <w:p w:rsidR="00A83AF2" w:rsidRPr="00855858" w:rsidRDefault="00875006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A83AF2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A83AF2" w:rsidRPr="00855858">
        <w:rPr>
          <w:sz w:val="28"/>
          <w:szCs w:val="28"/>
        </w:rPr>
        <w:t>Цели подпрограммы</w:t>
      </w:r>
      <w:r w:rsidRPr="00855858">
        <w:rPr>
          <w:sz w:val="28"/>
          <w:szCs w:val="28"/>
        </w:rPr>
        <w:t>»</w:t>
      </w:r>
      <w:r w:rsidR="00A83AF2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229"/>
      </w:tblGrid>
      <w:tr w:rsidR="00A83AF2" w:rsidRPr="00D27716" w:rsidTr="00CA1C64">
        <w:tc>
          <w:tcPr>
            <w:tcW w:w="2552" w:type="dxa"/>
            <w:tcBorders>
              <w:top w:val="nil"/>
              <w:bottom w:val="nil"/>
            </w:tcBorders>
          </w:tcPr>
          <w:p w:rsidR="00A83AF2" w:rsidRPr="00D27716" w:rsidRDefault="00A83AF2" w:rsidP="007A7AC1">
            <w:pPr>
              <w:pStyle w:val="ConsPlusNormal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«Цели подпрограммы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83AF2" w:rsidRPr="00D27716" w:rsidRDefault="00D2771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–</w:t>
            </w:r>
          </w:p>
        </w:tc>
        <w:tc>
          <w:tcPr>
            <w:tcW w:w="7229" w:type="dxa"/>
            <w:tcBorders>
              <w:top w:val="nil"/>
            </w:tcBorders>
          </w:tcPr>
          <w:p w:rsidR="00A83AF2" w:rsidRPr="00D27716" w:rsidRDefault="00A83AF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обеспечение управления реализацией Программы;</w:t>
            </w:r>
          </w:p>
          <w:p w:rsidR="00A83AF2" w:rsidRPr="00D27716" w:rsidRDefault="00A83AF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повышение финансовой устойчивости и инвестиционной привлекательности сельскохозяйственных товаропроизводителей;</w:t>
            </w:r>
          </w:p>
          <w:p w:rsidR="00A83AF2" w:rsidRPr="00D27716" w:rsidRDefault="00A83AF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повышение эффективности управления агропромышленным комплексом</w:t>
            </w:r>
            <w:r w:rsidR="00875006" w:rsidRPr="00D27716">
              <w:rPr>
                <w:sz w:val="24"/>
                <w:szCs w:val="24"/>
              </w:rPr>
              <w:t>;</w:t>
            </w:r>
          </w:p>
          <w:p w:rsidR="00875006" w:rsidRPr="00D27716" w:rsidRDefault="00875006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обеспечение фитосанитарного благополучия республики, недопущения заноса (ввоза) и распространения особо опасных болезней растений»;</w:t>
            </w:r>
          </w:p>
        </w:tc>
      </w:tr>
    </w:tbl>
    <w:p w:rsidR="004350D7" w:rsidRPr="00855858" w:rsidRDefault="00875006" w:rsidP="007A7AC1">
      <w:pPr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4350D7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4350D7" w:rsidRPr="00855858">
        <w:rPr>
          <w:sz w:val="28"/>
          <w:szCs w:val="28"/>
        </w:rPr>
        <w:t>Задачи подпрограммы</w:t>
      </w:r>
      <w:r w:rsidRPr="00855858">
        <w:rPr>
          <w:sz w:val="28"/>
          <w:szCs w:val="28"/>
        </w:rPr>
        <w:t>»</w:t>
      </w:r>
      <w:r w:rsidR="004350D7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Ind w:w="62" w:type="dxa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229"/>
      </w:tblGrid>
      <w:tr w:rsidR="004350D7" w:rsidRPr="00D27716" w:rsidTr="00CA1C64">
        <w:tc>
          <w:tcPr>
            <w:tcW w:w="2552" w:type="dxa"/>
            <w:tcBorders>
              <w:top w:val="nil"/>
              <w:bottom w:val="nil"/>
            </w:tcBorders>
          </w:tcPr>
          <w:p w:rsidR="004350D7" w:rsidRPr="00D27716" w:rsidRDefault="004350D7" w:rsidP="007A7AC1">
            <w:pPr>
              <w:pStyle w:val="ConsPlusNormal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«Задачи подпрограммы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350D7" w:rsidRPr="00D27716" w:rsidRDefault="00D2771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t>–</w:t>
            </w:r>
          </w:p>
        </w:tc>
        <w:tc>
          <w:tcPr>
            <w:tcW w:w="7229" w:type="dxa"/>
            <w:tcBorders>
              <w:top w:val="nil"/>
            </w:tcBorders>
          </w:tcPr>
          <w:p w:rsidR="004350D7" w:rsidRPr="00D27716" w:rsidRDefault="004350D7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осуществление мер по совершенствованию системы финансового оздоровления сельскохозяйственных товаропроизводителей;</w:t>
            </w:r>
          </w:p>
          <w:p w:rsidR="004350D7" w:rsidRPr="00D27716" w:rsidRDefault="004350D7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повышение эффективности системы налогообложения, направленной на стимулирование инновационной и инвестиционной деятельности;</w:t>
            </w:r>
          </w:p>
          <w:p w:rsidR="004350D7" w:rsidRPr="00D27716" w:rsidRDefault="004350D7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формирование механизмов взаимодействия ответственного исполнителя (государственного заказчика) с муниципальными образованиями по реализации мероприятий Программы;</w:t>
            </w:r>
          </w:p>
          <w:p w:rsidR="004350D7" w:rsidRPr="00D27716" w:rsidRDefault="004350D7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создание государственной системы автоматизированного управления агропромышленным комплексом</w:t>
            </w:r>
            <w:r w:rsidR="00EE5A4E" w:rsidRPr="00D27716">
              <w:rPr>
                <w:sz w:val="24"/>
                <w:szCs w:val="24"/>
              </w:rPr>
              <w:t>;</w:t>
            </w:r>
          </w:p>
          <w:p w:rsidR="00EE5A4E" w:rsidRPr="00D27716" w:rsidRDefault="00EE5A4E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обеспечение выполнения требований российского и международного законодательства в области фитосанитарного надзора»;</w:t>
            </w:r>
          </w:p>
        </w:tc>
      </w:tr>
    </w:tbl>
    <w:p w:rsidR="004350D7" w:rsidRPr="00855858" w:rsidRDefault="00EE5A4E" w:rsidP="007A7AC1">
      <w:pPr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4350D7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4350D7" w:rsidRPr="00855858">
        <w:rPr>
          <w:sz w:val="28"/>
          <w:szCs w:val="28"/>
        </w:rPr>
        <w:t>Объемы бюджетных ассигнований подпрограммы</w:t>
      </w:r>
      <w:r w:rsidRPr="00855858">
        <w:rPr>
          <w:sz w:val="28"/>
          <w:szCs w:val="28"/>
        </w:rPr>
        <w:t>»</w:t>
      </w:r>
      <w:r w:rsidR="004350D7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7229"/>
      </w:tblGrid>
      <w:tr w:rsidR="004350D7" w:rsidRPr="00D27716" w:rsidTr="00CA1C64">
        <w:trPr>
          <w:trHeight w:val="6443"/>
        </w:trPr>
        <w:tc>
          <w:tcPr>
            <w:tcW w:w="2694" w:type="dxa"/>
            <w:tcBorders>
              <w:top w:val="nil"/>
              <w:bottom w:val="nil"/>
            </w:tcBorders>
          </w:tcPr>
          <w:p w:rsidR="004350D7" w:rsidRPr="00D27716" w:rsidRDefault="004350D7" w:rsidP="007A7AC1">
            <w:pPr>
              <w:pStyle w:val="ConsPlusNormal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lastRenderedPageBreak/>
              <w:t>«Объемы бюджетных ассигнований подпрограммы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350D7" w:rsidRPr="00D27716" w:rsidRDefault="00D2771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t>–</w:t>
            </w:r>
          </w:p>
        </w:tc>
        <w:tc>
          <w:tcPr>
            <w:tcW w:w="7229" w:type="dxa"/>
            <w:tcBorders>
              <w:top w:val="nil"/>
            </w:tcBorders>
          </w:tcPr>
          <w:p w:rsidR="004350D7" w:rsidRPr="00D27716" w:rsidRDefault="004350D7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 xml:space="preserve">объем бюджетных ассигнований на реализацию подпрограммы составит </w:t>
            </w:r>
            <w:r w:rsidR="0092538A" w:rsidRPr="00D27716">
              <w:rPr>
                <w:sz w:val="24"/>
                <w:szCs w:val="24"/>
              </w:rPr>
              <w:t>21</w:t>
            </w:r>
            <w:r w:rsidR="000856A8" w:rsidRPr="00D27716">
              <w:rPr>
                <w:sz w:val="24"/>
                <w:szCs w:val="24"/>
              </w:rPr>
              <w:t>8</w:t>
            </w:r>
            <w:r w:rsidRPr="00D27716">
              <w:rPr>
                <w:sz w:val="24"/>
                <w:szCs w:val="24"/>
              </w:rPr>
              <w:t> 4</w:t>
            </w:r>
            <w:r w:rsidR="0092538A" w:rsidRPr="00D27716">
              <w:rPr>
                <w:sz w:val="24"/>
                <w:szCs w:val="24"/>
              </w:rPr>
              <w:t>48</w:t>
            </w:r>
            <w:r w:rsidRPr="00D27716">
              <w:rPr>
                <w:sz w:val="24"/>
                <w:szCs w:val="24"/>
              </w:rPr>
              <w:t>,</w:t>
            </w:r>
            <w:r w:rsidR="0092538A" w:rsidRPr="00D27716">
              <w:rPr>
                <w:sz w:val="24"/>
                <w:szCs w:val="24"/>
              </w:rPr>
              <w:t>9</w:t>
            </w:r>
            <w:r w:rsidRPr="00D27716">
              <w:rPr>
                <w:sz w:val="24"/>
                <w:szCs w:val="24"/>
              </w:rPr>
              <w:t xml:space="preserve"> тыс. рублей, в том числе из средств:</w:t>
            </w:r>
          </w:p>
          <w:p w:rsidR="004350D7" w:rsidRPr="00D27716" w:rsidRDefault="004350D7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республиканского бюджета –</w:t>
            </w:r>
            <w:r w:rsidR="00CA1C64" w:rsidRPr="00D27716">
              <w:rPr>
                <w:sz w:val="24"/>
                <w:szCs w:val="24"/>
              </w:rPr>
              <w:t xml:space="preserve"> </w:t>
            </w:r>
            <w:r w:rsidR="0092538A" w:rsidRPr="00D27716">
              <w:rPr>
                <w:sz w:val="24"/>
                <w:szCs w:val="24"/>
              </w:rPr>
              <w:t>21</w:t>
            </w:r>
            <w:r w:rsidR="000856A8" w:rsidRPr="00D27716">
              <w:rPr>
                <w:sz w:val="24"/>
                <w:szCs w:val="24"/>
              </w:rPr>
              <w:t>8</w:t>
            </w:r>
            <w:r w:rsidR="0092538A" w:rsidRPr="00D27716">
              <w:rPr>
                <w:sz w:val="24"/>
                <w:szCs w:val="24"/>
              </w:rPr>
              <w:t xml:space="preserve"> 448,9 </w:t>
            </w:r>
            <w:r w:rsidRPr="00D27716">
              <w:rPr>
                <w:sz w:val="24"/>
                <w:szCs w:val="24"/>
              </w:rPr>
              <w:t>тыс. рублей,</w:t>
            </w:r>
          </w:p>
          <w:p w:rsidR="004350D7" w:rsidRPr="00D27716" w:rsidRDefault="004350D7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в том числе по годам:</w:t>
            </w:r>
          </w:p>
          <w:p w:rsidR="00CA1C64" w:rsidRPr="00D27716" w:rsidRDefault="00CA1C64" w:rsidP="007A7AC1">
            <w:pPr>
              <w:pStyle w:val="ConsPlusNormal"/>
              <w:jc w:val="both"/>
              <w:rPr>
                <w:sz w:val="24"/>
                <w:szCs w:val="24"/>
              </w:rPr>
            </w:pPr>
          </w:p>
          <w:tbl>
            <w:tblPr>
              <w:tblW w:w="6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380"/>
              <w:gridCol w:w="1259"/>
              <w:gridCol w:w="1275"/>
              <w:gridCol w:w="1276"/>
              <w:gridCol w:w="557"/>
            </w:tblGrid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  <w:hideMark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  <w:hideMark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Всего, тыс. рублей</w:t>
                  </w:r>
                </w:p>
              </w:tc>
              <w:tc>
                <w:tcPr>
                  <w:tcW w:w="381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A4E" w:rsidRPr="00D27716" w:rsidRDefault="009D6CB2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том числе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vMerge/>
                  <w:vAlign w:val="center"/>
                  <w:hideMark/>
                </w:tcPr>
                <w:p w:rsidR="00EE5A4E" w:rsidRPr="00D27716" w:rsidRDefault="00EE5A4E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  <w:hideMark/>
                </w:tcPr>
                <w:p w:rsidR="00EE5A4E" w:rsidRPr="00D27716" w:rsidRDefault="00EE5A4E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59" w:type="dxa"/>
                  <w:shd w:val="clear" w:color="auto" w:fill="auto"/>
                  <w:vAlign w:val="center"/>
                  <w:hideMark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ФБ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РБ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ВБ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3202,0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3202,0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8635,2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8635,2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2016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17040,0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17040,0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2017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12687,0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12687,0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201</w:t>
                  </w:r>
                  <w:r w:rsidR="00D27716">
                    <w:rPr>
                      <w:sz w:val="23"/>
                      <w:szCs w:val="23"/>
                    </w:rPr>
                    <w:t xml:space="preserve">8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27343,4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27343,4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2019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16272,0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16272,0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2020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22430,7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22430,7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2021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</w:t>
                  </w:r>
                  <w:r w:rsidR="000856A8" w:rsidRPr="00D27716">
                    <w:rPr>
                      <w:sz w:val="23"/>
                      <w:szCs w:val="23"/>
                    </w:rPr>
                    <w:t>1</w:t>
                  </w:r>
                  <w:r w:rsidRPr="00D27716">
                    <w:rPr>
                      <w:sz w:val="23"/>
                      <w:szCs w:val="23"/>
                    </w:rPr>
                    <w:t>903,1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</w:t>
                  </w:r>
                  <w:r w:rsidR="000856A8" w:rsidRPr="00D27716">
                    <w:rPr>
                      <w:sz w:val="23"/>
                      <w:szCs w:val="23"/>
                    </w:rPr>
                    <w:t>1</w:t>
                  </w:r>
                  <w:r w:rsidRPr="00D27716">
                    <w:rPr>
                      <w:sz w:val="23"/>
                      <w:szCs w:val="23"/>
                    </w:rPr>
                    <w:t>903,1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2022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21826,8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21826,8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2023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21677,9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21677,9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22715,4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22715,4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22715,4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22715,4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EE5A4E" w:rsidRPr="00D27716" w:rsidTr="00EE5A4E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21</w:t>
                  </w:r>
                  <w:r w:rsidR="000856A8" w:rsidRPr="00D27716">
                    <w:rPr>
                      <w:sz w:val="23"/>
                      <w:szCs w:val="23"/>
                    </w:rPr>
                    <w:t>8</w:t>
                  </w:r>
                  <w:r w:rsidRPr="00D27716">
                    <w:rPr>
                      <w:sz w:val="23"/>
                      <w:szCs w:val="23"/>
                    </w:rPr>
                    <w:t>448,9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21</w:t>
                  </w:r>
                  <w:r w:rsidR="000856A8" w:rsidRPr="00D27716">
                    <w:rPr>
                      <w:sz w:val="23"/>
                      <w:szCs w:val="23"/>
                    </w:rPr>
                    <w:t>8</w:t>
                  </w:r>
                  <w:r w:rsidRPr="00D27716">
                    <w:rPr>
                      <w:sz w:val="23"/>
                      <w:szCs w:val="23"/>
                    </w:rPr>
                    <w:t>448,9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E5A4E" w:rsidRPr="00D27716" w:rsidRDefault="00EE5A4E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A4E" w:rsidRPr="00D27716" w:rsidRDefault="00EE5A4E" w:rsidP="007A7AC1">
                  <w:pPr>
                    <w:rPr>
                      <w:sz w:val="28"/>
                      <w:szCs w:val="28"/>
                    </w:rPr>
                  </w:pPr>
                  <w:r w:rsidRPr="00D27716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4350D7" w:rsidRPr="00D27716" w:rsidRDefault="004350D7" w:rsidP="007A7AC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F607F" w:rsidRPr="00855858" w:rsidRDefault="00EE5A4E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 п</w:t>
      </w:r>
      <w:r w:rsidR="006F607F" w:rsidRPr="00855858">
        <w:rPr>
          <w:sz w:val="28"/>
          <w:szCs w:val="28"/>
        </w:rPr>
        <w:t>озици</w:t>
      </w:r>
      <w:r w:rsidRPr="00855858">
        <w:rPr>
          <w:sz w:val="28"/>
          <w:szCs w:val="28"/>
        </w:rPr>
        <w:t>и</w:t>
      </w:r>
      <w:r w:rsidR="006F607F" w:rsidRPr="00855858">
        <w:rPr>
          <w:sz w:val="28"/>
          <w:szCs w:val="28"/>
        </w:rPr>
        <w:t xml:space="preserve"> </w:t>
      </w:r>
      <w:r w:rsidRPr="00855858">
        <w:rPr>
          <w:sz w:val="28"/>
          <w:szCs w:val="28"/>
        </w:rPr>
        <w:t>«</w:t>
      </w:r>
      <w:r w:rsidR="006F607F" w:rsidRPr="00855858">
        <w:rPr>
          <w:sz w:val="28"/>
          <w:szCs w:val="28"/>
        </w:rPr>
        <w:t>Ожидаемые результаты реализации подпрограммы</w:t>
      </w:r>
      <w:r w:rsidRPr="00855858">
        <w:rPr>
          <w:sz w:val="28"/>
          <w:szCs w:val="28"/>
        </w:rPr>
        <w:t>»</w:t>
      </w:r>
      <w:r w:rsidR="006F607F" w:rsidRPr="00855858">
        <w:rPr>
          <w:sz w:val="28"/>
          <w:szCs w:val="28"/>
        </w:rPr>
        <w:t xml:space="preserve"> </w:t>
      </w:r>
      <w:r w:rsidRPr="00855858">
        <w:rPr>
          <w:sz w:val="28"/>
          <w:szCs w:val="28"/>
        </w:rPr>
        <w:t>цифры «2020» заменить цифрами «2025»;</w:t>
      </w:r>
    </w:p>
    <w:p w:rsidR="00EE5A4E" w:rsidRPr="00855858" w:rsidRDefault="00F671A7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б) абзац шестой раздела 2 подпрограммы изложить в следующей редакции:</w:t>
      </w:r>
    </w:p>
    <w:p w:rsidR="00F671A7" w:rsidRPr="00855858" w:rsidRDefault="00F671A7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«обеспечение исполнения функций по контролю и надзору в сфере ветеринарии, обращения лекарственных средств для</w:t>
      </w:r>
      <w:r w:rsidRPr="00855858">
        <w:t xml:space="preserve"> </w:t>
      </w:r>
      <w:r w:rsidRPr="00855858">
        <w:rPr>
          <w:sz w:val="28"/>
          <w:szCs w:val="28"/>
        </w:rPr>
        <w:t>карантина и защиты растений, семеноводства, обеспечения плодородия почв, земельных отношений (в части, касающейся земель сельскохозяйственного назначения),</w:t>
      </w:r>
      <w:r w:rsidRPr="00855858">
        <w:t xml:space="preserve"> </w:t>
      </w:r>
      <w:r w:rsidRPr="00855858">
        <w:rPr>
          <w:sz w:val="28"/>
          <w:szCs w:val="28"/>
        </w:rPr>
        <w:t>за безопасностью лекарственных средств для кормов и кормовых добавок, изготовленных из генно-инженерно-модифицированных организмов, на всех стадиях производ</w:t>
      </w:r>
      <w:r w:rsidR="00C355D2" w:rsidRPr="00855858">
        <w:rPr>
          <w:sz w:val="28"/>
          <w:szCs w:val="28"/>
        </w:rPr>
        <w:t>ства и обращения,</w:t>
      </w:r>
      <w:r w:rsidRPr="00855858">
        <w:t xml:space="preserve"> </w:t>
      </w:r>
      <w:r w:rsidRPr="00855858">
        <w:rPr>
          <w:sz w:val="28"/>
          <w:szCs w:val="28"/>
        </w:rPr>
        <w:t>сортового и семенного контроля в отношении посевов и семян сельскохозяйственных растений.»;</w:t>
      </w:r>
      <w:r w:rsidR="00C355D2" w:rsidRPr="00855858">
        <w:rPr>
          <w:sz w:val="28"/>
          <w:szCs w:val="28"/>
        </w:rPr>
        <w:t xml:space="preserve"> </w:t>
      </w:r>
    </w:p>
    <w:p w:rsidR="00C355D2" w:rsidRPr="00855858" w:rsidRDefault="00EE5A4E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</w:t>
      </w:r>
      <w:r w:rsidR="006F607F" w:rsidRPr="00855858">
        <w:rPr>
          <w:sz w:val="28"/>
          <w:szCs w:val="28"/>
        </w:rPr>
        <w:t xml:space="preserve">) </w:t>
      </w:r>
      <w:r w:rsidR="00C355D2" w:rsidRPr="00855858">
        <w:rPr>
          <w:sz w:val="28"/>
          <w:szCs w:val="28"/>
        </w:rPr>
        <w:t>в разделе 3:</w:t>
      </w:r>
    </w:p>
    <w:p w:rsidR="00064469" w:rsidRPr="00855858" w:rsidRDefault="00064469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в </w:t>
      </w:r>
      <w:r w:rsidR="00C355D2" w:rsidRPr="00855858">
        <w:rPr>
          <w:sz w:val="28"/>
          <w:szCs w:val="28"/>
        </w:rPr>
        <w:t>подразделе 3.1:</w:t>
      </w:r>
    </w:p>
    <w:p w:rsidR="00064469" w:rsidRPr="00855858" w:rsidRDefault="00F671A7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 xml:space="preserve">в </w:t>
      </w:r>
      <w:r w:rsidR="00EE5A4E" w:rsidRPr="00855858">
        <w:rPr>
          <w:sz w:val="28"/>
          <w:szCs w:val="28"/>
        </w:rPr>
        <w:t>а</w:t>
      </w:r>
      <w:r w:rsidR="006F607F" w:rsidRPr="00855858">
        <w:rPr>
          <w:sz w:val="28"/>
          <w:szCs w:val="28"/>
        </w:rPr>
        <w:t>бзац</w:t>
      </w:r>
      <w:r w:rsidR="00C355D2" w:rsidRPr="00855858">
        <w:rPr>
          <w:sz w:val="28"/>
          <w:szCs w:val="28"/>
        </w:rPr>
        <w:t>е шестом</w:t>
      </w:r>
      <w:r w:rsidRPr="00855858">
        <w:rPr>
          <w:sz w:val="28"/>
          <w:szCs w:val="28"/>
        </w:rPr>
        <w:t xml:space="preserve"> слова «ветеринарного и»</w:t>
      </w:r>
      <w:r w:rsidR="00064469" w:rsidRPr="00855858">
        <w:rPr>
          <w:sz w:val="28"/>
          <w:szCs w:val="28"/>
        </w:rPr>
        <w:t>, «живот</w:t>
      </w:r>
      <w:r w:rsidR="00C355D2" w:rsidRPr="00855858">
        <w:rPr>
          <w:sz w:val="28"/>
          <w:szCs w:val="28"/>
        </w:rPr>
        <w:t>ных и» исключить</w:t>
      </w:r>
      <w:r w:rsidR="00064469" w:rsidRPr="00855858">
        <w:rPr>
          <w:sz w:val="28"/>
          <w:szCs w:val="28"/>
        </w:rPr>
        <w:t>;</w:t>
      </w:r>
    </w:p>
    <w:p w:rsidR="006F607F" w:rsidRPr="00855858" w:rsidRDefault="00C355D2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абзац десятый</w:t>
      </w:r>
      <w:r w:rsidR="00F671A7" w:rsidRPr="00855858">
        <w:rPr>
          <w:sz w:val="28"/>
          <w:szCs w:val="28"/>
        </w:rPr>
        <w:t xml:space="preserve"> </w:t>
      </w:r>
      <w:r w:rsidR="006F607F" w:rsidRPr="00855858">
        <w:rPr>
          <w:sz w:val="28"/>
          <w:szCs w:val="28"/>
        </w:rPr>
        <w:t>признать утратившим силу</w:t>
      </w:r>
      <w:r w:rsidR="00F671A7" w:rsidRPr="00855858">
        <w:rPr>
          <w:sz w:val="28"/>
          <w:szCs w:val="28"/>
        </w:rPr>
        <w:t>;</w:t>
      </w:r>
    </w:p>
    <w:p w:rsidR="00F44FC6" w:rsidRPr="00855858" w:rsidRDefault="00C355D2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 абзаце четырнадцатом слова «ветеринарного и» исключить</w:t>
      </w:r>
      <w:r w:rsidR="00F671A7" w:rsidRPr="00855858">
        <w:rPr>
          <w:sz w:val="28"/>
          <w:szCs w:val="28"/>
        </w:rPr>
        <w:t>;</w:t>
      </w:r>
    </w:p>
    <w:p w:rsidR="00F671A7" w:rsidRPr="00855858" w:rsidRDefault="00F671A7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абзац</w:t>
      </w:r>
      <w:r w:rsidR="00F44FC6" w:rsidRPr="00855858">
        <w:rPr>
          <w:sz w:val="28"/>
          <w:szCs w:val="28"/>
        </w:rPr>
        <w:t>ы</w:t>
      </w:r>
      <w:r w:rsidR="00C355D2" w:rsidRPr="00855858">
        <w:rPr>
          <w:sz w:val="28"/>
          <w:szCs w:val="28"/>
        </w:rPr>
        <w:t xml:space="preserve"> пятый-шестой</w:t>
      </w:r>
      <w:r w:rsidR="00F44FC6" w:rsidRPr="00855858">
        <w:rPr>
          <w:sz w:val="28"/>
          <w:szCs w:val="28"/>
        </w:rPr>
        <w:t xml:space="preserve"> </w:t>
      </w:r>
      <w:r w:rsidR="00C355D2" w:rsidRPr="00855858">
        <w:rPr>
          <w:sz w:val="28"/>
          <w:szCs w:val="28"/>
        </w:rPr>
        <w:t xml:space="preserve">подраздела 3.2 </w:t>
      </w:r>
      <w:r w:rsidR="00F44FC6" w:rsidRPr="00855858">
        <w:rPr>
          <w:sz w:val="28"/>
          <w:szCs w:val="28"/>
        </w:rPr>
        <w:t>признать утратившими силу</w:t>
      </w:r>
      <w:r w:rsidRPr="00855858">
        <w:t>;</w:t>
      </w:r>
    </w:p>
    <w:p w:rsidR="00F44FC6" w:rsidRPr="00855858" w:rsidRDefault="00F671A7" w:rsidP="00D27716">
      <w:pPr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г)</w:t>
      </w:r>
      <w:r w:rsidR="00F44FC6" w:rsidRPr="00855858">
        <w:rPr>
          <w:sz w:val="28"/>
          <w:szCs w:val="28"/>
        </w:rPr>
        <w:t xml:space="preserve"> подр</w:t>
      </w:r>
      <w:r w:rsidR="00C355D2" w:rsidRPr="00855858">
        <w:rPr>
          <w:sz w:val="28"/>
          <w:szCs w:val="28"/>
        </w:rPr>
        <w:t>аздел 5.4 раздела 5</w:t>
      </w:r>
      <w:r w:rsidR="00F44FC6" w:rsidRPr="00855858">
        <w:rPr>
          <w:sz w:val="28"/>
          <w:szCs w:val="28"/>
        </w:rPr>
        <w:t xml:space="preserve"> изложить в следующей редакции:</w:t>
      </w:r>
    </w:p>
    <w:p w:rsidR="00F44FC6" w:rsidRPr="00855858" w:rsidRDefault="00F44FC6" w:rsidP="00D27716">
      <w:pPr>
        <w:spacing w:line="360" w:lineRule="atLeast"/>
        <w:jc w:val="center"/>
        <w:rPr>
          <w:sz w:val="28"/>
          <w:szCs w:val="28"/>
        </w:rPr>
      </w:pPr>
      <w:r w:rsidRPr="00855858">
        <w:rPr>
          <w:sz w:val="28"/>
        </w:rPr>
        <w:t>«5.4. Обеспечение функций в области фитосанитарног</w:t>
      </w:r>
      <w:r w:rsidR="00C355D2" w:rsidRPr="00855858">
        <w:rPr>
          <w:sz w:val="28"/>
        </w:rPr>
        <w:t>о надзора</w:t>
      </w:r>
    </w:p>
    <w:p w:rsidR="009D6CB2" w:rsidRDefault="009D6CB2" w:rsidP="00D27716">
      <w:pPr>
        <w:pStyle w:val="ConsPlusNormal"/>
        <w:spacing w:line="360" w:lineRule="atLeast"/>
        <w:ind w:firstLine="709"/>
        <w:jc w:val="both"/>
      </w:pP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>Основное мероприятие направлено на обеспечение фитосанитарного благополучия территории Республики Тыва.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>Основными целями осуществления мероприятия являются: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lastRenderedPageBreak/>
        <w:t>предупреждение ввоза на территорию Республики Тыва и распространение по ее территории карантинных объектов;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>сохранение и воспроизводство плодородия земель сельскохозяйственного назначения.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>Для достижения поставленных целей необходимо решение следующих задач: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 xml:space="preserve">повышение эффективности государственного карантинного фитосанитарного контроля при ввозе </w:t>
      </w:r>
      <w:proofErr w:type="spellStart"/>
      <w:r w:rsidRPr="00855858">
        <w:t>подкарантинной</w:t>
      </w:r>
      <w:proofErr w:type="spellEnd"/>
      <w:r w:rsidRPr="00855858">
        <w:t xml:space="preserve"> продукции на территорию Республики Тыва и при перевозках по территории Республики Тыва;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>недопущение ввоза на территорию Республики Тыва и оборота семян сельскохозяйственных растений, зараженных опасными вредителями и болезнями, несоответствующих требованиям нормативных документов в области семеноводства;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>выявление загрязненных и нарушенных земель сельскохозяйственного назначения с последующей их рекультивацией и вовлечением в сельскохозяйственный оборот.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>Основные показатели результативности реализации основного мероприятия: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>вовлечение земель сельскохозяйственного назначения в оборот в результате снятия карантина и сокращения площадей карантинных фитосанитарных зон;</w:t>
      </w:r>
    </w:p>
    <w:p w:rsidR="00F44FC6" w:rsidRPr="00855858" w:rsidRDefault="00F44FC6" w:rsidP="00D27716">
      <w:pPr>
        <w:pStyle w:val="ConsPlusNormal"/>
        <w:spacing w:line="360" w:lineRule="atLeast"/>
        <w:ind w:firstLine="709"/>
        <w:jc w:val="both"/>
      </w:pPr>
      <w:r w:rsidRPr="00855858">
        <w:t>увеличение процента площади проконтролированных земель к общей площади земель сельскохозяйственного назначения.</w:t>
      </w:r>
      <w:r w:rsidR="006C744A" w:rsidRPr="00855858">
        <w:t>»;</w:t>
      </w:r>
    </w:p>
    <w:p w:rsidR="006F607F" w:rsidRPr="00855858" w:rsidRDefault="00F44FC6" w:rsidP="00D27716">
      <w:pPr>
        <w:tabs>
          <w:tab w:val="left" w:pos="1701"/>
        </w:tabs>
        <w:spacing w:line="360" w:lineRule="atLeast"/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д</w:t>
      </w:r>
      <w:r w:rsidR="006F607F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р</w:t>
      </w:r>
      <w:r w:rsidR="006C744A" w:rsidRPr="00855858">
        <w:rPr>
          <w:sz w:val="28"/>
          <w:szCs w:val="28"/>
        </w:rPr>
        <w:t>аздел 7</w:t>
      </w:r>
      <w:r w:rsidR="006F607F" w:rsidRPr="00855858">
        <w:rPr>
          <w:sz w:val="28"/>
          <w:szCs w:val="28"/>
        </w:rPr>
        <w:t xml:space="preserve"> изложить в следующей редакции:</w:t>
      </w:r>
    </w:p>
    <w:p w:rsidR="006F607F" w:rsidRPr="00855858" w:rsidRDefault="006F607F" w:rsidP="00D27716">
      <w:pPr>
        <w:tabs>
          <w:tab w:val="left" w:pos="1701"/>
        </w:tabs>
        <w:spacing w:line="360" w:lineRule="atLeast"/>
        <w:jc w:val="center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«7. Обоснование финансовых и материальных затрат</w:t>
      </w:r>
    </w:p>
    <w:p w:rsidR="009D6CB2" w:rsidRDefault="009D6CB2" w:rsidP="00D27716">
      <w:pPr>
        <w:pStyle w:val="ConsPlusNormal"/>
        <w:tabs>
          <w:tab w:val="left" w:pos="1701"/>
        </w:tabs>
        <w:spacing w:line="360" w:lineRule="atLeast"/>
        <w:ind w:firstLine="708"/>
        <w:jc w:val="both"/>
      </w:pPr>
    </w:p>
    <w:p w:rsidR="006F607F" w:rsidRPr="00855858" w:rsidRDefault="006F607F" w:rsidP="00D27716">
      <w:pPr>
        <w:pStyle w:val="ConsPlusNormal"/>
        <w:tabs>
          <w:tab w:val="left" w:pos="1701"/>
        </w:tabs>
        <w:spacing w:line="360" w:lineRule="atLeast"/>
        <w:ind w:firstLine="708"/>
        <w:jc w:val="both"/>
      </w:pPr>
      <w:r w:rsidRPr="00855858">
        <w:t>Общий объем финансирования мероприятий подпрограммы составит 21</w:t>
      </w:r>
      <w:r w:rsidR="00D31192" w:rsidRPr="00855858">
        <w:t>8</w:t>
      </w:r>
      <w:r w:rsidRPr="00855858">
        <w:t> 448,9 тыс. рублей за счет средств республиканского бюджета, в том числе по годам:</w:t>
      </w:r>
    </w:p>
    <w:p w:rsidR="00064469" w:rsidRPr="00855858" w:rsidRDefault="00064469" w:rsidP="007A7AC1">
      <w:pPr>
        <w:pStyle w:val="ConsPlusNormal"/>
        <w:tabs>
          <w:tab w:val="left" w:pos="1701"/>
        </w:tabs>
        <w:ind w:firstLine="708"/>
        <w:jc w:val="both"/>
      </w:pPr>
    </w:p>
    <w:tbl>
      <w:tblPr>
        <w:tblW w:w="60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80"/>
        <w:gridCol w:w="1259"/>
        <w:gridCol w:w="1275"/>
        <w:gridCol w:w="1276"/>
      </w:tblGrid>
      <w:tr w:rsidR="006F607F" w:rsidRPr="00D27716" w:rsidTr="00D27716">
        <w:trPr>
          <w:trHeight w:val="300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6F607F" w:rsidRPr="00D27716" w:rsidRDefault="006F607F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Годы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F607F" w:rsidRPr="00D27716" w:rsidRDefault="006F607F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Всего, тыс. рублей</w:t>
            </w:r>
          </w:p>
        </w:tc>
        <w:tc>
          <w:tcPr>
            <w:tcW w:w="3810" w:type="dxa"/>
            <w:gridSpan w:val="3"/>
            <w:shd w:val="clear" w:color="auto" w:fill="auto"/>
            <w:vAlign w:val="center"/>
            <w:hideMark/>
          </w:tcPr>
          <w:p w:rsidR="006F607F" w:rsidRPr="00D27716" w:rsidRDefault="009D6CB2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6F607F" w:rsidRPr="00D27716">
              <w:rPr>
                <w:sz w:val="23"/>
                <w:szCs w:val="23"/>
              </w:rPr>
              <w:t xml:space="preserve"> том числе</w:t>
            </w:r>
          </w:p>
        </w:tc>
      </w:tr>
      <w:tr w:rsidR="006F607F" w:rsidRPr="00D27716" w:rsidTr="00D27716">
        <w:trPr>
          <w:trHeight w:val="300"/>
        </w:trPr>
        <w:tc>
          <w:tcPr>
            <w:tcW w:w="830" w:type="dxa"/>
            <w:vMerge/>
            <w:vAlign w:val="center"/>
            <w:hideMark/>
          </w:tcPr>
          <w:p w:rsidR="006F607F" w:rsidRPr="00D27716" w:rsidRDefault="006F607F" w:rsidP="007A7AC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F607F" w:rsidRPr="00D27716" w:rsidRDefault="006F607F" w:rsidP="007A7AC1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6F607F" w:rsidRPr="00D27716" w:rsidRDefault="006F607F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F607F" w:rsidRPr="00D27716" w:rsidRDefault="006F607F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7F" w:rsidRPr="00D27716" w:rsidRDefault="006F607F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ВБ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3202,0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3202,0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8635,2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8635,2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2016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17040,0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17040,0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12687,0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12687,0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27343,4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27343,4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16272,0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16272,0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22430,7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22430,7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21903,1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21903,1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21826,8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21826,8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21677,9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21677,9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22715,4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22715,4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22715,4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22715,4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  <w:tr w:rsidR="00D3119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Итого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218448,9</w:t>
            </w:r>
          </w:p>
        </w:tc>
        <w:tc>
          <w:tcPr>
            <w:tcW w:w="1259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218448,9</w:t>
            </w:r>
          </w:p>
        </w:tc>
        <w:tc>
          <w:tcPr>
            <w:tcW w:w="1276" w:type="dxa"/>
            <w:shd w:val="clear" w:color="auto" w:fill="auto"/>
          </w:tcPr>
          <w:p w:rsidR="00D31192" w:rsidRPr="00D27716" w:rsidRDefault="00D3119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</w:tr>
    </w:tbl>
    <w:p w:rsidR="00064469" w:rsidRPr="00855858" w:rsidRDefault="00064469" w:rsidP="007A7AC1">
      <w:pPr>
        <w:pStyle w:val="ConsPlusNormal"/>
        <w:tabs>
          <w:tab w:val="left" w:pos="1701"/>
        </w:tabs>
        <w:ind w:firstLine="540"/>
        <w:jc w:val="both"/>
      </w:pPr>
    </w:p>
    <w:p w:rsidR="00F44FC6" w:rsidRPr="00855858" w:rsidRDefault="006F607F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</w:pPr>
      <w:r w:rsidRPr="00855858">
        <w:lastRenderedPageBreak/>
        <w:t>Выделение средств из республиканского бюджета Республики Тыва будет ежегодно уточняться исходя из финансовых возможностей в пределах сумм, заложенных в законе Республики Тыва о республиканском бюджете Республики Тыва на очередной финансовы</w:t>
      </w:r>
      <w:r w:rsidR="009D6CB2">
        <w:t>й</w:t>
      </w:r>
      <w:r w:rsidRPr="00855858">
        <w:t xml:space="preserve"> год.</w:t>
      </w:r>
    </w:p>
    <w:p w:rsidR="006F607F" w:rsidRPr="00855858" w:rsidRDefault="00575D02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</w:pPr>
      <w:hyperlink w:anchor="P8710" w:history="1">
        <w:r w:rsidR="006F607F" w:rsidRPr="00855858">
          <w:t>Объемы</w:t>
        </w:r>
      </w:hyperlink>
      <w:r w:rsidR="006F607F" w:rsidRPr="00855858">
        <w:t xml:space="preserve"> финансирования по отдельным мероприятиям подпрограммы приведены в приложениях </w:t>
      </w:r>
      <w:r w:rsidR="00F44FC6" w:rsidRPr="00855858">
        <w:t>№</w:t>
      </w:r>
      <w:r w:rsidR="009D6CB2">
        <w:t xml:space="preserve"> 3 и</w:t>
      </w:r>
      <w:r w:rsidR="00D27716">
        <w:t xml:space="preserve"> </w:t>
      </w:r>
      <w:r w:rsidR="006F607F" w:rsidRPr="00855858">
        <w:t xml:space="preserve">3а к </w:t>
      </w:r>
      <w:r w:rsidR="00D853B5" w:rsidRPr="00855858">
        <w:t xml:space="preserve">настоящей </w:t>
      </w:r>
      <w:r w:rsidR="006F607F" w:rsidRPr="00855858">
        <w:t>Программе</w:t>
      </w:r>
      <w:r w:rsidR="00F44FC6" w:rsidRPr="00855858">
        <w:t>.</w:t>
      </w:r>
      <w:r w:rsidR="006F607F" w:rsidRPr="00855858">
        <w:t>»</w:t>
      </w:r>
      <w:r w:rsidR="00F44FC6" w:rsidRPr="00855858">
        <w:rPr>
          <w:szCs w:val="28"/>
          <w:shd w:val="clear" w:color="auto" w:fill="FFFFFF"/>
        </w:rPr>
        <w:t>;</w:t>
      </w:r>
    </w:p>
    <w:p w:rsidR="00B42A2A" w:rsidRPr="00855858" w:rsidRDefault="00B27235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20</w:t>
      </w:r>
      <w:r w:rsidR="00D853B5" w:rsidRPr="00855858">
        <w:rPr>
          <w:sz w:val="28"/>
          <w:szCs w:val="28"/>
        </w:rPr>
        <w:t>) в подпрограмме «Развитие ветеринарии и обеспечение эпизоотического благополучия территории Республики Тыва»:</w:t>
      </w:r>
    </w:p>
    <w:p w:rsidR="00B42A2A" w:rsidRPr="00855858" w:rsidRDefault="00D853B5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а) п</w:t>
      </w:r>
      <w:r w:rsidR="00B42A2A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B42A2A" w:rsidRPr="00855858">
        <w:rPr>
          <w:sz w:val="28"/>
          <w:szCs w:val="28"/>
        </w:rPr>
        <w:t>Объемы бюджетных ассигнований подпрограммы</w:t>
      </w:r>
      <w:r w:rsidRPr="00855858">
        <w:rPr>
          <w:sz w:val="28"/>
          <w:szCs w:val="28"/>
        </w:rPr>
        <w:t>»</w:t>
      </w:r>
      <w:r w:rsidR="008E6385" w:rsidRPr="00855858">
        <w:rPr>
          <w:sz w:val="28"/>
          <w:szCs w:val="28"/>
        </w:rPr>
        <w:t xml:space="preserve"> паспорта подпрограммы</w:t>
      </w:r>
      <w:r w:rsidR="00B42A2A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229"/>
      </w:tblGrid>
      <w:tr w:rsidR="00B42A2A" w:rsidRPr="00D27716" w:rsidTr="00FA7DA1">
        <w:trPr>
          <w:trHeight w:val="6033"/>
        </w:trPr>
        <w:tc>
          <w:tcPr>
            <w:tcW w:w="2552" w:type="dxa"/>
            <w:tcBorders>
              <w:top w:val="nil"/>
              <w:bottom w:val="nil"/>
            </w:tcBorders>
          </w:tcPr>
          <w:p w:rsidR="00B42A2A" w:rsidRPr="00D27716" w:rsidRDefault="00B42A2A" w:rsidP="007A7AC1">
            <w:pPr>
              <w:pStyle w:val="ConsPlusNormal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2A2A" w:rsidRPr="00D27716" w:rsidRDefault="00D2771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–</w:t>
            </w:r>
          </w:p>
        </w:tc>
        <w:tc>
          <w:tcPr>
            <w:tcW w:w="7229" w:type="dxa"/>
            <w:tcBorders>
              <w:top w:val="nil"/>
            </w:tcBorders>
          </w:tcPr>
          <w:p w:rsidR="00B42A2A" w:rsidRPr="00D27716" w:rsidRDefault="00B42A2A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 xml:space="preserve">объем бюджетных ассигнований на реализацию подпрограммы составит </w:t>
            </w:r>
            <w:r w:rsidR="0072702A" w:rsidRPr="00D27716">
              <w:rPr>
                <w:sz w:val="24"/>
                <w:szCs w:val="24"/>
              </w:rPr>
              <w:t>1 876 078,4</w:t>
            </w:r>
            <w:r w:rsidRPr="00D27716">
              <w:rPr>
                <w:sz w:val="24"/>
                <w:szCs w:val="24"/>
              </w:rPr>
              <w:t xml:space="preserve"> тыс. рублей, в том числе из средств:</w:t>
            </w:r>
          </w:p>
          <w:p w:rsidR="00B42A2A" w:rsidRPr="00D27716" w:rsidRDefault="00B42A2A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республиканского бюджета –</w:t>
            </w:r>
            <w:r w:rsidR="0072702A" w:rsidRPr="00D27716">
              <w:rPr>
                <w:sz w:val="24"/>
                <w:szCs w:val="24"/>
              </w:rPr>
              <w:t xml:space="preserve"> 1 758 255,5</w:t>
            </w:r>
            <w:r w:rsidRPr="00D27716">
              <w:rPr>
                <w:sz w:val="24"/>
                <w:szCs w:val="24"/>
              </w:rPr>
              <w:t xml:space="preserve"> тыс. рублей,</w:t>
            </w:r>
          </w:p>
          <w:p w:rsidR="0072702A" w:rsidRPr="00D27716" w:rsidRDefault="0072702A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внебюджетных источников – 117 822,9 тыс. рублей,</w:t>
            </w:r>
          </w:p>
          <w:p w:rsidR="00B42A2A" w:rsidRPr="00D27716" w:rsidRDefault="00B42A2A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в том числе по годам:</w:t>
            </w:r>
          </w:p>
          <w:p w:rsidR="00064469" w:rsidRPr="00D27716" w:rsidRDefault="00064469" w:rsidP="007A7AC1">
            <w:pPr>
              <w:pStyle w:val="ConsPlusNormal"/>
              <w:jc w:val="both"/>
              <w:rPr>
                <w:sz w:val="24"/>
                <w:szCs w:val="24"/>
              </w:rPr>
            </w:pPr>
          </w:p>
          <w:tbl>
            <w:tblPr>
              <w:tblW w:w="6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380"/>
              <w:gridCol w:w="1259"/>
              <w:gridCol w:w="1275"/>
              <w:gridCol w:w="1276"/>
              <w:gridCol w:w="557"/>
            </w:tblGrid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  <w:hideMark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  <w:hideMark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Всего, тыс. рублей</w:t>
                  </w:r>
                </w:p>
              </w:tc>
              <w:tc>
                <w:tcPr>
                  <w:tcW w:w="381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3B5" w:rsidRPr="00D27716" w:rsidRDefault="009D6CB2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</w:t>
                  </w:r>
                  <w:r w:rsidR="00D853B5" w:rsidRPr="00D27716">
                    <w:rPr>
                      <w:sz w:val="23"/>
                      <w:szCs w:val="23"/>
                    </w:rPr>
                    <w:t xml:space="preserve"> том числе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vMerge/>
                  <w:vAlign w:val="center"/>
                  <w:hideMark/>
                </w:tcPr>
                <w:p w:rsidR="00D853B5" w:rsidRPr="00D27716" w:rsidRDefault="00D853B5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  <w:hideMark/>
                </w:tcPr>
                <w:p w:rsidR="00D853B5" w:rsidRPr="00D27716" w:rsidRDefault="00D853B5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59" w:type="dxa"/>
                  <w:shd w:val="clear" w:color="auto" w:fill="auto"/>
                  <w:vAlign w:val="center"/>
                  <w:hideMark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ФБ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РБ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ВБ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91412,3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81449,3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9963,0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2016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101661,4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91399,4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10262,0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2017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108865,9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98296,9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10569,0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2018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146209,9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135322,9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10887,0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2019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167448,0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156235,0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11213,0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2020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209532,6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197190,5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12342,1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2021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224292,7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212397,1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11895,6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2022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214307,9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202412,3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11895,6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2023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212908,3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201012,7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11895,6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199719,7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191269,7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8450,0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199719,7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191269,7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8450,0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D853B5" w:rsidRPr="00D27716" w:rsidTr="00D853B5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1876078,4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1758255,5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53B5" w:rsidRPr="00D27716" w:rsidRDefault="00D853B5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117822,9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B5" w:rsidRPr="00D27716" w:rsidRDefault="00D853B5" w:rsidP="007A7AC1">
                  <w:pPr>
                    <w:rPr>
                      <w:sz w:val="28"/>
                      <w:szCs w:val="28"/>
                    </w:rPr>
                  </w:pPr>
                  <w:r w:rsidRPr="00D27716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B42A2A" w:rsidRPr="00D27716" w:rsidRDefault="00B42A2A" w:rsidP="007A7AC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16E52" w:rsidRPr="00855858" w:rsidRDefault="00D853B5" w:rsidP="00D27716">
      <w:pPr>
        <w:tabs>
          <w:tab w:val="left" w:pos="1701"/>
        </w:tabs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б</w:t>
      </w:r>
      <w:r w:rsidR="00D16E52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р</w:t>
      </w:r>
      <w:r w:rsidR="006C744A" w:rsidRPr="00855858">
        <w:rPr>
          <w:sz w:val="28"/>
          <w:szCs w:val="28"/>
        </w:rPr>
        <w:t>аздел 5</w:t>
      </w:r>
      <w:r w:rsidR="00D16E52" w:rsidRPr="00855858">
        <w:rPr>
          <w:sz w:val="28"/>
          <w:szCs w:val="28"/>
        </w:rPr>
        <w:t xml:space="preserve"> изложить в следующей редакции:</w:t>
      </w:r>
    </w:p>
    <w:p w:rsidR="00D16E52" w:rsidRPr="00855858" w:rsidRDefault="00D16E52" w:rsidP="00D27716">
      <w:pPr>
        <w:tabs>
          <w:tab w:val="left" w:pos="1701"/>
        </w:tabs>
        <w:spacing w:line="360" w:lineRule="atLeast"/>
        <w:ind w:firstLine="709"/>
        <w:jc w:val="center"/>
        <w:rPr>
          <w:sz w:val="28"/>
          <w:szCs w:val="28"/>
          <w:shd w:val="clear" w:color="auto" w:fill="FFFFFF"/>
        </w:rPr>
      </w:pPr>
      <w:r w:rsidRPr="00855858">
        <w:rPr>
          <w:sz w:val="28"/>
          <w:szCs w:val="28"/>
          <w:shd w:val="clear" w:color="auto" w:fill="FFFFFF"/>
        </w:rPr>
        <w:t>«</w:t>
      </w:r>
      <w:r w:rsidR="00D853B5" w:rsidRPr="00855858">
        <w:rPr>
          <w:sz w:val="28"/>
          <w:szCs w:val="28"/>
          <w:shd w:val="clear" w:color="auto" w:fill="FFFFFF"/>
        </w:rPr>
        <w:t>5</w:t>
      </w:r>
      <w:r w:rsidRPr="00855858">
        <w:rPr>
          <w:sz w:val="28"/>
          <w:szCs w:val="28"/>
          <w:shd w:val="clear" w:color="auto" w:fill="FFFFFF"/>
        </w:rPr>
        <w:t>. Обоснование финансовых и материальных затрат</w:t>
      </w:r>
    </w:p>
    <w:p w:rsidR="00FA7DA1" w:rsidRPr="00FA7DA1" w:rsidRDefault="00FA7DA1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  <w:rPr>
          <w:sz w:val="16"/>
          <w:szCs w:val="16"/>
        </w:rPr>
      </w:pPr>
    </w:p>
    <w:p w:rsidR="00D16E52" w:rsidRPr="00855858" w:rsidRDefault="00D16E52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</w:pPr>
      <w:r w:rsidRPr="00855858">
        <w:t xml:space="preserve">Финансирование мероприятий подпрограммы осуществляется за счет средств республиканского бюджета Республики Тыва и </w:t>
      </w:r>
      <w:r w:rsidR="00D853B5" w:rsidRPr="00855858">
        <w:t>внебюджетных</w:t>
      </w:r>
      <w:r w:rsidRPr="00855858">
        <w:t xml:space="preserve"> источников, общий объем финансирования составит 1876078,4 тыс. рублей, из них за счет средств:</w:t>
      </w:r>
    </w:p>
    <w:p w:rsidR="00D16E52" w:rsidRPr="00855858" w:rsidRDefault="00D16E52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</w:pPr>
      <w:r w:rsidRPr="00855858">
        <w:t>республиканского бюджета – 1758255,5 тыс. рублей;</w:t>
      </w:r>
    </w:p>
    <w:p w:rsidR="00D16E52" w:rsidRPr="00855858" w:rsidRDefault="00D16E52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</w:pPr>
      <w:r w:rsidRPr="00855858">
        <w:t xml:space="preserve">внебюджетных источников – 117822,9 тыс. рублей, в том числе по годам: </w:t>
      </w:r>
    </w:p>
    <w:p w:rsidR="00064469" w:rsidRPr="00FA7DA1" w:rsidRDefault="00064469" w:rsidP="007A7AC1">
      <w:pPr>
        <w:pStyle w:val="ConsPlusNormal"/>
        <w:tabs>
          <w:tab w:val="left" w:pos="1701"/>
        </w:tabs>
        <w:ind w:firstLine="540"/>
        <w:jc w:val="both"/>
        <w:rPr>
          <w:sz w:val="16"/>
          <w:szCs w:val="16"/>
        </w:rPr>
      </w:pPr>
    </w:p>
    <w:tbl>
      <w:tblPr>
        <w:tblW w:w="60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80"/>
        <w:gridCol w:w="1259"/>
        <w:gridCol w:w="1275"/>
        <w:gridCol w:w="1276"/>
      </w:tblGrid>
      <w:tr w:rsidR="00D16E52" w:rsidRPr="00D27716" w:rsidTr="00D27716">
        <w:trPr>
          <w:trHeight w:val="300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Годы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Всего, тыс. рублей</w:t>
            </w:r>
          </w:p>
        </w:tc>
        <w:tc>
          <w:tcPr>
            <w:tcW w:w="3810" w:type="dxa"/>
            <w:gridSpan w:val="3"/>
            <w:shd w:val="clear" w:color="auto" w:fill="auto"/>
            <w:vAlign w:val="center"/>
            <w:hideMark/>
          </w:tcPr>
          <w:p w:rsidR="00D16E52" w:rsidRPr="00D27716" w:rsidRDefault="009D6CB2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D16E52" w:rsidRPr="00D27716">
              <w:rPr>
                <w:sz w:val="23"/>
                <w:szCs w:val="23"/>
              </w:rPr>
              <w:t xml:space="preserve"> том числе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vMerge/>
            <w:vAlign w:val="center"/>
            <w:hideMark/>
          </w:tcPr>
          <w:p w:rsidR="00D16E52" w:rsidRPr="00D27716" w:rsidRDefault="00D16E52" w:rsidP="007A7AC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D16E52" w:rsidRPr="00D27716" w:rsidRDefault="00D16E52" w:rsidP="007A7AC1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ВБ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91412,3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81449,3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9963,0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2016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101661,4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91399,4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10262,0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108865,9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98296,9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10569,0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2018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146209,9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135322,9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10887,0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167448,0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156235,0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11213,0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209532,6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197190,5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12342,1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224292,7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212397,1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11895,6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214307,9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202412,3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11895,6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212908,3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201012,7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11895,6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199719,7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191269,7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8450,0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199719,7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191269,7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8450,0</w:t>
            </w:r>
          </w:p>
        </w:tc>
      </w:tr>
      <w:tr w:rsidR="00D16E52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Итого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1876078,4</w:t>
            </w:r>
          </w:p>
        </w:tc>
        <w:tc>
          <w:tcPr>
            <w:tcW w:w="1259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1758255,5</w:t>
            </w:r>
          </w:p>
        </w:tc>
        <w:tc>
          <w:tcPr>
            <w:tcW w:w="1276" w:type="dxa"/>
            <w:shd w:val="clear" w:color="auto" w:fill="auto"/>
          </w:tcPr>
          <w:p w:rsidR="00D16E52" w:rsidRPr="00D27716" w:rsidRDefault="00D16E52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117822,9</w:t>
            </w:r>
          </w:p>
        </w:tc>
      </w:tr>
    </w:tbl>
    <w:p w:rsidR="00064469" w:rsidRPr="00855858" w:rsidRDefault="00064469" w:rsidP="007A7AC1">
      <w:pPr>
        <w:pStyle w:val="ConsPlusNormal"/>
        <w:tabs>
          <w:tab w:val="left" w:pos="1701"/>
        </w:tabs>
        <w:ind w:firstLine="540"/>
        <w:jc w:val="both"/>
      </w:pPr>
    </w:p>
    <w:p w:rsidR="00D853B5" w:rsidRPr="00855858" w:rsidRDefault="00D16E52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</w:pPr>
      <w:r w:rsidRPr="00855858">
        <w:t>Выделение средств из республиканского бюджета Республики Тыва будет ежегодно уточняться исходя из финансовых возможностей в пределах сумм, заложенных в законе Республики Тыва о республиканском бюджете Республики Тыва на очередной финансовы</w:t>
      </w:r>
      <w:r w:rsidR="009D6CB2">
        <w:t>й</w:t>
      </w:r>
      <w:r w:rsidRPr="00855858">
        <w:t xml:space="preserve"> год.</w:t>
      </w:r>
    </w:p>
    <w:p w:rsidR="00D16E52" w:rsidRPr="00855858" w:rsidRDefault="00575D02" w:rsidP="00D27716">
      <w:pPr>
        <w:pStyle w:val="ConsPlusNormal"/>
        <w:tabs>
          <w:tab w:val="left" w:pos="1701"/>
        </w:tabs>
        <w:spacing w:line="360" w:lineRule="atLeast"/>
        <w:ind w:firstLine="709"/>
        <w:jc w:val="both"/>
      </w:pPr>
      <w:hyperlink w:anchor="P8710" w:history="1">
        <w:r w:rsidR="00D16E52" w:rsidRPr="00855858">
          <w:t>Объемы</w:t>
        </w:r>
      </w:hyperlink>
      <w:r w:rsidR="00D16E52" w:rsidRPr="00855858">
        <w:t xml:space="preserve"> финансирования по отдельным мероприятиям подпрограммы приведены в приложениях </w:t>
      </w:r>
      <w:r w:rsidR="00D853B5" w:rsidRPr="00855858">
        <w:t>№</w:t>
      </w:r>
      <w:r w:rsidR="009D6CB2">
        <w:t xml:space="preserve"> 3 и</w:t>
      </w:r>
      <w:r w:rsidR="00FA7DA1">
        <w:t xml:space="preserve"> </w:t>
      </w:r>
      <w:r w:rsidR="00D16E52" w:rsidRPr="00855858">
        <w:t xml:space="preserve">3а к </w:t>
      </w:r>
      <w:r w:rsidR="00D853B5" w:rsidRPr="00855858">
        <w:t xml:space="preserve">настоящей </w:t>
      </w:r>
      <w:r w:rsidR="00D16E52" w:rsidRPr="00855858">
        <w:t>Программе</w:t>
      </w:r>
      <w:r w:rsidR="00D853B5" w:rsidRPr="00855858">
        <w:t>.</w:t>
      </w:r>
      <w:r w:rsidR="00D16E52" w:rsidRPr="00855858">
        <w:t>»</w:t>
      </w:r>
      <w:r w:rsidR="00D853B5" w:rsidRPr="00855858">
        <w:rPr>
          <w:szCs w:val="28"/>
          <w:shd w:val="clear" w:color="auto" w:fill="FFFFFF"/>
        </w:rPr>
        <w:t>;</w:t>
      </w:r>
    </w:p>
    <w:p w:rsidR="00863B78" w:rsidRPr="00855858" w:rsidRDefault="00D853B5" w:rsidP="00D27716">
      <w:pPr>
        <w:tabs>
          <w:tab w:val="left" w:pos="1701"/>
        </w:tabs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</w:t>
      </w:r>
      <w:r w:rsidR="00863B78" w:rsidRPr="00855858">
        <w:rPr>
          <w:sz w:val="28"/>
          <w:szCs w:val="28"/>
        </w:rPr>
        <w:t xml:space="preserve">) </w:t>
      </w:r>
      <w:r w:rsidRPr="00855858">
        <w:rPr>
          <w:sz w:val="28"/>
          <w:szCs w:val="28"/>
        </w:rPr>
        <w:t>в</w:t>
      </w:r>
      <w:r w:rsidR="00863B78" w:rsidRPr="00855858">
        <w:rPr>
          <w:sz w:val="28"/>
          <w:szCs w:val="28"/>
        </w:rPr>
        <w:t xml:space="preserve"> </w:t>
      </w:r>
      <w:r w:rsidR="00253710" w:rsidRPr="00855858">
        <w:rPr>
          <w:sz w:val="28"/>
          <w:szCs w:val="28"/>
        </w:rPr>
        <w:t>разделе 9</w:t>
      </w:r>
      <w:r w:rsidR="00863B78" w:rsidRPr="00855858">
        <w:rPr>
          <w:sz w:val="28"/>
          <w:szCs w:val="28"/>
        </w:rPr>
        <w:t xml:space="preserve"> </w:t>
      </w:r>
      <w:r w:rsidRPr="00855858">
        <w:rPr>
          <w:sz w:val="28"/>
          <w:szCs w:val="28"/>
        </w:rPr>
        <w:t>цифры</w:t>
      </w:r>
      <w:r w:rsidR="00863B78" w:rsidRPr="00855858">
        <w:rPr>
          <w:sz w:val="28"/>
          <w:szCs w:val="28"/>
        </w:rPr>
        <w:t xml:space="preserve"> «2020» заменить </w:t>
      </w:r>
      <w:r w:rsidRPr="00855858">
        <w:rPr>
          <w:sz w:val="28"/>
          <w:szCs w:val="28"/>
        </w:rPr>
        <w:t>цифр</w:t>
      </w:r>
      <w:r w:rsidR="00863B78" w:rsidRPr="00855858">
        <w:rPr>
          <w:sz w:val="28"/>
          <w:szCs w:val="28"/>
        </w:rPr>
        <w:t>ами «2025»</w:t>
      </w:r>
      <w:r w:rsidRPr="00855858">
        <w:rPr>
          <w:sz w:val="28"/>
          <w:szCs w:val="28"/>
        </w:rPr>
        <w:t>;</w:t>
      </w:r>
    </w:p>
    <w:p w:rsidR="00863B78" w:rsidRPr="00855858" w:rsidRDefault="00B27235" w:rsidP="00D27716">
      <w:pPr>
        <w:tabs>
          <w:tab w:val="left" w:pos="1701"/>
        </w:tabs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21</w:t>
      </w:r>
      <w:r w:rsidR="00D853B5" w:rsidRPr="00855858">
        <w:rPr>
          <w:sz w:val="28"/>
          <w:szCs w:val="28"/>
        </w:rPr>
        <w:t xml:space="preserve">) в подпрограмме «Развитие </w:t>
      </w:r>
      <w:proofErr w:type="spellStart"/>
      <w:r w:rsidR="00D853B5" w:rsidRPr="00855858">
        <w:rPr>
          <w:sz w:val="28"/>
          <w:szCs w:val="28"/>
        </w:rPr>
        <w:t>рыбохозяйственного</w:t>
      </w:r>
      <w:proofErr w:type="spellEnd"/>
      <w:r w:rsidR="00D853B5" w:rsidRPr="00855858">
        <w:rPr>
          <w:sz w:val="28"/>
          <w:szCs w:val="28"/>
        </w:rPr>
        <w:t xml:space="preserve"> комплекса Республики Тыва</w:t>
      </w:r>
      <w:r w:rsidR="00784A9B" w:rsidRPr="00855858">
        <w:rPr>
          <w:sz w:val="28"/>
          <w:szCs w:val="28"/>
        </w:rPr>
        <w:t>»</w:t>
      </w:r>
      <w:r w:rsidR="00D853B5" w:rsidRPr="00855858">
        <w:rPr>
          <w:sz w:val="28"/>
          <w:szCs w:val="28"/>
        </w:rPr>
        <w:t>:</w:t>
      </w:r>
    </w:p>
    <w:p w:rsidR="00784A9B" w:rsidRPr="00855858" w:rsidRDefault="00784A9B" w:rsidP="00D27716">
      <w:pPr>
        <w:tabs>
          <w:tab w:val="left" w:pos="1701"/>
        </w:tabs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а) в наименовании подпрограммы слова «государственной программы Республики Тыва «Развитие сельского хозяйства и регулирование рынков сельскохозяйственной продукции, сырья и продовольствия в Республике Тыва» исключить;</w:t>
      </w:r>
    </w:p>
    <w:p w:rsidR="00D853B5" w:rsidRPr="00855858" w:rsidRDefault="00784A9B" w:rsidP="00D27716">
      <w:pPr>
        <w:tabs>
          <w:tab w:val="left" w:pos="1701"/>
        </w:tabs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б</w:t>
      </w:r>
      <w:r w:rsidR="00D853B5" w:rsidRPr="00855858">
        <w:rPr>
          <w:sz w:val="28"/>
          <w:szCs w:val="28"/>
        </w:rPr>
        <w:t>) в паспорте подпрограммы:</w:t>
      </w:r>
    </w:p>
    <w:p w:rsidR="00DF21A1" w:rsidRPr="00855858" w:rsidRDefault="00D853B5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DF21A1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DF21A1" w:rsidRPr="00855858">
        <w:rPr>
          <w:sz w:val="28"/>
          <w:szCs w:val="28"/>
        </w:rPr>
        <w:t>Этапы и сроки реализации подпрограммы</w:t>
      </w:r>
      <w:r w:rsidRPr="00855858">
        <w:rPr>
          <w:sz w:val="28"/>
          <w:szCs w:val="28"/>
        </w:rPr>
        <w:t>»</w:t>
      </w:r>
      <w:r w:rsidR="00DF21A1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10489" w:type="dxa"/>
        <w:tblInd w:w="62" w:type="dxa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25"/>
        <w:gridCol w:w="7229"/>
      </w:tblGrid>
      <w:tr w:rsidR="00DF21A1" w:rsidRPr="009D6CB2" w:rsidTr="00D27716">
        <w:tc>
          <w:tcPr>
            <w:tcW w:w="2835" w:type="dxa"/>
            <w:tcBorders>
              <w:top w:val="nil"/>
              <w:bottom w:val="nil"/>
            </w:tcBorders>
          </w:tcPr>
          <w:p w:rsidR="00DF21A1" w:rsidRPr="009D6CB2" w:rsidRDefault="00DF21A1" w:rsidP="007A7AC1">
            <w:pPr>
              <w:pStyle w:val="ConsPlusNormal"/>
              <w:rPr>
                <w:sz w:val="24"/>
                <w:szCs w:val="24"/>
              </w:rPr>
            </w:pPr>
            <w:r w:rsidRPr="009D6CB2">
              <w:rPr>
                <w:sz w:val="24"/>
                <w:szCs w:val="24"/>
              </w:rPr>
              <w:t>«Этапы и сроки реализации подпрограммы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F21A1" w:rsidRPr="009D6CB2" w:rsidRDefault="00D2771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CB2">
              <w:rPr>
                <w:sz w:val="24"/>
                <w:szCs w:val="24"/>
              </w:rPr>
              <w:t>–</w:t>
            </w:r>
          </w:p>
        </w:tc>
        <w:tc>
          <w:tcPr>
            <w:tcW w:w="7229" w:type="dxa"/>
            <w:tcBorders>
              <w:top w:val="nil"/>
            </w:tcBorders>
          </w:tcPr>
          <w:p w:rsidR="00DF21A1" w:rsidRPr="009D6CB2" w:rsidRDefault="00DF21A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9D6CB2">
              <w:rPr>
                <w:sz w:val="24"/>
                <w:szCs w:val="24"/>
              </w:rPr>
              <w:t>2016-202</w:t>
            </w:r>
            <w:r w:rsidR="00340FDB" w:rsidRPr="009D6CB2">
              <w:rPr>
                <w:sz w:val="24"/>
                <w:szCs w:val="24"/>
              </w:rPr>
              <w:t>5</w:t>
            </w:r>
            <w:r w:rsidRPr="009D6CB2">
              <w:rPr>
                <w:sz w:val="24"/>
                <w:szCs w:val="24"/>
              </w:rPr>
              <w:t xml:space="preserve"> годы</w:t>
            </w:r>
          </w:p>
          <w:p w:rsidR="00DF21A1" w:rsidRPr="009D6CB2" w:rsidRDefault="00DF21A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9D6CB2">
              <w:rPr>
                <w:sz w:val="24"/>
                <w:szCs w:val="24"/>
                <w:lang w:val="en-US"/>
              </w:rPr>
              <w:t>I</w:t>
            </w:r>
            <w:r w:rsidR="00D27716" w:rsidRPr="009D6CB2">
              <w:rPr>
                <w:sz w:val="24"/>
                <w:szCs w:val="24"/>
              </w:rPr>
              <w:t xml:space="preserve"> этап – 2016-</w:t>
            </w:r>
            <w:r w:rsidRPr="009D6CB2">
              <w:rPr>
                <w:sz w:val="24"/>
                <w:szCs w:val="24"/>
              </w:rPr>
              <w:t>2017 гг.</w:t>
            </w:r>
          </w:p>
          <w:p w:rsidR="00DF21A1" w:rsidRPr="009D6CB2" w:rsidRDefault="00DF21A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9D6CB2">
              <w:rPr>
                <w:sz w:val="24"/>
                <w:szCs w:val="24"/>
                <w:lang w:val="en-US"/>
              </w:rPr>
              <w:t>II</w:t>
            </w:r>
            <w:r w:rsidR="00D27716" w:rsidRPr="009D6CB2">
              <w:rPr>
                <w:sz w:val="24"/>
                <w:szCs w:val="24"/>
              </w:rPr>
              <w:t xml:space="preserve"> этап – 2018-</w:t>
            </w:r>
            <w:r w:rsidRPr="009D6CB2">
              <w:rPr>
                <w:sz w:val="24"/>
                <w:szCs w:val="24"/>
              </w:rPr>
              <w:t>2020 гг.</w:t>
            </w:r>
          </w:p>
          <w:p w:rsidR="00DF21A1" w:rsidRPr="009D6CB2" w:rsidRDefault="00DF21A1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9D6CB2">
              <w:rPr>
                <w:sz w:val="24"/>
                <w:szCs w:val="24"/>
                <w:lang w:val="en-US"/>
              </w:rPr>
              <w:t>III</w:t>
            </w:r>
            <w:r w:rsidRPr="009D6CB2">
              <w:rPr>
                <w:sz w:val="24"/>
                <w:szCs w:val="24"/>
              </w:rPr>
              <w:t xml:space="preserve"> этап – 2021</w:t>
            </w:r>
            <w:r w:rsidR="00D27716" w:rsidRPr="009D6CB2">
              <w:rPr>
                <w:sz w:val="24"/>
                <w:szCs w:val="24"/>
              </w:rPr>
              <w:t>-</w:t>
            </w:r>
            <w:r w:rsidRPr="009D6CB2">
              <w:rPr>
                <w:sz w:val="24"/>
                <w:szCs w:val="24"/>
              </w:rPr>
              <w:t>2025 гг</w:t>
            </w:r>
            <w:proofErr w:type="gramStart"/>
            <w:r w:rsidRPr="009D6CB2">
              <w:rPr>
                <w:sz w:val="24"/>
                <w:szCs w:val="24"/>
              </w:rPr>
              <w:t>.</w:t>
            </w:r>
            <w:r w:rsidR="00D853B5" w:rsidRPr="009D6CB2">
              <w:rPr>
                <w:sz w:val="24"/>
                <w:szCs w:val="24"/>
              </w:rPr>
              <w:t>»</w:t>
            </w:r>
            <w:proofErr w:type="gramEnd"/>
            <w:r w:rsidR="00D853B5" w:rsidRPr="009D6CB2">
              <w:rPr>
                <w:sz w:val="24"/>
                <w:szCs w:val="24"/>
              </w:rPr>
              <w:t>;</w:t>
            </w:r>
          </w:p>
        </w:tc>
      </w:tr>
    </w:tbl>
    <w:p w:rsidR="00DF21A1" w:rsidRPr="00855858" w:rsidRDefault="00D853B5" w:rsidP="007A7AC1">
      <w:pPr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DF21A1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DF21A1" w:rsidRPr="00855858">
        <w:rPr>
          <w:sz w:val="28"/>
          <w:szCs w:val="28"/>
        </w:rPr>
        <w:t>Объемы бюджетных ассигнований подпрограммы</w:t>
      </w:r>
      <w:r w:rsidR="00C45A01" w:rsidRPr="00855858">
        <w:rPr>
          <w:sz w:val="28"/>
          <w:szCs w:val="28"/>
        </w:rPr>
        <w:t>»</w:t>
      </w:r>
      <w:r w:rsidR="00DF21A1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7371"/>
      </w:tblGrid>
      <w:tr w:rsidR="00DF21A1" w:rsidRPr="00D27716" w:rsidTr="002C2ADF">
        <w:trPr>
          <w:trHeight w:val="5864"/>
        </w:trPr>
        <w:tc>
          <w:tcPr>
            <w:tcW w:w="2410" w:type="dxa"/>
            <w:tcBorders>
              <w:top w:val="nil"/>
              <w:bottom w:val="nil"/>
            </w:tcBorders>
          </w:tcPr>
          <w:p w:rsidR="00DF21A1" w:rsidRPr="00D27716" w:rsidRDefault="00DF21A1" w:rsidP="007A7AC1">
            <w:pPr>
              <w:pStyle w:val="ConsPlusNormal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lastRenderedPageBreak/>
              <w:t>«Объемы бюджетных ассигнований подпрограммы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F21A1" w:rsidRPr="00D27716" w:rsidRDefault="00D2771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t>–</w:t>
            </w:r>
          </w:p>
        </w:tc>
        <w:tc>
          <w:tcPr>
            <w:tcW w:w="7371" w:type="dxa"/>
            <w:tcBorders>
              <w:top w:val="nil"/>
            </w:tcBorders>
          </w:tcPr>
          <w:p w:rsidR="00DF21A1" w:rsidRPr="00D27716" w:rsidRDefault="00DF21A1" w:rsidP="007A7AC1">
            <w:pPr>
              <w:pStyle w:val="ConsPlusNormal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объем бюджетных ассигнований на реализацию подпрограммы составит 34 510,8 тыс. рублей, в том числе из средств:</w:t>
            </w:r>
          </w:p>
          <w:p w:rsidR="00DF21A1" w:rsidRPr="00D27716" w:rsidRDefault="00DF21A1" w:rsidP="007A7AC1">
            <w:pPr>
              <w:pStyle w:val="ConsPlusNormal"/>
              <w:rPr>
                <w:sz w:val="24"/>
                <w:szCs w:val="24"/>
              </w:rPr>
            </w:pPr>
            <w:r w:rsidRPr="00D27716">
              <w:rPr>
                <w:sz w:val="24"/>
                <w:szCs w:val="24"/>
              </w:rPr>
              <w:t>республиканского бюджета – 34 510,8 тыс. рублей, в том числе по годам:</w:t>
            </w:r>
          </w:p>
          <w:p w:rsidR="002C2ADF" w:rsidRPr="00D27716" w:rsidRDefault="002C2ADF" w:rsidP="007A7AC1">
            <w:pPr>
              <w:pStyle w:val="ConsPlusNormal"/>
              <w:rPr>
                <w:sz w:val="24"/>
                <w:szCs w:val="24"/>
              </w:rPr>
            </w:pPr>
          </w:p>
          <w:tbl>
            <w:tblPr>
              <w:tblW w:w="6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1380"/>
              <w:gridCol w:w="1259"/>
              <w:gridCol w:w="1275"/>
              <w:gridCol w:w="1124"/>
              <w:gridCol w:w="567"/>
            </w:tblGrid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  <w:hideMark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  <w:hideMark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Всего, тыс. рублей</w:t>
                  </w:r>
                </w:p>
              </w:tc>
              <w:tc>
                <w:tcPr>
                  <w:tcW w:w="365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A01" w:rsidRPr="00D27716" w:rsidRDefault="009D6CB2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том числе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vMerge/>
                  <w:vAlign w:val="center"/>
                  <w:hideMark/>
                </w:tcPr>
                <w:p w:rsidR="00C45A01" w:rsidRPr="00D27716" w:rsidRDefault="00C45A01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  <w:hideMark/>
                </w:tcPr>
                <w:p w:rsidR="00C45A01" w:rsidRPr="00D27716" w:rsidRDefault="00C45A01" w:rsidP="007A7AC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59" w:type="dxa"/>
                  <w:shd w:val="clear" w:color="auto" w:fill="auto"/>
                  <w:vAlign w:val="center"/>
                  <w:hideMark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ФБ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РБ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ВБ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2016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1855,4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1855,4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2017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1856,4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1856,4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2018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2500,0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2500,0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2019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2500,0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2500,0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2020</w:t>
                  </w:r>
                  <w:r w:rsidR="00D27716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2021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2000,0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2022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1906,0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1906,0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2023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1893,0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1893,0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2024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10000,0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10000,0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D27716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2025 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10000,0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10000,0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C45A01" w:rsidRPr="00D27716" w:rsidTr="00C45A01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Итого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34510,8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34510,8</w:t>
                  </w:r>
                </w:p>
              </w:tc>
              <w:tc>
                <w:tcPr>
                  <w:tcW w:w="11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45A01" w:rsidRPr="00D27716" w:rsidRDefault="00C45A01" w:rsidP="007A7AC1">
                  <w:pPr>
                    <w:jc w:val="center"/>
                    <w:rPr>
                      <w:sz w:val="23"/>
                      <w:szCs w:val="23"/>
                    </w:rPr>
                  </w:pPr>
                  <w:r w:rsidRPr="00D27716">
                    <w:rPr>
                      <w:sz w:val="23"/>
                      <w:szCs w:val="23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5A01" w:rsidRPr="00D27716" w:rsidRDefault="00C45A01" w:rsidP="007A7AC1">
                  <w:pPr>
                    <w:rPr>
                      <w:sz w:val="28"/>
                      <w:szCs w:val="28"/>
                    </w:rPr>
                  </w:pPr>
                  <w:r w:rsidRPr="00D27716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DF21A1" w:rsidRPr="00D27716" w:rsidRDefault="00DF21A1" w:rsidP="007A7AC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F585A" w:rsidRPr="00855858" w:rsidRDefault="00C45A01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п</w:t>
      </w:r>
      <w:r w:rsidR="007F585A" w:rsidRPr="00855858">
        <w:rPr>
          <w:sz w:val="28"/>
          <w:szCs w:val="28"/>
        </w:rPr>
        <w:t xml:space="preserve">озицию </w:t>
      </w:r>
      <w:r w:rsidRPr="00855858">
        <w:rPr>
          <w:sz w:val="28"/>
          <w:szCs w:val="28"/>
        </w:rPr>
        <w:t>«</w:t>
      </w:r>
      <w:r w:rsidR="007F585A" w:rsidRPr="00855858">
        <w:rPr>
          <w:sz w:val="28"/>
          <w:szCs w:val="28"/>
        </w:rPr>
        <w:t>Ожидаемые результаты реализации подпрограммы</w:t>
      </w:r>
      <w:r w:rsidRPr="00855858">
        <w:rPr>
          <w:sz w:val="28"/>
          <w:szCs w:val="28"/>
        </w:rPr>
        <w:t>»</w:t>
      </w:r>
      <w:r w:rsidR="007F585A" w:rsidRPr="00855858">
        <w:rPr>
          <w:sz w:val="28"/>
          <w:szCs w:val="28"/>
        </w:rPr>
        <w:t xml:space="preserve"> изложить в следующей редакции:</w:t>
      </w:r>
    </w:p>
    <w:tbl>
      <w:tblPr>
        <w:tblW w:w="10552" w:type="dxa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25"/>
        <w:gridCol w:w="7371"/>
      </w:tblGrid>
      <w:tr w:rsidR="007F585A" w:rsidRPr="00855858" w:rsidTr="00D27716">
        <w:tc>
          <w:tcPr>
            <w:tcW w:w="2756" w:type="dxa"/>
            <w:tcBorders>
              <w:top w:val="nil"/>
              <w:bottom w:val="nil"/>
            </w:tcBorders>
          </w:tcPr>
          <w:p w:rsidR="007F585A" w:rsidRPr="00855858" w:rsidRDefault="007F585A" w:rsidP="007A7AC1">
            <w:pPr>
              <w:pStyle w:val="ConsPlusNormal"/>
            </w:pPr>
            <w:r w:rsidRPr="00855858">
              <w:t>«</w:t>
            </w:r>
            <w:r w:rsidRPr="00855858">
              <w:rPr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F585A" w:rsidRPr="00855858" w:rsidRDefault="00D27716" w:rsidP="007A7AC1">
            <w:pPr>
              <w:pStyle w:val="ConsPlusNormal"/>
              <w:jc w:val="center"/>
            </w:pPr>
            <w:r w:rsidRPr="00855858">
              <w:t>–</w:t>
            </w:r>
          </w:p>
        </w:tc>
        <w:tc>
          <w:tcPr>
            <w:tcW w:w="7371" w:type="dxa"/>
            <w:tcBorders>
              <w:top w:val="nil"/>
            </w:tcBorders>
          </w:tcPr>
          <w:p w:rsidR="007F585A" w:rsidRPr="00855858" w:rsidRDefault="007F585A" w:rsidP="007A7AC1">
            <w:pPr>
              <w:pStyle w:val="ConsPlusNormal"/>
            </w:pPr>
            <w:r w:rsidRPr="00855858">
              <w:t xml:space="preserve">создание </w:t>
            </w:r>
            <w:r w:rsidR="00137BA1" w:rsidRPr="00855858">
              <w:t>2</w:t>
            </w:r>
            <w:r w:rsidRPr="00855858">
              <w:t>60 дополнительных рабочих мест к 202</w:t>
            </w:r>
            <w:r w:rsidR="00F755FD" w:rsidRPr="00855858">
              <w:t>5</w:t>
            </w:r>
            <w:r w:rsidRPr="00855858">
              <w:t xml:space="preserve"> году;</w:t>
            </w:r>
          </w:p>
          <w:p w:rsidR="007F585A" w:rsidRPr="00855858" w:rsidRDefault="007F585A" w:rsidP="007A7AC1">
            <w:pPr>
              <w:pStyle w:val="ConsPlusNormal"/>
            </w:pPr>
            <w:r w:rsidRPr="00855858">
              <w:t>объем налоговых и неналоговых платежей в консолидированный бюджет республики к 202</w:t>
            </w:r>
            <w:r w:rsidR="00F755FD" w:rsidRPr="00855858">
              <w:t>5</w:t>
            </w:r>
            <w:r w:rsidRPr="00855858">
              <w:t xml:space="preserve"> году </w:t>
            </w:r>
            <w:r w:rsidR="00D27716" w:rsidRPr="00855858">
              <w:t>–</w:t>
            </w:r>
            <w:r w:rsidRPr="00855858">
              <w:t xml:space="preserve"> 2560,0 тыс. рублей</w:t>
            </w:r>
            <w:r w:rsidR="00C45A01" w:rsidRPr="00855858">
              <w:t>»;</w:t>
            </w:r>
          </w:p>
        </w:tc>
      </w:tr>
    </w:tbl>
    <w:p w:rsidR="00C45A01" w:rsidRPr="00855858" w:rsidRDefault="00784A9B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</w:t>
      </w:r>
      <w:r w:rsidR="007F585A" w:rsidRPr="00855858">
        <w:rPr>
          <w:sz w:val="28"/>
          <w:szCs w:val="28"/>
        </w:rPr>
        <w:t xml:space="preserve">) </w:t>
      </w:r>
      <w:r w:rsidR="00050779" w:rsidRPr="00855858">
        <w:rPr>
          <w:sz w:val="28"/>
          <w:szCs w:val="28"/>
        </w:rPr>
        <w:t>в разделе</w:t>
      </w:r>
      <w:r w:rsidR="00C45A01" w:rsidRPr="00855858">
        <w:rPr>
          <w:sz w:val="28"/>
          <w:szCs w:val="28"/>
        </w:rPr>
        <w:t xml:space="preserve"> </w:t>
      </w:r>
      <w:r w:rsidR="00C45A01" w:rsidRPr="00855858">
        <w:rPr>
          <w:sz w:val="28"/>
          <w:szCs w:val="28"/>
          <w:lang w:val="en-US"/>
        </w:rPr>
        <w:t>II</w:t>
      </w:r>
      <w:r w:rsidR="00C45A01" w:rsidRPr="00855858">
        <w:rPr>
          <w:sz w:val="28"/>
          <w:szCs w:val="28"/>
        </w:rPr>
        <w:t>:</w:t>
      </w:r>
    </w:p>
    <w:p w:rsidR="00C45A01" w:rsidRPr="00855858" w:rsidRDefault="00C45A01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 а</w:t>
      </w:r>
      <w:r w:rsidR="007F585A" w:rsidRPr="00855858">
        <w:rPr>
          <w:sz w:val="28"/>
          <w:szCs w:val="28"/>
        </w:rPr>
        <w:t>бзац</w:t>
      </w:r>
      <w:r w:rsidRPr="00855858">
        <w:rPr>
          <w:sz w:val="28"/>
          <w:szCs w:val="28"/>
        </w:rPr>
        <w:t>е</w:t>
      </w:r>
      <w:r w:rsidR="00D27716">
        <w:rPr>
          <w:sz w:val="28"/>
          <w:szCs w:val="28"/>
        </w:rPr>
        <w:t xml:space="preserve"> третьем цифры «2016-2020» заменить цифрами «2016-</w:t>
      </w:r>
      <w:r w:rsidR="00050779" w:rsidRPr="00855858">
        <w:rPr>
          <w:sz w:val="28"/>
          <w:szCs w:val="28"/>
        </w:rPr>
        <w:t>2025</w:t>
      </w:r>
      <w:r w:rsidRPr="00855858">
        <w:rPr>
          <w:sz w:val="28"/>
          <w:szCs w:val="28"/>
        </w:rPr>
        <w:t>», слова «к 2020 году</w:t>
      </w:r>
      <w:r w:rsidR="00050779" w:rsidRPr="00855858">
        <w:rPr>
          <w:sz w:val="28"/>
          <w:szCs w:val="28"/>
        </w:rPr>
        <w:t xml:space="preserve"> до 500</w:t>
      </w:r>
      <w:r w:rsidRPr="00855858">
        <w:rPr>
          <w:sz w:val="28"/>
          <w:szCs w:val="28"/>
        </w:rPr>
        <w:t>» заменить словами «к 2025 году</w:t>
      </w:r>
      <w:r w:rsidR="00050779" w:rsidRPr="00855858">
        <w:rPr>
          <w:sz w:val="28"/>
          <w:szCs w:val="28"/>
        </w:rPr>
        <w:t xml:space="preserve"> до 825»;</w:t>
      </w:r>
    </w:p>
    <w:p w:rsidR="007F585A" w:rsidRPr="00855858" w:rsidRDefault="00C45A01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в</w:t>
      </w:r>
      <w:r w:rsidR="00050779" w:rsidRPr="00855858">
        <w:rPr>
          <w:sz w:val="28"/>
          <w:szCs w:val="28"/>
        </w:rPr>
        <w:t xml:space="preserve"> абзаце девятом</w:t>
      </w:r>
      <w:r w:rsidR="007F585A" w:rsidRPr="00855858">
        <w:rPr>
          <w:sz w:val="28"/>
          <w:szCs w:val="28"/>
        </w:rPr>
        <w:t xml:space="preserve"> </w:t>
      </w:r>
      <w:r w:rsidRPr="00855858">
        <w:rPr>
          <w:sz w:val="28"/>
          <w:szCs w:val="28"/>
        </w:rPr>
        <w:t>цифры «</w:t>
      </w:r>
      <w:r w:rsidR="007F585A" w:rsidRPr="00855858">
        <w:rPr>
          <w:sz w:val="28"/>
          <w:szCs w:val="28"/>
        </w:rPr>
        <w:t xml:space="preserve">2020» заменить </w:t>
      </w:r>
      <w:r w:rsidRPr="00855858">
        <w:rPr>
          <w:sz w:val="28"/>
          <w:szCs w:val="28"/>
        </w:rPr>
        <w:t>цифрами</w:t>
      </w:r>
      <w:r w:rsidR="00050779" w:rsidRPr="00855858">
        <w:rPr>
          <w:sz w:val="28"/>
          <w:szCs w:val="28"/>
        </w:rPr>
        <w:t xml:space="preserve"> «2025», слово</w:t>
      </w:r>
      <w:r w:rsidR="007F585A" w:rsidRPr="00855858">
        <w:rPr>
          <w:sz w:val="28"/>
          <w:szCs w:val="28"/>
        </w:rPr>
        <w:t xml:space="preserve"> «два» замен</w:t>
      </w:r>
      <w:r w:rsidR="00050779" w:rsidRPr="00855858">
        <w:rPr>
          <w:sz w:val="28"/>
          <w:szCs w:val="28"/>
        </w:rPr>
        <w:t>ить словом</w:t>
      </w:r>
      <w:r w:rsidR="007F585A" w:rsidRPr="00855858">
        <w:rPr>
          <w:sz w:val="28"/>
          <w:szCs w:val="28"/>
        </w:rPr>
        <w:t xml:space="preserve"> «три»</w:t>
      </w:r>
      <w:r w:rsidRPr="00855858">
        <w:rPr>
          <w:sz w:val="28"/>
          <w:szCs w:val="28"/>
        </w:rPr>
        <w:t>;</w:t>
      </w:r>
    </w:p>
    <w:p w:rsidR="00863B78" w:rsidRPr="00855858" w:rsidRDefault="00C45A01" w:rsidP="00D27716">
      <w:pPr>
        <w:tabs>
          <w:tab w:val="left" w:pos="1701"/>
        </w:tabs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дополнить абзацами</w:t>
      </w:r>
      <w:r w:rsidR="00050779" w:rsidRPr="00855858">
        <w:rPr>
          <w:sz w:val="28"/>
          <w:szCs w:val="28"/>
        </w:rPr>
        <w:t xml:space="preserve"> </w:t>
      </w:r>
      <w:r w:rsidR="002C2ADF" w:rsidRPr="00855858">
        <w:rPr>
          <w:sz w:val="28"/>
          <w:szCs w:val="28"/>
        </w:rPr>
        <w:t>следующего содержания</w:t>
      </w:r>
      <w:r w:rsidRPr="00855858">
        <w:rPr>
          <w:sz w:val="28"/>
          <w:szCs w:val="28"/>
        </w:rPr>
        <w:t>:</w:t>
      </w:r>
    </w:p>
    <w:p w:rsidR="00393BD9" w:rsidRPr="00855858" w:rsidRDefault="00C45A01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rPr>
          <w:sz w:val="28"/>
          <w:szCs w:val="28"/>
        </w:rPr>
        <w:t xml:space="preserve">«На </w:t>
      </w:r>
      <w:r w:rsidRPr="00855858">
        <w:rPr>
          <w:sz w:val="28"/>
          <w:szCs w:val="28"/>
          <w:lang w:val="en-US"/>
        </w:rPr>
        <w:t>III</w:t>
      </w:r>
      <w:r w:rsidRPr="00855858">
        <w:rPr>
          <w:sz w:val="28"/>
          <w:szCs w:val="28"/>
        </w:rPr>
        <w:t xml:space="preserve"> этапе с 2021 по 2025 годы</w:t>
      </w:r>
      <w:r w:rsidR="00393BD9" w:rsidRPr="00855858">
        <w:rPr>
          <w:sz w:val="28"/>
          <w:szCs w:val="28"/>
        </w:rPr>
        <w:t xml:space="preserve"> планируется </w:t>
      </w:r>
      <w:r w:rsidR="00393BD9" w:rsidRPr="00855858">
        <w:rPr>
          <w:spacing w:val="2"/>
          <w:sz w:val="28"/>
          <w:szCs w:val="28"/>
        </w:rPr>
        <w:t xml:space="preserve">возобновить экономический рост в </w:t>
      </w:r>
      <w:proofErr w:type="spellStart"/>
      <w:r w:rsidR="00393BD9" w:rsidRPr="00855858">
        <w:rPr>
          <w:spacing w:val="2"/>
          <w:sz w:val="28"/>
          <w:szCs w:val="28"/>
        </w:rPr>
        <w:t>рыбохозяйственном</w:t>
      </w:r>
      <w:proofErr w:type="spellEnd"/>
      <w:r w:rsidR="00393BD9" w:rsidRPr="00855858">
        <w:rPr>
          <w:spacing w:val="2"/>
          <w:sz w:val="28"/>
          <w:szCs w:val="28"/>
        </w:rPr>
        <w:t xml:space="preserve"> комплексе Республики Тыва. В этот период продолжится структурная перестройка производства в добывающей и перерабатывающей </w:t>
      </w:r>
      <w:proofErr w:type="spellStart"/>
      <w:r w:rsidR="00393BD9" w:rsidRPr="00855858">
        <w:rPr>
          <w:spacing w:val="2"/>
          <w:sz w:val="28"/>
          <w:szCs w:val="28"/>
        </w:rPr>
        <w:t>подотраслях</w:t>
      </w:r>
      <w:proofErr w:type="spellEnd"/>
      <w:r w:rsidR="00393BD9" w:rsidRPr="00855858">
        <w:rPr>
          <w:spacing w:val="2"/>
          <w:sz w:val="28"/>
          <w:szCs w:val="28"/>
        </w:rPr>
        <w:t xml:space="preserve"> на качественно иной основе. </w:t>
      </w:r>
    </w:p>
    <w:p w:rsidR="00393BD9" w:rsidRPr="00855858" w:rsidRDefault="00393BD9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rPr>
          <w:spacing w:val="2"/>
          <w:sz w:val="28"/>
          <w:szCs w:val="28"/>
        </w:rPr>
        <w:t xml:space="preserve">Предусматривается производство </w:t>
      </w:r>
      <w:proofErr w:type="spellStart"/>
      <w:r w:rsidRPr="00855858">
        <w:rPr>
          <w:spacing w:val="2"/>
          <w:sz w:val="28"/>
          <w:szCs w:val="28"/>
        </w:rPr>
        <w:t>конкурентноспособной</w:t>
      </w:r>
      <w:proofErr w:type="spellEnd"/>
      <w:r w:rsidRPr="00855858">
        <w:rPr>
          <w:spacing w:val="2"/>
          <w:sz w:val="28"/>
          <w:szCs w:val="28"/>
        </w:rPr>
        <w:t xml:space="preserve"> рыбной продукции на уровне, обеспечивающее в этот период спрос населения республики на рыбные товары, на базе развития местного производства. </w:t>
      </w:r>
    </w:p>
    <w:p w:rsidR="00393BD9" w:rsidRPr="00855858" w:rsidRDefault="00393BD9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rPr>
          <w:spacing w:val="2"/>
          <w:sz w:val="28"/>
          <w:szCs w:val="28"/>
        </w:rPr>
        <w:t xml:space="preserve">Как результат </w:t>
      </w:r>
      <w:r w:rsidR="009D6CB2" w:rsidRPr="00A76516">
        <w:rPr>
          <w:rFonts w:eastAsia="Calibri"/>
          <w:sz w:val="28"/>
          <w:szCs w:val="28"/>
        </w:rPr>
        <w:t>–</w:t>
      </w:r>
      <w:r w:rsidRPr="00855858">
        <w:rPr>
          <w:spacing w:val="2"/>
          <w:sz w:val="28"/>
          <w:szCs w:val="28"/>
        </w:rPr>
        <w:t xml:space="preserve"> повышение инвестиционной привлекательности отрасли, улучшение качества экономического роста. </w:t>
      </w:r>
    </w:p>
    <w:p w:rsidR="00D27716" w:rsidRDefault="00393BD9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rPr>
          <w:spacing w:val="2"/>
          <w:sz w:val="28"/>
          <w:szCs w:val="28"/>
        </w:rPr>
        <w:t>На этом этапе должны быть решены следующие задачи:</w:t>
      </w:r>
    </w:p>
    <w:p w:rsidR="00D27716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</w:t>
      </w: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 xml:space="preserve">возобновление устойчивого роста производства рыбной продукции на основе восстановления, активации инвестиционной деятельности, усиления государственной поддержки путем применения эффективных ресурсосберегающих технологий </w:t>
      </w:r>
      <w:proofErr w:type="spellStart"/>
      <w:r w:rsidR="00393BD9" w:rsidRPr="00855858">
        <w:rPr>
          <w:spacing w:val="2"/>
          <w:sz w:val="28"/>
          <w:szCs w:val="28"/>
        </w:rPr>
        <w:t>рыбохозяйственного</w:t>
      </w:r>
      <w:proofErr w:type="spellEnd"/>
      <w:r w:rsidR="00393BD9" w:rsidRPr="00855858">
        <w:rPr>
          <w:spacing w:val="2"/>
          <w:sz w:val="28"/>
          <w:szCs w:val="28"/>
        </w:rPr>
        <w:t xml:space="preserve"> производства, хранения и переработки сырья и продукции;</w:t>
      </w:r>
    </w:p>
    <w:p w:rsidR="00D27716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>создание необходимой рыночной инфраструктуры;</w:t>
      </w:r>
    </w:p>
    <w:p w:rsidR="00D27716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 xml:space="preserve">улучшение материально-технической оснащенности, техническое перевооружение </w:t>
      </w:r>
      <w:proofErr w:type="spellStart"/>
      <w:r w:rsidR="00393BD9" w:rsidRPr="00855858">
        <w:rPr>
          <w:spacing w:val="2"/>
          <w:sz w:val="28"/>
          <w:szCs w:val="28"/>
        </w:rPr>
        <w:t>рыбохозяйственных</w:t>
      </w:r>
      <w:proofErr w:type="spellEnd"/>
      <w:r w:rsidR="00393BD9" w:rsidRPr="00855858">
        <w:rPr>
          <w:spacing w:val="2"/>
          <w:sz w:val="28"/>
          <w:szCs w:val="28"/>
        </w:rPr>
        <w:t xml:space="preserve"> и перерабатывающих предприятий;</w:t>
      </w:r>
      <w:r>
        <w:rPr>
          <w:spacing w:val="2"/>
          <w:sz w:val="28"/>
          <w:szCs w:val="28"/>
        </w:rPr>
        <w:t xml:space="preserve"> </w:t>
      </w:r>
    </w:p>
    <w:p w:rsidR="00D27716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>создание в республике озерных хозяйств, занимающихся товарным рыбоводством;</w:t>
      </w:r>
      <w:r>
        <w:rPr>
          <w:spacing w:val="2"/>
          <w:sz w:val="28"/>
          <w:szCs w:val="28"/>
        </w:rPr>
        <w:t xml:space="preserve"> </w:t>
      </w:r>
      <w:r w:rsidR="00393BD9" w:rsidRPr="00855858">
        <w:rPr>
          <w:spacing w:val="2"/>
          <w:sz w:val="28"/>
          <w:szCs w:val="28"/>
        </w:rPr>
        <w:t>создание хозяйств, занимающихся организацией любительского и спортивного рыбоводства;</w:t>
      </w:r>
    </w:p>
    <w:p w:rsidR="00393BD9" w:rsidRPr="00855858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>научная и информационно-консультационная поддержка товаропроизводителей рыбной отрасли.</w:t>
      </w:r>
    </w:p>
    <w:p w:rsidR="00393BD9" w:rsidRPr="00855858" w:rsidRDefault="00393BD9" w:rsidP="00D27716">
      <w:pPr>
        <w:shd w:val="clear" w:color="auto" w:fill="FFFFFF"/>
        <w:spacing w:line="360" w:lineRule="atLeast"/>
        <w:ind w:firstLine="709"/>
        <w:jc w:val="both"/>
        <w:textAlignment w:val="baseline"/>
        <w:rPr>
          <w:spacing w:val="2"/>
          <w:sz w:val="40"/>
          <w:szCs w:val="40"/>
        </w:rPr>
      </w:pPr>
      <w:r w:rsidRPr="00855858">
        <w:rPr>
          <w:spacing w:val="2"/>
          <w:sz w:val="28"/>
          <w:szCs w:val="28"/>
          <w:shd w:val="clear" w:color="auto" w:fill="FFFFFF"/>
        </w:rPr>
        <w:t>Разработанный комплекс мероприятий носит в целом инновационный характер и призван стимулировать процесс становления рыночных отношений в сфере рыбного хозяйства республики и адекватных им механизмов государственного регулирования.</w:t>
      </w:r>
    </w:p>
    <w:p w:rsidR="00393BD9" w:rsidRPr="00855858" w:rsidRDefault="00393BD9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rPr>
          <w:spacing w:val="2"/>
          <w:sz w:val="28"/>
          <w:szCs w:val="28"/>
        </w:rPr>
        <w:t>Согласно прогнозным данным по объему производства рыбной продукции пред</w:t>
      </w:r>
      <w:r w:rsidR="00D27716">
        <w:rPr>
          <w:spacing w:val="2"/>
          <w:sz w:val="28"/>
          <w:szCs w:val="28"/>
        </w:rPr>
        <w:t>усматривается достижение в 2021-</w:t>
      </w:r>
      <w:r w:rsidRPr="00855858">
        <w:rPr>
          <w:spacing w:val="2"/>
          <w:sz w:val="28"/>
          <w:szCs w:val="28"/>
        </w:rPr>
        <w:t xml:space="preserve">2025 годах устойчивых темпов роста добычи (вылова) водных биоресурсов в среднем на 50 тонн в год, с постепенным увеличением показателей годового вылова к 2025 году до 400 тонн в год за счет организации новых производств, повышения эффективности </w:t>
      </w:r>
      <w:proofErr w:type="spellStart"/>
      <w:r w:rsidRPr="00855858">
        <w:rPr>
          <w:spacing w:val="2"/>
          <w:sz w:val="28"/>
          <w:szCs w:val="28"/>
        </w:rPr>
        <w:t>рыбохозяйственного</w:t>
      </w:r>
      <w:proofErr w:type="spellEnd"/>
      <w:r w:rsidRPr="00855858">
        <w:rPr>
          <w:spacing w:val="2"/>
          <w:sz w:val="28"/>
          <w:szCs w:val="28"/>
        </w:rPr>
        <w:t xml:space="preserve"> комплекса. </w:t>
      </w:r>
    </w:p>
    <w:p w:rsidR="00D27716" w:rsidRDefault="00393BD9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rPr>
          <w:spacing w:val="2"/>
          <w:sz w:val="28"/>
          <w:szCs w:val="28"/>
        </w:rPr>
        <w:t>Для этого с учетом общегосударственных федеральных и республиканских мер по существенному изменению пропорций в распределении регионального дохода в пользу жителей республики, в том числе сельских, и перехода на этой основе к социально ориентированному хозяйству необходимо осуществить:</w:t>
      </w:r>
    </w:p>
    <w:p w:rsidR="00D27716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 xml:space="preserve">организационно-правовые мероприятия по обеспечению развития </w:t>
      </w:r>
      <w:proofErr w:type="spellStart"/>
      <w:r w:rsidR="00393BD9" w:rsidRPr="00855858">
        <w:rPr>
          <w:spacing w:val="2"/>
          <w:sz w:val="28"/>
          <w:szCs w:val="28"/>
        </w:rPr>
        <w:t>рыбохозяйственной</w:t>
      </w:r>
      <w:proofErr w:type="spellEnd"/>
      <w:r w:rsidR="00393BD9" w:rsidRPr="00855858">
        <w:rPr>
          <w:spacing w:val="2"/>
          <w:sz w:val="28"/>
          <w:szCs w:val="28"/>
        </w:rPr>
        <w:t xml:space="preserve"> отрасли;</w:t>
      </w:r>
    </w:p>
    <w:p w:rsidR="00D27716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>насыщение республиканского рынка рыбной продукцией, доступной всем слоям населения, обеспечение продовольственной безопасности республи</w:t>
      </w:r>
      <w:r>
        <w:rPr>
          <w:spacing w:val="2"/>
          <w:sz w:val="28"/>
          <w:szCs w:val="28"/>
        </w:rPr>
        <w:t>ки</w:t>
      </w:r>
    </w:p>
    <w:p w:rsidR="00D27716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 xml:space="preserve">повышение инвестиционной активности в </w:t>
      </w:r>
      <w:proofErr w:type="spellStart"/>
      <w:r w:rsidR="00393BD9" w:rsidRPr="00855858">
        <w:rPr>
          <w:spacing w:val="2"/>
          <w:sz w:val="28"/>
          <w:szCs w:val="28"/>
        </w:rPr>
        <w:t>рыбохозяйственной</w:t>
      </w:r>
      <w:proofErr w:type="spellEnd"/>
      <w:r w:rsidR="00393BD9" w:rsidRPr="00855858">
        <w:rPr>
          <w:spacing w:val="2"/>
          <w:sz w:val="28"/>
          <w:szCs w:val="28"/>
        </w:rPr>
        <w:t xml:space="preserve"> отрасл</w:t>
      </w:r>
      <w:r>
        <w:rPr>
          <w:spacing w:val="2"/>
          <w:sz w:val="28"/>
          <w:szCs w:val="28"/>
        </w:rPr>
        <w:t>и</w:t>
      </w:r>
    </w:p>
    <w:p w:rsidR="00D27716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>развитие промышленного рыболовства и товарного рыбоводства;</w:t>
      </w:r>
    </w:p>
    <w:p w:rsidR="00C45A01" w:rsidRPr="00855858" w:rsidRDefault="00D27716" w:rsidP="00D27716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5858">
        <w:t>–</w:t>
      </w:r>
      <w:r>
        <w:t xml:space="preserve"> </w:t>
      </w:r>
      <w:r w:rsidR="00393BD9" w:rsidRPr="00855858">
        <w:rPr>
          <w:spacing w:val="2"/>
          <w:sz w:val="28"/>
          <w:szCs w:val="28"/>
        </w:rPr>
        <w:t>создание новых рабочих мест.</w:t>
      </w:r>
      <w:r w:rsidR="00393BD9" w:rsidRPr="00855858">
        <w:rPr>
          <w:sz w:val="28"/>
          <w:szCs w:val="28"/>
        </w:rPr>
        <w:t>»;</w:t>
      </w:r>
    </w:p>
    <w:p w:rsidR="0041300B" w:rsidRPr="00855858" w:rsidRDefault="00781CA1" w:rsidP="00D27716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г</w:t>
      </w:r>
      <w:r w:rsidR="007F585A" w:rsidRPr="00855858">
        <w:rPr>
          <w:sz w:val="28"/>
          <w:szCs w:val="28"/>
        </w:rPr>
        <w:t xml:space="preserve">) </w:t>
      </w:r>
      <w:r w:rsidR="00C45A01" w:rsidRPr="00855858">
        <w:rPr>
          <w:sz w:val="28"/>
          <w:szCs w:val="28"/>
        </w:rPr>
        <w:t>р</w:t>
      </w:r>
      <w:r w:rsidR="007F585A" w:rsidRPr="00855858">
        <w:rPr>
          <w:sz w:val="28"/>
          <w:szCs w:val="28"/>
        </w:rPr>
        <w:t xml:space="preserve">аздел </w:t>
      </w:r>
      <w:r w:rsidR="007F585A" w:rsidRPr="00855858">
        <w:rPr>
          <w:sz w:val="28"/>
          <w:szCs w:val="28"/>
          <w:lang w:val="en-US"/>
        </w:rPr>
        <w:t>IV</w:t>
      </w:r>
      <w:r w:rsidR="007F585A" w:rsidRPr="00855858">
        <w:rPr>
          <w:sz w:val="28"/>
          <w:szCs w:val="28"/>
        </w:rPr>
        <w:t xml:space="preserve"> </w:t>
      </w:r>
      <w:r w:rsidR="00632856" w:rsidRPr="00855858">
        <w:rPr>
          <w:sz w:val="28"/>
          <w:szCs w:val="28"/>
        </w:rPr>
        <w:t>изложить в следующей редакции:</w:t>
      </w:r>
    </w:p>
    <w:p w:rsidR="00632856" w:rsidRPr="00855858" w:rsidRDefault="00632856" w:rsidP="00D27716">
      <w:pPr>
        <w:pStyle w:val="ConsPlusNormal"/>
        <w:spacing w:line="360" w:lineRule="atLeast"/>
        <w:ind w:firstLine="709"/>
        <w:jc w:val="center"/>
      </w:pPr>
      <w:r w:rsidRPr="00855858">
        <w:rPr>
          <w:szCs w:val="28"/>
        </w:rPr>
        <w:t>«</w:t>
      </w:r>
      <w:r w:rsidRPr="00855858">
        <w:rPr>
          <w:szCs w:val="28"/>
          <w:lang w:val="en-US"/>
        </w:rPr>
        <w:t>IV</w:t>
      </w:r>
      <w:r w:rsidRPr="00855858">
        <w:rPr>
          <w:szCs w:val="28"/>
        </w:rPr>
        <w:t xml:space="preserve">. </w:t>
      </w:r>
      <w:r w:rsidRPr="00855858">
        <w:t>Обоснование финансовых и материальных затрат</w:t>
      </w:r>
    </w:p>
    <w:p w:rsidR="009D6CB2" w:rsidRDefault="009D6CB2" w:rsidP="00D27716">
      <w:pPr>
        <w:pStyle w:val="ConsPlusNormal"/>
        <w:spacing w:line="360" w:lineRule="atLeast"/>
        <w:ind w:firstLine="709"/>
        <w:jc w:val="both"/>
      </w:pPr>
    </w:p>
    <w:p w:rsidR="00632856" w:rsidRPr="00855858" w:rsidRDefault="00632856" w:rsidP="00D27716">
      <w:pPr>
        <w:pStyle w:val="ConsPlusNormal"/>
        <w:spacing w:line="360" w:lineRule="atLeast"/>
        <w:ind w:firstLine="709"/>
        <w:jc w:val="both"/>
      </w:pPr>
      <w:r w:rsidRPr="00855858">
        <w:t>Общий объем финансирования мероприятий за счет республиканского бюджета Республики Тыва составит 34510,8 тыс. рублей, в том числе по годам:</w:t>
      </w:r>
    </w:p>
    <w:p w:rsidR="002C2ADF" w:rsidRDefault="002C2ADF" w:rsidP="007A7AC1">
      <w:pPr>
        <w:pStyle w:val="ConsPlusNormal"/>
        <w:ind w:firstLine="709"/>
        <w:jc w:val="both"/>
      </w:pPr>
    </w:p>
    <w:p w:rsidR="00D27716" w:rsidRPr="00855858" w:rsidRDefault="00D27716" w:rsidP="007A7AC1">
      <w:pPr>
        <w:pStyle w:val="ConsPlusNormal"/>
        <w:ind w:firstLine="709"/>
        <w:jc w:val="both"/>
      </w:pPr>
    </w:p>
    <w:tbl>
      <w:tblPr>
        <w:tblW w:w="64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80"/>
        <w:gridCol w:w="1259"/>
        <w:gridCol w:w="1275"/>
        <w:gridCol w:w="1124"/>
        <w:gridCol w:w="567"/>
      </w:tblGrid>
      <w:tr w:rsidR="00632856" w:rsidRPr="00D27716" w:rsidTr="00D27716">
        <w:trPr>
          <w:trHeight w:val="300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lastRenderedPageBreak/>
              <w:t>Годы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Всего, тыс. рублей</w:t>
            </w:r>
          </w:p>
        </w:tc>
        <w:tc>
          <w:tcPr>
            <w:tcW w:w="365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56" w:rsidRPr="00D27716" w:rsidRDefault="009D6CB2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vMerge/>
            <w:vAlign w:val="center"/>
            <w:hideMark/>
          </w:tcPr>
          <w:p w:rsidR="00632856" w:rsidRPr="00D27716" w:rsidRDefault="00632856" w:rsidP="007A7AC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632856" w:rsidRPr="00D27716" w:rsidRDefault="00632856" w:rsidP="007A7AC1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ФБ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РБ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ВБ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2016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1855,4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1855,4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1856,4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1856,4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2500,0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2500,0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2500,0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2500,0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202</w:t>
            </w:r>
            <w:r w:rsidR="00D27716">
              <w:rPr>
                <w:sz w:val="23"/>
                <w:szCs w:val="23"/>
              </w:rPr>
              <w:t xml:space="preserve">0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2000,0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2000,0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1906,0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1906,0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1893,0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1893,0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10000,0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10000,0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D27716" w:rsidP="007A7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10000,0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10000,0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</w:p>
        </w:tc>
      </w:tr>
      <w:tr w:rsidR="00632856" w:rsidRPr="00D27716" w:rsidTr="00D27716">
        <w:trPr>
          <w:trHeight w:val="300"/>
        </w:trPr>
        <w:tc>
          <w:tcPr>
            <w:tcW w:w="830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Итого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34510,8</w:t>
            </w:r>
          </w:p>
        </w:tc>
        <w:tc>
          <w:tcPr>
            <w:tcW w:w="1259" w:type="dxa"/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34510,8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auto"/>
          </w:tcPr>
          <w:p w:rsidR="00632856" w:rsidRPr="00D27716" w:rsidRDefault="00632856" w:rsidP="007A7AC1">
            <w:pPr>
              <w:jc w:val="center"/>
              <w:rPr>
                <w:sz w:val="23"/>
                <w:szCs w:val="23"/>
              </w:rPr>
            </w:pPr>
            <w:r w:rsidRPr="00D27716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856" w:rsidRPr="00D27716" w:rsidRDefault="00632856" w:rsidP="007A7AC1">
            <w:pPr>
              <w:rPr>
                <w:sz w:val="23"/>
                <w:szCs w:val="23"/>
              </w:rPr>
            </w:pPr>
          </w:p>
        </w:tc>
      </w:tr>
    </w:tbl>
    <w:p w:rsidR="002C2ADF" w:rsidRPr="00855858" w:rsidRDefault="002C2ADF" w:rsidP="007A7AC1">
      <w:pPr>
        <w:pStyle w:val="ConsPlusNormal"/>
        <w:ind w:firstLine="709"/>
        <w:jc w:val="both"/>
      </w:pPr>
    </w:p>
    <w:p w:rsidR="00632856" w:rsidRPr="00855858" w:rsidRDefault="00632856" w:rsidP="00746257">
      <w:pPr>
        <w:pStyle w:val="ConsPlusNormal"/>
        <w:spacing w:line="360" w:lineRule="atLeast"/>
        <w:ind w:firstLine="709"/>
        <w:jc w:val="both"/>
      </w:pPr>
      <w:r w:rsidRPr="00855858">
        <w:t>Выделение средств из республиканского бюджета будет уточняться исходя из финансовых возможностей в пределах сумм, заложенных в законе Республики Тыва о республиканско</w:t>
      </w:r>
      <w:r w:rsidR="00FA7DA1">
        <w:t>м</w:t>
      </w:r>
      <w:r w:rsidRPr="00855858">
        <w:t xml:space="preserve"> бюджете на соответствующий финансовый год и плановый период.</w:t>
      </w:r>
    </w:p>
    <w:p w:rsidR="00632856" w:rsidRPr="00855858" w:rsidRDefault="00575D02" w:rsidP="00746257">
      <w:pPr>
        <w:spacing w:line="360" w:lineRule="atLeast"/>
        <w:ind w:firstLine="709"/>
        <w:jc w:val="both"/>
        <w:rPr>
          <w:sz w:val="28"/>
          <w:szCs w:val="28"/>
        </w:rPr>
      </w:pPr>
      <w:hyperlink w:anchor="P8710" w:history="1">
        <w:r w:rsidR="00632856" w:rsidRPr="00855858">
          <w:rPr>
            <w:sz w:val="28"/>
            <w:szCs w:val="28"/>
          </w:rPr>
          <w:t>Объемы</w:t>
        </w:r>
      </w:hyperlink>
      <w:r w:rsidR="00632856" w:rsidRPr="00855858">
        <w:rPr>
          <w:sz w:val="28"/>
          <w:szCs w:val="28"/>
        </w:rPr>
        <w:t xml:space="preserve"> финансирования по отдельным мероприятиям подпрограм</w:t>
      </w:r>
      <w:r w:rsidR="004001E4" w:rsidRPr="00855858">
        <w:rPr>
          <w:sz w:val="28"/>
          <w:szCs w:val="28"/>
        </w:rPr>
        <w:t>мы приве</w:t>
      </w:r>
      <w:r w:rsidR="009D6CB2">
        <w:rPr>
          <w:sz w:val="28"/>
          <w:szCs w:val="28"/>
        </w:rPr>
        <w:t xml:space="preserve">дены в приложениях № 3 и </w:t>
      </w:r>
      <w:r w:rsidR="00632856" w:rsidRPr="00855858">
        <w:rPr>
          <w:sz w:val="28"/>
          <w:szCs w:val="28"/>
        </w:rPr>
        <w:t>3а к настоящей Программе.»;</w:t>
      </w:r>
    </w:p>
    <w:p w:rsidR="00F755FD" w:rsidRPr="00855858" w:rsidRDefault="00781CA1" w:rsidP="0074625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д</w:t>
      </w:r>
      <w:r w:rsidR="00F755FD" w:rsidRPr="00855858">
        <w:rPr>
          <w:sz w:val="28"/>
          <w:szCs w:val="28"/>
        </w:rPr>
        <w:t xml:space="preserve">) </w:t>
      </w:r>
      <w:r w:rsidR="006F5BF6" w:rsidRPr="00855858">
        <w:rPr>
          <w:sz w:val="28"/>
          <w:szCs w:val="28"/>
        </w:rPr>
        <w:t>р</w:t>
      </w:r>
      <w:r w:rsidR="00F755FD" w:rsidRPr="00855858">
        <w:rPr>
          <w:sz w:val="28"/>
          <w:szCs w:val="28"/>
        </w:rPr>
        <w:t xml:space="preserve">аздел </w:t>
      </w:r>
      <w:r w:rsidR="00F755FD" w:rsidRPr="00855858">
        <w:rPr>
          <w:sz w:val="28"/>
          <w:szCs w:val="28"/>
          <w:lang w:val="en-US"/>
        </w:rPr>
        <w:t>V</w:t>
      </w:r>
      <w:r w:rsidR="00F755FD" w:rsidRPr="00855858">
        <w:rPr>
          <w:sz w:val="28"/>
          <w:szCs w:val="28"/>
        </w:rPr>
        <w:t xml:space="preserve"> изложить в следующей редакции:</w:t>
      </w:r>
    </w:p>
    <w:p w:rsidR="00F755FD" w:rsidRPr="00855858" w:rsidRDefault="00F755FD" w:rsidP="00746257">
      <w:pPr>
        <w:pStyle w:val="ConsPlusNormal"/>
        <w:spacing w:line="360" w:lineRule="atLeast"/>
        <w:ind w:firstLine="709"/>
        <w:jc w:val="center"/>
      </w:pPr>
      <w:r w:rsidRPr="00855858">
        <w:t>«</w:t>
      </w:r>
      <w:r w:rsidRPr="00855858">
        <w:rPr>
          <w:szCs w:val="28"/>
          <w:lang w:val="en-US"/>
        </w:rPr>
        <w:t>V</w:t>
      </w:r>
      <w:r w:rsidRPr="00855858">
        <w:rPr>
          <w:szCs w:val="28"/>
        </w:rPr>
        <w:t>. Трудовые ресурсы</w:t>
      </w:r>
    </w:p>
    <w:p w:rsidR="00FA7DA1" w:rsidRPr="00FA7DA1" w:rsidRDefault="00FA7DA1" w:rsidP="00746257">
      <w:pPr>
        <w:pStyle w:val="ConsPlusNormal"/>
        <w:spacing w:line="360" w:lineRule="atLeast"/>
        <w:ind w:firstLine="709"/>
        <w:jc w:val="both"/>
        <w:rPr>
          <w:sz w:val="16"/>
          <w:szCs w:val="16"/>
        </w:rPr>
      </w:pPr>
    </w:p>
    <w:p w:rsidR="00F755FD" w:rsidRPr="00855858" w:rsidRDefault="00F755FD" w:rsidP="00746257">
      <w:pPr>
        <w:pStyle w:val="ConsPlusNormal"/>
        <w:spacing w:line="360" w:lineRule="atLeast"/>
        <w:ind w:firstLine="709"/>
        <w:jc w:val="both"/>
      </w:pPr>
      <w:r w:rsidRPr="00855858">
        <w:t xml:space="preserve">В рамках целевых показателей подпрограммы планируется трудоустроить до 2025 года </w:t>
      </w:r>
      <w:r w:rsidR="00513C2F" w:rsidRPr="00855858">
        <w:t>2</w:t>
      </w:r>
      <w:r w:rsidRPr="00855858">
        <w:t xml:space="preserve">60 человек, в том числе создание новых рабочих мест </w:t>
      </w:r>
      <w:r w:rsidR="00050779" w:rsidRPr="00855858">
        <w:t xml:space="preserve">по годам: в 2016 г. </w:t>
      </w:r>
      <w:r w:rsidR="00746257" w:rsidRPr="00855858">
        <w:t>–</w:t>
      </w:r>
      <w:r w:rsidR="00050779" w:rsidRPr="00855858">
        <w:t xml:space="preserve"> 20; в 2017 г. </w:t>
      </w:r>
      <w:r w:rsidR="00746257" w:rsidRPr="00855858">
        <w:t>–</w:t>
      </w:r>
      <w:r w:rsidR="00050779" w:rsidRPr="00855858">
        <w:t xml:space="preserve"> 20; в 2018 г. </w:t>
      </w:r>
      <w:r w:rsidR="00746257" w:rsidRPr="00855858">
        <w:t>–</w:t>
      </w:r>
      <w:r w:rsidR="00050779" w:rsidRPr="00855858">
        <w:t xml:space="preserve"> 30; в 2019 г. </w:t>
      </w:r>
      <w:r w:rsidR="00746257" w:rsidRPr="00855858">
        <w:t>–</w:t>
      </w:r>
      <w:r w:rsidR="00050779" w:rsidRPr="00855858">
        <w:t xml:space="preserve"> 40; в 2020 г. </w:t>
      </w:r>
      <w:r w:rsidR="00746257" w:rsidRPr="00855858">
        <w:t>–</w:t>
      </w:r>
      <w:r w:rsidR="00050779" w:rsidRPr="00855858">
        <w:t xml:space="preserve"> 50</w:t>
      </w:r>
      <w:r w:rsidRPr="00855858">
        <w:t xml:space="preserve">; в 2021 г. </w:t>
      </w:r>
      <w:r w:rsidR="00746257" w:rsidRPr="00855858">
        <w:t>–</w:t>
      </w:r>
      <w:r w:rsidRPr="00855858">
        <w:t xml:space="preserve"> </w:t>
      </w:r>
      <w:proofErr w:type="gramStart"/>
      <w:r w:rsidR="00513C2F" w:rsidRPr="00855858">
        <w:t>20</w:t>
      </w:r>
      <w:r w:rsidRPr="00855858">
        <w:t xml:space="preserve">; </w:t>
      </w:r>
      <w:r w:rsidR="00746257">
        <w:t xml:space="preserve">  </w:t>
      </w:r>
      <w:proofErr w:type="gramEnd"/>
      <w:r w:rsidR="00746257">
        <w:t xml:space="preserve">                  </w:t>
      </w:r>
      <w:r w:rsidRPr="00855858">
        <w:t xml:space="preserve">в 2022 г. </w:t>
      </w:r>
      <w:r w:rsidR="00746257" w:rsidRPr="00855858">
        <w:t>–</w:t>
      </w:r>
      <w:r w:rsidRPr="00855858">
        <w:t xml:space="preserve"> </w:t>
      </w:r>
      <w:r w:rsidR="00513C2F" w:rsidRPr="00855858">
        <w:t>20</w:t>
      </w:r>
      <w:r w:rsidRPr="00855858">
        <w:t xml:space="preserve">; в 2023 г. </w:t>
      </w:r>
      <w:r w:rsidR="00746257" w:rsidRPr="00855858">
        <w:t>–</w:t>
      </w:r>
      <w:r w:rsidRPr="00855858">
        <w:t xml:space="preserve"> </w:t>
      </w:r>
      <w:r w:rsidR="00513C2F" w:rsidRPr="00855858">
        <w:t>20</w:t>
      </w:r>
      <w:r w:rsidRPr="00855858">
        <w:t xml:space="preserve">; в 2024 г. </w:t>
      </w:r>
      <w:r w:rsidR="00746257" w:rsidRPr="00855858">
        <w:t>–</w:t>
      </w:r>
      <w:r w:rsidRPr="00855858">
        <w:t xml:space="preserve"> </w:t>
      </w:r>
      <w:r w:rsidR="00513C2F" w:rsidRPr="00855858">
        <w:t>20</w:t>
      </w:r>
      <w:r w:rsidRPr="00855858">
        <w:t xml:space="preserve">; в 2025 г. </w:t>
      </w:r>
      <w:r w:rsidR="00746257" w:rsidRPr="00855858">
        <w:t>–</w:t>
      </w:r>
      <w:r w:rsidRPr="00855858">
        <w:t xml:space="preserve"> </w:t>
      </w:r>
      <w:r w:rsidR="00513C2F" w:rsidRPr="00855858">
        <w:t>20</w:t>
      </w:r>
      <w:r w:rsidRPr="00855858">
        <w:t>.</w:t>
      </w:r>
      <w:r w:rsidR="00050779" w:rsidRPr="00855858">
        <w:t>»;</w:t>
      </w:r>
    </w:p>
    <w:p w:rsidR="00F755FD" w:rsidRPr="00855858" w:rsidRDefault="00781CA1" w:rsidP="00746257">
      <w:pPr>
        <w:spacing w:line="360" w:lineRule="atLeast"/>
        <w:ind w:firstLine="709"/>
        <w:jc w:val="both"/>
        <w:rPr>
          <w:sz w:val="28"/>
          <w:szCs w:val="20"/>
        </w:rPr>
      </w:pPr>
      <w:r w:rsidRPr="00855858">
        <w:rPr>
          <w:sz w:val="28"/>
          <w:szCs w:val="20"/>
        </w:rPr>
        <w:t>е</w:t>
      </w:r>
      <w:r w:rsidR="00F755FD" w:rsidRPr="00855858">
        <w:rPr>
          <w:sz w:val="28"/>
          <w:szCs w:val="20"/>
        </w:rPr>
        <w:t xml:space="preserve">) </w:t>
      </w:r>
      <w:r w:rsidR="002C2ADF" w:rsidRPr="00855858">
        <w:rPr>
          <w:sz w:val="28"/>
          <w:szCs w:val="20"/>
        </w:rPr>
        <w:t>п</w:t>
      </w:r>
      <w:r w:rsidR="00F755FD" w:rsidRPr="00855858">
        <w:rPr>
          <w:sz w:val="28"/>
          <w:szCs w:val="20"/>
        </w:rPr>
        <w:t xml:space="preserve">риложение </w:t>
      </w:r>
      <w:r w:rsidR="00632856" w:rsidRPr="00855858">
        <w:rPr>
          <w:sz w:val="28"/>
          <w:szCs w:val="20"/>
        </w:rPr>
        <w:t>№</w:t>
      </w:r>
      <w:r w:rsidR="00F755FD" w:rsidRPr="00855858">
        <w:rPr>
          <w:sz w:val="28"/>
          <w:szCs w:val="20"/>
        </w:rPr>
        <w:t xml:space="preserve"> 1 к </w:t>
      </w:r>
      <w:r w:rsidR="00BB49D8" w:rsidRPr="00855858">
        <w:rPr>
          <w:sz w:val="28"/>
          <w:szCs w:val="20"/>
        </w:rPr>
        <w:t>подпрограмме изложить</w:t>
      </w:r>
      <w:r w:rsidR="00F755FD" w:rsidRPr="00855858">
        <w:rPr>
          <w:sz w:val="28"/>
          <w:szCs w:val="20"/>
        </w:rPr>
        <w:t xml:space="preserve"> в следующей редакции:</w:t>
      </w:r>
    </w:p>
    <w:p w:rsidR="00746257" w:rsidRPr="009D6CB2" w:rsidRDefault="00746257" w:rsidP="007A7AC1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781CA1" w:rsidRPr="00855858" w:rsidRDefault="006F5BF6" w:rsidP="00746257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«</w:t>
      </w:r>
      <w:r w:rsidR="00781CA1" w:rsidRPr="00855858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781CA1" w:rsidRPr="00855858" w:rsidRDefault="00781CA1" w:rsidP="00746257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к подпрограмме «Развитие</w:t>
      </w:r>
    </w:p>
    <w:p w:rsidR="00781CA1" w:rsidRPr="00855858" w:rsidRDefault="00781CA1" w:rsidP="00746257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55858">
        <w:rPr>
          <w:rFonts w:ascii="Times New Roman" w:hAnsi="Times New Roman" w:cs="Times New Roman"/>
          <w:b w:val="0"/>
          <w:sz w:val="28"/>
          <w:szCs w:val="28"/>
        </w:rPr>
        <w:t>рыбохозяйственного</w:t>
      </w:r>
      <w:proofErr w:type="spellEnd"/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 комплекса</w:t>
      </w:r>
    </w:p>
    <w:p w:rsidR="00781CA1" w:rsidRPr="00855858" w:rsidRDefault="00781CA1" w:rsidP="00746257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Республики Тыва»</w:t>
      </w:r>
    </w:p>
    <w:p w:rsidR="00781CA1" w:rsidRPr="009D6CB2" w:rsidRDefault="00781CA1" w:rsidP="00746257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F755FD" w:rsidRPr="00855858" w:rsidRDefault="00F755FD" w:rsidP="007A7A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746257" w:rsidRDefault="00746257" w:rsidP="00746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показателях (индикаторах) подпрограммы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</w:t>
      </w:r>
    </w:p>
    <w:p w:rsidR="00746257" w:rsidRDefault="00746257" w:rsidP="00746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комплекса Республик Тыва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CB2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осударственной </w:t>
      </w:r>
    </w:p>
    <w:p w:rsidR="00746257" w:rsidRDefault="00746257" w:rsidP="00746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Республики Тыва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сельского хозяйства и </w:t>
      </w:r>
    </w:p>
    <w:p w:rsidR="00746257" w:rsidRDefault="00746257" w:rsidP="00746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регулирование рынков сельскохозяйственной продукции, сырья </w:t>
      </w:r>
    </w:p>
    <w:p w:rsidR="00746257" w:rsidRPr="00855858" w:rsidRDefault="00746257" w:rsidP="00746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продовольствия в Республике Тыва</w:t>
      </w:r>
      <w:r w:rsidRPr="00746257">
        <w:rPr>
          <w:rFonts w:ascii="A Times New" w:hAnsi="A Times New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их значениях </w:t>
      </w:r>
    </w:p>
    <w:p w:rsidR="006F5BF6" w:rsidRPr="009D6CB2" w:rsidRDefault="006F5BF6" w:rsidP="007A7AC1">
      <w:pPr>
        <w:pStyle w:val="ConsPlusNormal"/>
        <w:ind w:firstLine="540"/>
        <w:jc w:val="center"/>
        <w:rPr>
          <w:sz w:val="16"/>
          <w:szCs w:val="16"/>
        </w:rPr>
      </w:pPr>
    </w:p>
    <w:tbl>
      <w:tblPr>
        <w:tblW w:w="1077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884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388"/>
      </w:tblGrid>
      <w:tr w:rsidR="002C2ADF" w:rsidRPr="00855858" w:rsidTr="00746257">
        <w:trPr>
          <w:gridAfter w:val="1"/>
          <w:wAfter w:w="388" w:type="dxa"/>
        </w:trPr>
        <w:tc>
          <w:tcPr>
            <w:tcW w:w="2269" w:type="dxa"/>
            <w:vAlign w:val="center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Наименование показателя (индикатора)</w:t>
            </w:r>
          </w:p>
        </w:tc>
        <w:tc>
          <w:tcPr>
            <w:tcW w:w="884" w:type="dxa"/>
            <w:vAlign w:val="center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2016 год</w:t>
            </w:r>
          </w:p>
        </w:tc>
        <w:tc>
          <w:tcPr>
            <w:tcW w:w="709" w:type="dxa"/>
            <w:vAlign w:val="center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2017 год</w:t>
            </w:r>
          </w:p>
        </w:tc>
        <w:tc>
          <w:tcPr>
            <w:tcW w:w="708" w:type="dxa"/>
            <w:vAlign w:val="center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2018 год</w:t>
            </w:r>
          </w:p>
        </w:tc>
        <w:tc>
          <w:tcPr>
            <w:tcW w:w="709" w:type="dxa"/>
            <w:vAlign w:val="center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2021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2022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5FD" w:rsidRPr="00855858" w:rsidRDefault="00F755FD" w:rsidP="007A7AC1">
            <w:pPr>
              <w:jc w:val="center"/>
              <w:rPr>
                <w:sz w:val="20"/>
                <w:szCs w:val="20"/>
              </w:rPr>
            </w:pPr>
            <w:r w:rsidRPr="00855858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6257" w:rsidRDefault="00F755FD" w:rsidP="007A7AC1">
            <w:pPr>
              <w:jc w:val="center"/>
              <w:rPr>
                <w:sz w:val="20"/>
                <w:szCs w:val="20"/>
              </w:rPr>
            </w:pPr>
            <w:r w:rsidRPr="00855858">
              <w:rPr>
                <w:sz w:val="20"/>
                <w:szCs w:val="20"/>
              </w:rPr>
              <w:t xml:space="preserve">2024 </w:t>
            </w:r>
          </w:p>
          <w:p w:rsidR="00F755FD" w:rsidRPr="00855858" w:rsidRDefault="00F755FD" w:rsidP="007A7AC1">
            <w:pPr>
              <w:jc w:val="center"/>
              <w:rPr>
                <w:sz w:val="20"/>
                <w:szCs w:val="20"/>
              </w:rPr>
            </w:pPr>
            <w:r w:rsidRPr="00855858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5FD" w:rsidRPr="00855858" w:rsidRDefault="00F755FD" w:rsidP="007A7AC1">
            <w:pPr>
              <w:jc w:val="center"/>
              <w:rPr>
                <w:sz w:val="20"/>
                <w:szCs w:val="20"/>
              </w:rPr>
            </w:pPr>
            <w:r w:rsidRPr="00855858">
              <w:rPr>
                <w:sz w:val="20"/>
                <w:szCs w:val="20"/>
              </w:rPr>
              <w:t>2025 год</w:t>
            </w:r>
          </w:p>
        </w:tc>
      </w:tr>
      <w:tr w:rsidR="002C2ADF" w:rsidRPr="00855858" w:rsidTr="00746257">
        <w:trPr>
          <w:gridAfter w:val="1"/>
          <w:wAfter w:w="388" w:type="dxa"/>
          <w:trHeight w:val="23"/>
        </w:trPr>
        <w:tc>
          <w:tcPr>
            <w:tcW w:w="2269" w:type="dxa"/>
          </w:tcPr>
          <w:p w:rsidR="00F755FD" w:rsidRPr="00855858" w:rsidRDefault="00F755FD" w:rsidP="007A7AC1">
            <w:pPr>
              <w:pStyle w:val="ConsPlusNormal"/>
              <w:rPr>
                <w:sz w:val="20"/>
              </w:rPr>
            </w:pPr>
            <w:r w:rsidRPr="00855858">
              <w:rPr>
                <w:sz w:val="20"/>
              </w:rPr>
              <w:t xml:space="preserve">1. Объем добычи водных </w:t>
            </w:r>
            <w:r w:rsidRPr="00855858">
              <w:rPr>
                <w:sz w:val="20"/>
              </w:rPr>
              <w:lastRenderedPageBreak/>
              <w:t>биологических ресурсов</w:t>
            </w:r>
          </w:p>
        </w:tc>
        <w:tc>
          <w:tcPr>
            <w:tcW w:w="884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lastRenderedPageBreak/>
              <w:t>тонн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350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380</w:t>
            </w:r>
          </w:p>
        </w:tc>
        <w:tc>
          <w:tcPr>
            <w:tcW w:w="708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450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250</w:t>
            </w:r>
          </w:p>
        </w:tc>
        <w:tc>
          <w:tcPr>
            <w:tcW w:w="708" w:type="dxa"/>
            <w:shd w:val="clear" w:color="auto" w:fill="auto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330</w:t>
            </w:r>
          </w:p>
        </w:tc>
        <w:tc>
          <w:tcPr>
            <w:tcW w:w="851" w:type="dxa"/>
            <w:shd w:val="clear" w:color="auto" w:fill="auto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350</w:t>
            </w:r>
          </w:p>
        </w:tc>
        <w:tc>
          <w:tcPr>
            <w:tcW w:w="708" w:type="dxa"/>
            <w:shd w:val="clear" w:color="auto" w:fill="auto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400</w:t>
            </w:r>
          </w:p>
        </w:tc>
      </w:tr>
      <w:tr w:rsidR="002C2ADF" w:rsidRPr="00855858" w:rsidTr="00746257">
        <w:trPr>
          <w:gridAfter w:val="1"/>
          <w:wAfter w:w="388" w:type="dxa"/>
        </w:trPr>
        <w:tc>
          <w:tcPr>
            <w:tcW w:w="2269" w:type="dxa"/>
          </w:tcPr>
          <w:p w:rsidR="00F755FD" w:rsidRPr="00855858" w:rsidRDefault="00F755FD" w:rsidP="007A7AC1">
            <w:pPr>
              <w:pStyle w:val="ConsPlusNormal"/>
              <w:rPr>
                <w:sz w:val="20"/>
              </w:rPr>
            </w:pPr>
            <w:r w:rsidRPr="00855858">
              <w:rPr>
                <w:sz w:val="20"/>
              </w:rPr>
              <w:lastRenderedPageBreak/>
              <w:t>2. Доля товарной рыбы, полученной в рыборазводных хозяйствах республики, в объеме вылова текущего года</w:t>
            </w:r>
          </w:p>
        </w:tc>
        <w:tc>
          <w:tcPr>
            <w:tcW w:w="884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процентов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35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45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35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40</w:t>
            </w:r>
          </w:p>
        </w:tc>
      </w:tr>
      <w:tr w:rsidR="002C2ADF" w:rsidRPr="00855858" w:rsidTr="00746257">
        <w:trPr>
          <w:gridAfter w:val="1"/>
          <w:wAfter w:w="388" w:type="dxa"/>
        </w:trPr>
        <w:tc>
          <w:tcPr>
            <w:tcW w:w="2269" w:type="dxa"/>
          </w:tcPr>
          <w:p w:rsidR="00F755FD" w:rsidRPr="00855858" w:rsidRDefault="00F755FD" w:rsidP="007A7AC1">
            <w:pPr>
              <w:pStyle w:val="ConsPlusNormal"/>
              <w:rPr>
                <w:sz w:val="20"/>
              </w:rPr>
            </w:pPr>
            <w:r w:rsidRPr="00855858">
              <w:rPr>
                <w:sz w:val="20"/>
              </w:rPr>
              <w:t>3. Выпуск молоди ценных промысловых рыб в естественные и искусственно созданные водоемы</w:t>
            </w:r>
          </w:p>
        </w:tc>
        <w:tc>
          <w:tcPr>
            <w:tcW w:w="884" w:type="dxa"/>
          </w:tcPr>
          <w:p w:rsidR="00F755FD" w:rsidRPr="00855858" w:rsidRDefault="00746257" w:rsidP="007A7AC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тыс. штук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2500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2500</w:t>
            </w:r>
          </w:p>
        </w:tc>
        <w:tc>
          <w:tcPr>
            <w:tcW w:w="708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2500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3000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1500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1700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1900</w:t>
            </w:r>
          </w:p>
        </w:tc>
        <w:tc>
          <w:tcPr>
            <w:tcW w:w="851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2000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2200</w:t>
            </w:r>
          </w:p>
        </w:tc>
      </w:tr>
      <w:tr w:rsidR="002C2ADF" w:rsidRPr="00855858" w:rsidTr="00746257">
        <w:trPr>
          <w:gridAfter w:val="1"/>
          <w:wAfter w:w="388" w:type="dxa"/>
        </w:trPr>
        <w:tc>
          <w:tcPr>
            <w:tcW w:w="2269" w:type="dxa"/>
          </w:tcPr>
          <w:p w:rsidR="00F755FD" w:rsidRPr="00855858" w:rsidRDefault="00F755FD" w:rsidP="007A7AC1">
            <w:pPr>
              <w:pStyle w:val="ConsPlusNormal"/>
              <w:rPr>
                <w:sz w:val="20"/>
              </w:rPr>
            </w:pPr>
            <w:r w:rsidRPr="00855858">
              <w:rPr>
                <w:sz w:val="20"/>
              </w:rPr>
              <w:t>4. Производство рыбы и продуктов рыбных переработанных</w:t>
            </w:r>
          </w:p>
        </w:tc>
        <w:tc>
          <w:tcPr>
            <w:tcW w:w="884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тонн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300</w:t>
            </w:r>
          </w:p>
        </w:tc>
        <w:tc>
          <w:tcPr>
            <w:tcW w:w="708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350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400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450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200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280</w:t>
            </w:r>
          </w:p>
        </w:tc>
        <w:tc>
          <w:tcPr>
            <w:tcW w:w="851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300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350</w:t>
            </w:r>
          </w:p>
        </w:tc>
      </w:tr>
      <w:tr w:rsidR="002C2ADF" w:rsidRPr="00855858" w:rsidTr="00746257">
        <w:trPr>
          <w:gridAfter w:val="1"/>
          <w:wAfter w:w="388" w:type="dxa"/>
        </w:trPr>
        <w:tc>
          <w:tcPr>
            <w:tcW w:w="2269" w:type="dxa"/>
          </w:tcPr>
          <w:p w:rsidR="00F755FD" w:rsidRPr="00855858" w:rsidRDefault="00F755FD" w:rsidP="007A7AC1">
            <w:pPr>
              <w:pStyle w:val="ConsPlusNormal"/>
              <w:rPr>
                <w:sz w:val="20"/>
              </w:rPr>
            </w:pPr>
            <w:r w:rsidRPr="00855858">
              <w:rPr>
                <w:sz w:val="20"/>
              </w:rPr>
              <w:t>5. Площадь очищенных побережий и акваторий озер</w:t>
            </w:r>
          </w:p>
        </w:tc>
        <w:tc>
          <w:tcPr>
            <w:tcW w:w="884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га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15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</w:tr>
      <w:tr w:rsidR="002C2ADF" w:rsidRPr="00855858" w:rsidTr="00746257">
        <w:trPr>
          <w:gridAfter w:val="1"/>
          <w:wAfter w:w="388" w:type="dxa"/>
        </w:trPr>
        <w:tc>
          <w:tcPr>
            <w:tcW w:w="2269" w:type="dxa"/>
          </w:tcPr>
          <w:p w:rsidR="00F755FD" w:rsidRPr="00855858" w:rsidRDefault="00F755FD" w:rsidP="007A7AC1">
            <w:pPr>
              <w:pStyle w:val="ConsPlusNormal"/>
              <w:rPr>
                <w:sz w:val="20"/>
              </w:rPr>
            </w:pPr>
            <w:r w:rsidRPr="00855858">
              <w:rPr>
                <w:sz w:val="20"/>
              </w:rPr>
              <w:t xml:space="preserve">6. Количество хозяйств </w:t>
            </w:r>
            <w:proofErr w:type="spellStart"/>
            <w:r w:rsidRPr="00855858">
              <w:rPr>
                <w:sz w:val="20"/>
              </w:rPr>
              <w:t>аквакультуры</w:t>
            </w:r>
            <w:proofErr w:type="spellEnd"/>
          </w:p>
        </w:tc>
        <w:tc>
          <w:tcPr>
            <w:tcW w:w="884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единиц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6</w:t>
            </w:r>
          </w:p>
        </w:tc>
      </w:tr>
      <w:tr w:rsidR="00746257" w:rsidRPr="00855858" w:rsidTr="00746257">
        <w:tc>
          <w:tcPr>
            <w:tcW w:w="2269" w:type="dxa"/>
          </w:tcPr>
          <w:p w:rsidR="00F755FD" w:rsidRPr="00855858" w:rsidRDefault="00F755FD" w:rsidP="007A7AC1">
            <w:pPr>
              <w:pStyle w:val="ConsPlusNormal"/>
              <w:rPr>
                <w:sz w:val="20"/>
              </w:rPr>
            </w:pPr>
            <w:r w:rsidRPr="00855858">
              <w:rPr>
                <w:sz w:val="20"/>
              </w:rPr>
              <w:t>7. Создание новых рабочих мест в рыбной отрасли</w:t>
            </w:r>
          </w:p>
        </w:tc>
        <w:tc>
          <w:tcPr>
            <w:tcW w:w="884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  <w:tc>
          <w:tcPr>
            <w:tcW w:w="708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F755FD" w:rsidRPr="00855858" w:rsidRDefault="00F755FD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  <w:tc>
          <w:tcPr>
            <w:tcW w:w="708" w:type="dxa"/>
          </w:tcPr>
          <w:p w:rsidR="00F755FD" w:rsidRPr="00855858" w:rsidRDefault="00513C2F" w:rsidP="007A7AC1">
            <w:pPr>
              <w:pStyle w:val="ConsPlusNormal"/>
              <w:jc w:val="center"/>
              <w:rPr>
                <w:sz w:val="20"/>
              </w:rPr>
            </w:pPr>
            <w:r w:rsidRPr="00855858">
              <w:rPr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46257" w:rsidRPr="00746257" w:rsidRDefault="00746257" w:rsidP="00746257">
            <w:pPr>
              <w:pStyle w:val="ConsPlusNormal"/>
              <w:rPr>
                <w:rFonts w:ascii="Calibri" w:hAnsi="Calibri" w:cs="Calibri"/>
                <w:sz w:val="22"/>
              </w:rPr>
            </w:pPr>
            <w:r w:rsidRPr="00855858">
              <w:rPr>
                <w:szCs w:val="28"/>
              </w:rPr>
              <w:t>»;</w:t>
            </w:r>
          </w:p>
        </w:tc>
      </w:tr>
    </w:tbl>
    <w:p w:rsidR="00746257" w:rsidRDefault="00746257" w:rsidP="007A7AC1">
      <w:pPr>
        <w:ind w:firstLine="709"/>
        <w:jc w:val="both"/>
        <w:rPr>
          <w:sz w:val="28"/>
          <w:szCs w:val="28"/>
        </w:rPr>
      </w:pPr>
    </w:p>
    <w:p w:rsidR="006F5BF6" w:rsidRPr="00855858" w:rsidRDefault="00B505DB" w:rsidP="0074625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ж</w:t>
      </w:r>
      <w:r w:rsidR="00A72664" w:rsidRPr="00855858">
        <w:rPr>
          <w:sz w:val="28"/>
          <w:szCs w:val="28"/>
        </w:rPr>
        <w:t xml:space="preserve">) </w:t>
      </w:r>
      <w:r w:rsidR="002C2ADF" w:rsidRPr="00855858">
        <w:rPr>
          <w:sz w:val="28"/>
          <w:szCs w:val="28"/>
        </w:rPr>
        <w:t>п</w:t>
      </w:r>
      <w:r w:rsidR="00DD4D07" w:rsidRPr="00855858">
        <w:rPr>
          <w:sz w:val="28"/>
          <w:szCs w:val="28"/>
        </w:rPr>
        <w:t>риложени</w:t>
      </w:r>
      <w:r w:rsidR="00A06316" w:rsidRPr="00855858">
        <w:rPr>
          <w:sz w:val="28"/>
          <w:szCs w:val="28"/>
        </w:rPr>
        <w:t>е</w:t>
      </w:r>
      <w:r w:rsidR="00DD4D07" w:rsidRPr="00855858">
        <w:rPr>
          <w:sz w:val="28"/>
          <w:szCs w:val="28"/>
        </w:rPr>
        <w:t xml:space="preserve"> </w:t>
      </w:r>
      <w:r w:rsidR="00BB49D8" w:rsidRPr="00855858">
        <w:rPr>
          <w:sz w:val="28"/>
          <w:szCs w:val="28"/>
        </w:rPr>
        <w:t>№</w:t>
      </w:r>
      <w:r w:rsidR="00DD4D07" w:rsidRPr="00855858">
        <w:rPr>
          <w:sz w:val="28"/>
          <w:szCs w:val="28"/>
        </w:rPr>
        <w:t xml:space="preserve"> 2 к подпрограмме</w:t>
      </w:r>
      <w:r w:rsidR="006F5BF6" w:rsidRPr="00855858">
        <w:rPr>
          <w:sz w:val="28"/>
          <w:szCs w:val="28"/>
        </w:rPr>
        <w:t xml:space="preserve"> признать утратившим силу;</w:t>
      </w:r>
    </w:p>
    <w:p w:rsidR="005F731C" w:rsidRPr="00855858" w:rsidRDefault="00B505DB" w:rsidP="00746257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з</w:t>
      </w:r>
      <w:r w:rsidR="006F5BF6" w:rsidRPr="00855858">
        <w:rPr>
          <w:sz w:val="28"/>
          <w:szCs w:val="28"/>
        </w:rPr>
        <w:t xml:space="preserve">) </w:t>
      </w:r>
      <w:r w:rsidR="002C2ADF" w:rsidRPr="00855858">
        <w:rPr>
          <w:sz w:val="28"/>
          <w:szCs w:val="28"/>
        </w:rPr>
        <w:t>п</w:t>
      </w:r>
      <w:r w:rsidR="006F5BF6" w:rsidRPr="00855858">
        <w:rPr>
          <w:sz w:val="28"/>
          <w:szCs w:val="28"/>
        </w:rPr>
        <w:t>риложе</w:t>
      </w:r>
      <w:r w:rsidR="005F731C" w:rsidRPr="00855858">
        <w:rPr>
          <w:sz w:val="28"/>
          <w:szCs w:val="28"/>
        </w:rPr>
        <w:t xml:space="preserve">ние </w:t>
      </w:r>
      <w:r w:rsidR="006F5BF6" w:rsidRPr="00855858">
        <w:rPr>
          <w:sz w:val="28"/>
          <w:szCs w:val="28"/>
        </w:rPr>
        <w:t>№</w:t>
      </w:r>
      <w:r w:rsidR="005F731C" w:rsidRPr="00855858">
        <w:rPr>
          <w:sz w:val="28"/>
          <w:szCs w:val="28"/>
        </w:rPr>
        <w:t xml:space="preserve"> 3 к подпрограмме </w:t>
      </w:r>
      <w:r w:rsidR="006F5BF6" w:rsidRPr="00855858">
        <w:rPr>
          <w:sz w:val="28"/>
          <w:szCs w:val="28"/>
        </w:rPr>
        <w:t>изложить в следующей редакции:</w:t>
      </w:r>
    </w:p>
    <w:p w:rsidR="00935FBC" w:rsidRPr="00FA7DA1" w:rsidRDefault="00935FBC" w:rsidP="007A7AC1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B505DB" w:rsidRPr="00855858" w:rsidRDefault="00024239" w:rsidP="002E6250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«</w:t>
      </w:r>
      <w:r w:rsidR="00B505DB" w:rsidRPr="00855858">
        <w:rPr>
          <w:rFonts w:ascii="Times New Roman" w:hAnsi="Times New Roman" w:cs="Times New Roman"/>
          <w:b w:val="0"/>
          <w:sz w:val="28"/>
          <w:szCs w:val="28"/>
        </w:rPr>
        <w:t>Приложение № 3</w:t>
      </w:r>
    </w:p>
    <w:p w:rsidR="00B505DB" w:rsidRPr="00855858" w:rsidRDefault="00B505DB" w:rsidP="002E6250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к подпрограмме «Развитие</w:t>
      </w:r>
    </w:p>
    <w:p w:rsidR="00B505DB" w:rsidRPr="00855858" w:rsidRDefault="00B505DB" w:rsidP="002E6250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55858">
        <w:rPr>
          <w:rFonts w:ascii="Times New Roman" w:hAnsi="Times New Roman" w:cs="Times New Roman"/>
          <w:b w:val="0"/>
          <w:sz w:val="28"/>
          <w:szCs w:val="28"/>
        </w:rPr>
        <w:t>рыбохозяйственного</w:t>
      </w:r>
      <w:proofErr w:type="spellEnd"/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 комплекса</w:t>
      </w:r>
    </w:p>
    <w:p w:rsidR="00B505DB" w:rsidRPr="00855858" w:rsidRDefault="00B505DB" w:rsidP="002E6250">
      <w:pPr>
        <w:pStyle w:val="ConsPlusTitle"/>
        <w:ind w:left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Республики Тыва»</w:t>
      </w:r>
    </w:p>
    <w:p w:rsidR="00B505DB" w:rsidRPr="00FA7DA1" w:rsidRDefault="00B505DB" w:rsidP="007A7AC1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2E6250" w:rsidRDefault="006F5BF6" w:rsidP="002E62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КОМПЛЕКСНЫЙ ПЛАН</w:t>
      </w:r>
    </w:p>
    <w:p w:rsidR="002E6250" w:rsidRDefault="002E6250" w:rsidP="002E62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реализации мероприятий подпрограммы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>Развитие</w:t>
      </w:r>
    </w:p>
    <w:p w:rsidR="002E6250" w:rsidRDefault="002E6250" w:rsidP="002E62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55858">
        <w:rPr>
          <w:rFonts w:ascii="Times New Roman" w:hAnsi="Times New Roman" w:cs="Times New Roman"/>
          <w:b w:val="0"/>
          <w:sz w:val="28"/>
          <w:szCs w:val="28"/>
        </w:rPr>
        <w:t>рыбохозяйственного</w:t>
      </w:r>
      <w:proofErr w:type="spellEnd"/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 комплекса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>Республики Тыва»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CB2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осударственной </w:t>
      </w:r>
    </w:p>
    <w:p w:rsidR="002E6250" w:rsidRDefault="002E6250" w:rsidP="002E62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Республики Тыва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сельского хозяйства и </w:t>
      </w:r>
    </w:p>
    <w:p w:rsidR="002E6250" w:rsidRDefault="002E6250" w:rsidP="002E62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регулирование рынков сельскохозяйственной продукции, сырья </w:t>
      </w:r>
    </w:p>
    <w:p w:rsidR="006F5BF6" w:rsidRDefault="002E6250" w:rsidP="002E6250">
      <w:pPr>
        <w:pStyle w:val="ConsPlusTitle"/>
        <w:jc w:val="center"/>
        <w:rPr>
          <w:rFonts w:ascii="A Times New" w:hAnsi="A Times New"/>
          <w:b w:val="0"/>
          <w:sz w:val="28"/>
          <w:szCs w:val="28"/>
        </w:rPr>
      </w:pPr>
      <w:r w:rsidRPr="002E6250">
        <w:rPr>
          <w:rFonts w:ascii="Times New Roman" w:hAnsi="Times New Roman" w:cs="Times New Roman"/>
          <w:b w:val="0"/>
          <w:sz w:val="28"/>
          <w:szCs w:val="28"/>
        </w:rPr>
        <w:t>и продовольствия в Республике Тыва</w:t>
      </w:r>
      <w:r w:rsidRPr="002E6250">
        <w:rPr>
          <w:rFonts w:ascii="A Times New" w:hAnsi="A Times New"/>
          <w:b w:val="0"/>
          <w:sz w:val="28"/>
          <w:szCs w:val="28"/>
        </w:rPr>
        <w:t>»</w:t>
      </w:r>
    </w:p>
    <w:p w:rsidR="002E6250" w:rsidRPr="00FA7DA1" w:rsidRDefault="002E6250" w:rsidP="002E6250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01"/>
        <w:gridCol w:w="2410"/>
        <w:gridCol w:w="3118"/>
      </w:tblGrid>
      <w:tr w:rsidR="002C2ADF" w:rsidRPr="00855858" w:rsidTr="00FA7DA1">
        <w:tc>
          <w:tcPr>
            <w:tcW w:w="3039" w:type="dxa"/>
            <w:vAlign w:val="center"/>
          </w:tcPr>
          <w:p w:rsidR="002C2ADF" w:rsidRPr="00855858" w:rsidRDefault="002C2ADF" w:rsidP="009D6CB2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Наименование мероприяти</w:t>
            </w:r>
            <w:r w:rsidR="009D6CB2">
              <w:rPr>
                <w:sz w:val="24"/>
                <w:szCs w:val="24"/>
              </w:rPr>
              <w:t>я</w:t>
            </w:r>
            <w:r w:rsidRPr="00855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E6250" w:rsidRDefault="002C2AD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Сроки </w:t>
            </w:r>
          </w:p>
          <w:p w:rsidR="002C2ADF" w:rsidRPr="00855858" w:rsidRDefault="002C2AD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vAlign w:val="center"/>
          </w:tcPr>
          <w:p w:rsidR="002E6250" w:rsidRDefault="002C2AD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Ответственные </w:t>
            </w:r>
          </w:p>
          <w:p w:rsidR="002C2ADF" w:rsidRPr="00855858" w:rsidRDefault="002C2AD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C2ADF" w:rsidRPr="00855858" w:rsidRDefault="002C2AD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Ожидаемый результат</w:t>
            </w:r>
          </w:p>
        </w:tc>
      </w:tr>
      <w:tr w:rsidR="002E6250" w:rsidRPr="00855858" w:rsidTr="00FA7DA1">
        <w:tc>
          <w:tcPr>
            <w:tcW w:w="3039" w:type="dxa"/>
            <w:vAlign w:val="center"/>
          </w:tcPr>
          <w:p w:rsidR="002E6250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E6250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E6250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6250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2ADF" w:rsidRPr="00855858" w:rsidTr="00FA7DA1">
        <w:trPr>
          <w:trHeight w:val="118"/>
        </w:trPr>
        <w:tc>
          <w:tcPr>
            <w:tcW w:w="10268" w:type="dxa"/>
            <w:gridSpan w:val="4"/>
            <w:tcBorders>
              <w:right w:val="single" w:sz="4" w:space="0" w:color="auto"/>
            </w:tcBorders>
            <w:vAlign w:val="center"/>
          </w:tcPr>
          <w:p w:rsidR="002C2ADF" w:rsidRPr="00855858" w:rsidRDefault="002C2ADF" w:rsidP="007A7AC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1. Государственный мониторинг состояния водных биологических ресурсов и среды их обитания</w:t>
            </w:r>
          </w:p>
        </w:tc>
      </w:tr>
      <w:tr w:rsidR="002C2ADF" w:rsidRPr="00855858" w:rsidTr="00FA7DA1">
        <w:tc>
          <w:tcPr>
            <w:tcW w:w="3039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1.1. Инвентаризация и исследование гидрологических и гидробиологических характеристик водоемов Республики Тыва</w:t>
            </w:r>
          </w:p>
        </w:tc>
        <w:tc>
          <w:tcPr>
            <w:tcW w:w="1701" w:type="dxa"/>
          </w:tcPr>
          <w:p w:rsidR="002E6250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</w:t>
            </w:r>
            <w:r w:rsidR="002C2ADF" w:rsidRPr="00855858">
              <w:rPr>
                <w:sz w:val="24"/>
                <w:szCs w:val="24"/>
              </w:rPr>
              <w:t>август 2016 г.</w:t>
            </w:r>
            <w:r>
              <w:rPr>
                <w:sz w:val="24"/>
                <w:szCs w:val="24"/>
              </w:rPr>
              <w:t>,</w:t>
            </w:r>
          </w:p>
          <w:p w:rsidR="002E6250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г.,</w:t>
            </w:r>
          </w:p>
          <w:p w:rsidR="002C2ADF" w:rsidRPr="00855858" w:rsidRDefault="002C2AD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2021 г.</w:t>
            </w:r>
          </w:p>
        </w:tc>
        <w:tc>
          <w:tcPr>
            <w:tcW w:w="2410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Министерство сельского хозяйства и продовольствия Республики Тыва, научно-исследовательские организации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инвентаризация водоемов позволит получить оценку состояния водной среды, гидрологических и гидробиологических характеристик водоемов республики</w:t>
            </w:r>
          </w:p>
        </w:tc>
      </w:tr>
    </w:tbl>
    <w:p w:rsidR="002E6250" w:rsidRDefault="002E6250"/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01"/>
        <w:gridCol w:w="2410"/>
        <w:gridCol w:w="3118"/>
      </w:tblGrid>
      <w:tr w:rsidR="002E6250" w:rsidRPr="00855858" w:rsidTr="002E625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50" w:rsidRPr="00855858" w:rsidRDefault="002E6250" w:rsidP="002E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50" w:rsidRPr="00855858" w:rsidRDefault="002E6250" w:rsidP="002E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50" w:rsidRPr="00855858" w:rsidRDefault="002E6250" w:rsidP="002E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50" w:rsidRPr="00855858" w:rsidRDefault="002E6250" w:rsidP="002E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2ADF" w:rsidRPr="00855858" w:rsidTr="002C2ADF">
        <w:tc>
          <w:tcPr>
            <w:tcW w:w="3039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1.2. Организация и осуществление работ по комплексному изучению водных биологических ресурсов в целях оценки состояния запасов и определения общих допустимых уловов водных биологических ресурсов</w:t>
            </w:r>
          </w:p>
        </w:tc>
        <w:tc>
          <w:tcPr>
            <w:tcW w:w="1701" w:type="dxa"/>
          </w:tcPr>
          <w:p w:rsidR="002C2ADF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</w:t>
            </w:r>
            <w:r w:rsidR="002C2ADF" w:rsidRPr="00855858">
              <w:rPr>
                <w:sz w:val="24"/>
                <w:szCs w:val="24"/>
              </w:rPr>
              <w:t>август</w:t>
            </w:r>
          </w:p>
          <w:p w:rsidR="002C2ADF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</w:t>
            </w:r>
            <w:r w:rsidR="002C2ADF" w:rsidRPr="00855858">
              <w:rPr>
                <w:sz w:val="24"/>
                <w:szCs w:val="24"/>
              </w:rPr>
              <w:t>2025 гг.</w:t>
            </w:r>
          </w:p>
        </w:tc>
        <w:tc>
          <w:tcPr>
            <w:tcW w:w="2410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Министерство сельского хозяйства и продовольствия Республики Тыва, научно-исследовательские организации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оценка состояния запасов и определение общих допустимых уловов водных биологических ресурсов способствует рациональному использованию и воспроизводству природных ресурсов, поддержанию экологической и экономической безопасности. Данные работы позволят сохранить численность и обеспечить устойчивость воспроизводства водных биоресурсов, среды их обитания</w:t>
            </w:r>
          </w:p>
        </w:tc>
      </w:tr>
      <w:tr w:rsidR="002C2ADF" w:rsidRPr="00855858" w:rsidTr="002C2ADF">
        <w:trPr>
          <w:trHeight w:val="23"/>
        </w:trPr>
        <w:tc>
          <w:tcPr>
            <w:tcW w:w="10268" w:type="dxa"/>
            <w:gridSpan w:val="4"/>
            <w:tcBorders>
              <w:right w:val="single" w:sz="4" w:space="0" w:color="auto"/>
            </w:tcBorders>
          </w:tcPr>
          <w:p w:rsidR="002C2ADF" w:rsidRPr="00855858" w:rsidRDefault="002C2ADF" w:rsidP="007A7AC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2. Развитие </w:t>
            </w:r>
            <w:proofErr w:type="spellStart"/>
            <w:r w:rsidRPr="00855858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2C2ADF" w:rsidRPr="00855858" w:rsidTr="002C2ADF">
        <w:tc>
          <w:tcPr>
            <w:tcW w:w="3039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2.1. Проведение мелиоративных работ для сохранения водных биологических ресурсов</w:t>
            </w:r>
          </w:p>
        </w:tc>
        <w:tc>
          <w:tcPr>
            <w:tcW w:w="1701" w:type="dxa"/>
          </w:tcPr>
          <w:p w:rsidR="002C2ADF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2C2ADF" w:rsidRPr="00855858">
              <w:rPr>
                <w:sz w:val="24"/>
                <w:szCs w:val="24"/>
              </w:rPr>
              <w:t>-август</w:t>
            </w:r>
          </w:p>
          <w:p w:rsidR="002C2ADF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</w:t>
            </w:r>
            <w:r w:rsidR="002C2ADF" w:rsidRPr="00855858">
              <w:rPr>
                <w:sz w:val="24"/>
                <w:szCs w:val="24"/>
              </w:rPr>
              <w:t>2025 гг.</w:t>
            </w:r>
          </w:p>
        </w:tc>
        <w:tc>
          <w:tcPr>
            <w:tcW w:w="2410" w:type="dxa"/>
          </w:tcPr>
          <w:p w:rsidR="002C2ADF" w:rsidRPr="00855858" w:rsidRDefault="002C2ADF" w:rsidP="002E6250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Министерство сельского хозяйства и продовольствия Республики Тыва, рыбодобывающие субъекты</w:t>
            </w:r>
            <w:r w:rsidR="002E6250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улучшение гидрологического, экологического состояния водных объектов для создания условий для сохранения и рационального использования водных биоресурсов</w:t>
            </w:r>
          </w:p>
        </w:tc>
      </w:tr>
      <w:tr w:rsidR="002C2ADF" w:rsidRPr="00855858" w:rsidTr="002C2ADF">
        <w:tc>
          <w:tcPr>
            <w:tcW w:w="3039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2.2. Субсидирование части затрат по организации производства, переработки рыбы и товарного рыбоводства</w:t>
            </w:r>
          </w:p>
        </w:tc>
        <w:tc>
          <w:tcPr>
            <w:tcW w:w="1701" w:type="dxa"/>
          </w:tcPr>
          <w:p w:rsidR="002C2ADF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</w:t>
            </w:r>
            <w:r w:rsidR="002C2ADF" w:rsidRPr="00855858">
              <w:rPr>
                <w:sz w:val="24"/>
                <w:szCs w:val="24"/>
              </w:rPr>
              <w:t>2025 гг.</w:t>
            </w:r>
          </w:p>
        </w:tc>
        <w:tc>
          <w:tcPr>
            <w:tcW w:w="2410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C2ADF" w:rsidRPr="00855858" w:rsidRDefault="002E6250" w:rsidP="002E6250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приобретен</w:t>
            </w:r>
            <w:r>
              <w:rPr>
                <w:sz w:val="24"/>
                <w:szCs w:val="24"/>
              </w:rPr>
              <w:t>ие</w:t>
            </w:r>
            <w:r w:rsidRPr="00855858">
              <w:rPr>
                <w:sz w:val="24"/>
                <w:szCs w:val="24"/>
              </w:rPr>
              <w:t xml:space="preserve"> рыбопосадочн</w:t>
            </w:r>
            <w:r>
              <w:rPr>
                <w:sz w:val="24"/>
                <w:szCs w:val="24"/>
              </w:rPr>
              <w:t>ого</w:t>
            </w:r>
            <w:r w:rsidRPr="00855858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а</w:t>
            </w:r>
            <w:r w:rsidRPr="00855858">
              <w:rPr>
                <w:sz w:val="24"/>
                <w:szCs w:val="24"/>
              </w:rPr>
              <w:t xml:space="preserve"> </w:t>
            </w:r>
            <w:r w:rsidR="002C2ADF" w:rsidRPr="00855858">
              <w:rPr>
                <w:sz w:val="24"/>
                <w:szCs w:val="24"/>
              </w:rPr>
              <w:t>в результате субсидирования части затрат по организации производства, переработки рыбы и товарного рыбоводства, оборудование и материалы, используемые в рыбоводст</w:t>
            </w:r>
            <w:r>
              <w:rPr>
                <w:sz w:val="24"/>
                <w:szCs w:val="24"/>
              </w:rPr>
              <w:t>ве;</w:t>
            </w:r>
            <w:r w:rsidR="002C2ADF" w:rsidRPr="00855858">
              <w:rPr>
                <w:sz w:val="24"/>
                <w:szCs w:val="24"/>
              </w:rPr>
              <w:t xml:space="preserve"> устройств</w:t>
            </w:r>
            <w:r>
              <w:rPr>
                <w:sz w:val="24"/>
                <w:szCs w:val="24"/>
              </w:rPr>
              <w:t>о</w:t>
            </w:r>
            <w:r w:rsidR="002C2ADF" w:rsidRPr="00855858">
              <w:rPr>
                <w:sz w:val="24"/>
                <w:szCs w:val="24"/>
              </w:rPr>
              <w:t xml:space="preserve"> замкнутого водоснабжения для выращивания товарной рыбы, мальков</w:t>
            </w:r>
          </w:p>
        </w:tc>
      </w:tr>
      <w:tr w:rsidR="002C2ADF" w:rsidRPr="00855858" w:rsidTr="002C2ADF">
        <w:tc>
          <w:tcPr>
            <w:tcW w:w="10268" w:type="dxa"/>
            <w:gridSpan w:val="4"/>
            <w:tcBorders>
              <w:right w:val="single" w:sz="4" w:space="0" w:color="auto"/>
            </w:tcBorders>
          </w:tcPr>
          <w:p w:rsidR="002C2ADF" w:rsidRPr="00855858" w:rsidRDefault="002C2ADF" w:rsidP="007A7AC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3. Модернизация и стимулирование материально-технической базы рыбной отрасли</w:t>
            </w:r>
          </w:p>
        </w:tc>
      </w:tr>
      <w:tr w:rsidR="002C2ADF" w:rsidRPr="00855858" w:rsidTr="002C2ADF">
        <w:tc>
          <w:tcPr>
            <w:tcW w:w="3039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3.1. Обновление </w:t>
            </w:r>
            <w:proofErr w:type="spellStart"/>
            <w:r w:rsidRPr="00855858">
              <w:rPr>
                <w:sz w:val="24"/>
                <w:szCs w:val="24"/>
              </w:rPr>
              <w:t>рыбоперерабатывающих</w:t>
            </w:r>
            <w:proofErr w:type="spellEnd"/>
            <w:r w:rsidRPr="00855858">
              <w:rPr>
                <w:sz w:val="24"/>
                <w:szCs w:val="24"/>
              </w:rPr>
              <w:t xml:space="preserve"> мощностей</w:t>
            </w:r>
          </w:p>
        </w:tc>
        <w:tc>
          <w:tcPr>
            <w:tcW w:w="1701" w:type="dxa"/>
          </w:tcPr>
          <w:p w:rsidR="002C2ADF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</w:t>
            </w:r>
            <w:r w:rsidR="002C2ADF" w:rsidRPr="00855858">
              <w:rPr>
                <w:sz w:val="24"/>
                <w:szCs w:val="24"/>
              </w:rPr>
              <w:t>2025 гг.</w:t>
            </w:r>
          </w:p>
        </w:tc>
        <w:tc>
          <w:tcPr>
            <w:tcW w:w="2410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стимулирование обновления материально-технической базы рыбодобывающих субъектов позволит расширить производство конкурентоспособной рыбной продукции</w:t>
            </w:r>
          </w:p>
        </w:tc>
      </w:tr>
    </w:tbl>
    <w:p w:rsidR="002E6250" w:rsidRDefault="002E6250"/>
    <w:p w:rsidR="002E6250" w:rsidRDefault="002E6250"/>
    <w:p w:rsidR="002E6250" w:rsidRDefault="002E6250"/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01"/>
        <w:gridCol w:w="2410"/>
        <w:gridCol w:w="2977"/>
        <w:gridCol w:w="567"/>
      </w:tblGrid>
      <w:tr w:rsidR="002E6250" w:rsidRPr="00855858" w:rsidTr="009D6CB2">
        <w:trPr>
          <w:gridAfter w:val="1"/>
          <w:wAfter w:w="567" w:type="dxa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50" w:rsidRPr="00855858" w:rsidRDefault="002E6250" w:rsidP="002E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50" w:rsidRPr="00855858" w:rsidRDefault="002E6250" w:rsidP="002E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50" w:rsidRPr="00855858" w:rsidRDefault="002E6250" w:rsidP="002E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50" w:rsidRPr="00855858" w:rsidRDefault="002E6250" w:rsidP="002E62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6CB2" w:rsidRPr="00855858" w:rsidTr="009D6CB2">
        <w:tc>
          <w:tcPr>
            <w:tcW w:w="3039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3.2. Строительство мини-цехов по переработке рыбной продукции</w:t>
            </w:r>
          </w:p>
        </w:tc>
        <w:tc>
          <w:tcPr>
            <w:tcW w:w="1701" w:type="dxa"/>
          </w:tcPr>
          <w:p w:rsidR="002C2ADF" w:rsidRPr="00855858" w:rsidRDefault="002E625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</w:t>
            </w:r>
            <w:r w:rsidR="002C2ADF" w:rsidRPr="00855858">
              <w:rPr>
                <w:sz w:val="24"/>
                <w:szCs w:val="24"/>
              </w:rPr>
              <w:t>2025 гг.</w:t>
            </w:r>
          </w:p>
        </w:tc>
        <w:tc>
          <w:tcPr>
            <w:tcW w:w="2410" w:type="dxa"/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C2ADF" w:rsidRPr="00855858" w:rsidRDefault="002C2AD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строительство новых, технически оснащенных </w:t>
            </w:r>
            <w:proofErr w:type="spellStart"/>
            <w:r w:rsidRPr="00855858">
              <w:rPr>
                <w:sz w:val="24"/>
                <w:szCs w:val="24"/>
              </w:rPr>
              <w:t>рыбоперерабатывающих</w:t>
            </w:r>
            <w:proofErr w:type="spellEnd"/>
            <w:r w:rsidRPr="00855858">
              <w:rPr>
                <w:sz w:val="24"/>
                <w:szCs w:val="24"/>
              </w:rPr>
              <w:t xml:space="preserve"> мини-цехов позволит увеличить долю продукции из водных биологических ресурсов высокой степени переработки, решится проблема сохранности и качественной переработки рыбной продукции в республике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D6CB2" w:rsidRPr="009D6CB2" w:rsidRDefault="009D6CB2" w:rsidP="009D6CB2">
            <w:pPr>
              <w:ind w:firstLine="708"/>
              <w:rPr>
                <w:sz w:val="28"/>
                <w:szCs w:val="28"/>
              </w:rPr>
            </w:pPr>
            <w:r w:rsidRPr="00855858">
              <w:rPr>
                <w:b/>
                <w:sz w:val="28"/>
                <w:szCs w:val="28"/>
              </w:rPr>
              <w:t>»»</w:t>
            </w:r>
            <w:r>
              <w:rPr>
                <w:b/>
                <w:sz w:val="28"/>
                <w:szCs w:val="28"/>
              </w:rPr>
              <w:t>;</w:t>
            </w:r>
          </w:p>
        </w:tc>
      </w:tr>
    </w:tbl>
    <w:p w:rsidR="001C3ACE" w:rsidRPr="00855858" w:rsidRDefault="00B27235" w:rsidP="002E6250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22</w:t>
      </w:r>
      <w:r w:rsidR="006F5BF6" w:rsidRPr="00855858">
        <w:rPr>
          <w:sz w:val="28"/>
          <w:szCs w:val="28"/>
        </w:rPr>
        <w:t>) подпрограмм</w:t>
      </w:r>
      <w:r w:rsidR="00662DA0" w:rsidRPr="00855858">
        <w:rPr>
          <w:sz w:val="28"/>
          <w:szCs w:val="28"/>
        </w:rPr>
        <w:t>у</w:t>
      </w:r>
      <w:r w:rsidR="006F5BF6" w:rsidRPr="00855858">
        <w:rPr>
          <w:sz w:val="28"/>
          <w:szCs w:val="28"/>
        </w:rPr>
        <w:t xml:space="preserve"> «Предотвращение заноса и распространения вируса африканской чумы свиней (АЧС) на территории Республики Тыва»</w:t>
      </w:r>
      <w:r w:rsidR="00662DA0" w:rsidRPr="00855858">
        <w:rPr>
          <w:sz w:val="28"/>
          <w:szCs w:val="28"/>
        </w:rPr>
        <w:t xml:space="preserve"> признать утратившей силу;</w:t>
      </w:r>
    </w:p>
    <w:p w:rsidR="00C00D33" w:rsidRPr="00855858" w:rsidRDefault="00B27235" w:rsidP="002E6250">
      <w:pPr>
        <w:spacing w:line="360" w:lineRule="atLeast"/>
        <w:ind w:firstLine="709"/>
        <w:jc w:val="both"/>
        <w:rPr>
          <w:sz w:val="28"/>
          <w:szCs w:val="28"/>
        </w:rPr>
      </w:pPr>
      <w:r w:rsidRPr="00855858">
        <w:rPr>
          <w:sz w:val="28"/>
          <w:szCs w:val="28"/>
        </w:rPr>
        <w:t>23</w:t>
      </w:r>
      <w:r w:rsidR="001C3ACE" w:rsidRPr="00855858">
        <w:rPr>
          <w:sz w:val="28"/>
          <w:szCs w:val="28"/>
        </w:rPr>
        <w:t xml:space="preserve">) </w:t>
      </w:r>
      <w:r w:rsidR="00B23D02" w:rsidRPr="00855858">
        <w:rPr>
          <w:sz w:val="28"/>
          <w:szCs w:val="28"/>
        </w:rPr>
        <w:t>п</w:t>
      </w:r>
      <w:r w:rsidR="001C3ACE" w:rsidRPr="00855858">
        <w:rPr>
          <w:sz w:val="28"/>
          <w:szCs w:val="28"/>
        </w:rPr>
        <w:t xml:space="preserve">риложение № 1а к </w:t>
      </w:r>
      <w:r w:rsidR="008333DC" w:rsidRPr="00855858">
        <w:rPr>
          <w:sz w:val="28"/>
          <w:szCs w:val="28"/>
        </w:rPr>
        <w:t>П</w:t>
      </w:r>
      <w:r w:rsidR="001C3ACE" w:rsidRPr="00855858">
        <w:rPr>
          <w:sz w:val="28"/>
          <w:szCs w:val="28"/>
        </w:rPr>
        <w:t>рограмме изложить в следующей редакции:</w:t>
      </w:r>
    </w:p>
    <w:p w:rsidR="00935FBC" w:rsidRPr="00855858" w:rsidRDefault="00935FBC" w:rsidP="007A7AC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505DB" w:rsidRPr="00855858" w:rsidRDefault="001C3ACE" w:rsidP="002A12DA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«</w:t>
      </w:r>
      <w:r w:rsidR="00B505DB" w:rsidRPr="00855858">
        <w:rPr>
          <w:rFonts w:ascii="Times New Roman" w:hAnsi="Times New Roman" w:cs="Times New Roman"/>
          <w:b w:val="0"/>
          <w:sz w:val="28"/>
          <w:szCs w:val="28"/>
        </w:rPr>
        <w:t>Приложение № 1а</w:t>
      </w:r>
    </w:p>
    <w:p w:rsidR="002A12DA" w:rsidRDefault="00B505DB" w:rsidP="002A12DA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к государственной программе Республики </w:t>
      </w:r>
    </w:p>
    <w:p w:rsidR="002A12DA" w:rsidRDefault="00B505DB" w:rsidP="002A12DA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Тыва</w:t>
      </w:r>
      <w:r w:rsidR="002A1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«Развитие сельского хозяйства </w:t>
      </w:r>
    </w:p>
    <w:p w:rsidR="002A12DA" w:rsidRDefault="00B505DB" w:rsidP="002A12DA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и регулирование</w:t>
      </w:r>
      <w:r w:rsidR="002A1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рынков сельскохозяйственной </w:t>
      </w:r>
    </w:p>
    <w:p w:rsidR="002A12DA" w:rsidRDefault="00B505DB" w:rsidP="002A12DA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продукции,</w:t>
      </w:r>
      <w:r w:rsidR="002A1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сырья и продовольствия </w:t>
      </w:r>
    </w:p>
    <w:p w:rsidR="00B505DB" w:rsidRPr="00855858" w:rsidRDefault="00B505DB" w:rsidP="002A12DA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в Республике Тыва»</w:t>
      </w:r>
    </w:p>
    <w:p w:rsidR="00B505DB" w:rsidRPr="00855858" w:rsidRDefault="00B505DB" w:rsidP="007A7A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ACE" w:rsidRDefault="001C3ACE" w:rsidP="007A7A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2A12DA" w:rsidRDefault="002A12DA" w:rsidP="002A1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показателях (индикаторах)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 Республики </w:t>
      </w:r>
    </w:p>
    <w:p w:rsidR="002A12DA" w:rsidRDefault="002A12DA" w:rsidP="002A1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>«Развитие сельского хозяйства и регулирование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</w:p>
    <w:p w:rsidR="002A12DA" w:rsidRDefault="002A12DA" w:rsidP="002A1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сельскохозяйственной продукции,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858">
        <w:rPr>
          <w:rFonts w:ascii="Times New Roman" w:hAnsi="Times New Roman" w:cs="Times New Roman"/>
          <w:b w:val="0"/>
          <w:sz w:val="28"/>
          <w:szCs w:val="28"/>
        </w:rPr>
        <w:t xml:space="preserve">сырья и продовольствия </w:t>
      </w:r>
    </w:p>
    <w:p w:rsidR="001C3ACE" w:rsidRPr="002A12DA" w:rsidRDefault="002A12DA" w:rsidP="002A1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858">
        <w:rPr>
          <w:rFonts w:ascii="Times New Roman" w:hAnsi="Times New Roman" w:cs="Times New Roman"/>
          <w:b w:val="0"/>
          <w:sz w:val="28"/>
          <w:szCs w:val="28"/>
        </w:rPr>
        <w:t>в Республике Тыва»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2020-2025 годы</w:t>
      </w:r>
    </w:p>
    <w:p w:rsidR="001C3ACE" w:rsidRPr="00855858" w:rsidRDefault="001C3ACE" w:rsidP="007A7AC1">
      <w:pPr>
        <w:ind w:firstLine="708"/>
        <w:jc w:val="both"/>
        <w:rPr>
          <w:sz w:val="28"/>
          <w:szCs w:val="28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1134"/>
        <w:gridCol w:w="1134"/>
        <w:gridCol w:w="1134"/>
      </w:tblGrid>
      <w:tr w:rsidR="00B23D02" w:rsidRPr="00855858" w:rsidTr="002A12DA">
        <w:tc>
          <w:tcPr>
            <w:tcW w:w="3544" w:type="dxa"/>
            <w:vMerge w:val="restart"/>
            <w:vAlign w:val="center"/>
          </w:tcPr>
          <w:p w:rsidR="002A12DA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Наименование показателя </w:t>
            </w:r>
          </w:p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(индикатора)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Значение показателя</w:t>
            </w:r>
          </w:p>
        </w:tc>
      </w:tr>
      <w:tr w:rsidR="00B23D02" w:rsidRPr="00855858" w:rsidTr="002A12DA">
        <w:tc>
          <w:tcPr>
            <w:tcW w:w="3544" w:type="dxa"/>
            <w:vMerge/>
          </w:tcPr>
          <w:p w:rsidR="00B23D02" w:rsidRPr="00855858" w:rsidRDefault="00B23D02" w:rsidP="007A7AC1"/>
        </w:tc>
        <w:tc>
          <w:tcPr>
            <w:tcW w:w="1134" w:type="dxa"/>
            <w:vAlign w:val="center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2025 год</w:t>
            </w:r>
          </w:p>
        </w:tc>
      </w:tr>
      <w:tr w:rsidR="002A12DA" w:rsidRPr="00855858" w:rsidTr="002A12DA">
        <w:tc>
          <w:tcPr>
            <w:tcW w:w="3544" w:type="dxa"/>
          </w:tcPr>
          <w:p w:rsidR="002A12DA" w:rsidRPr="00855858" w:rsidRDefault="002A12DA" w:rsidP="002A12D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3D02" w:rsidRPr="00855858" w:rsidTr="002A12DA">
        <w:tc>
          <w:tcPr>
            <w:tcW w:w="10348" w:type="dxa"/>
            <w:gridSpan w:val="7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Государственная </w:t>
            </w:r>
            <w:hyperlink w:anchor="P44" w:history="1">
              <w:r w:rsidRPr="00855858">
                <w:rPr>
                  <w:sz w:val="24"/>
                  <w:szCs w:val="24"/>
                </w:rPr>
                <w:t>программа</w:t>
              </w:r>
            </w:hyperlink>
            <w:r w:rsidRPr="00855858">
              <w:rPr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Республики Тыва»</w:t>
            </w:r>
          </w:p>
        </w:tc>
      </w:tr>
      <w:tr w:rsidR="00B23D02" w:rsidRPr="00855858" w:rsidTr="002A12DA">
        <w:trPr>
          <w:trHeight w:val="93"/>
        </w:trPr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1. Индекс производства продукции сельского хозяйства в хозяйствах всех категорий (в сопоставимых ценах) к предыдущему году,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101,8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102,25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102,29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102,70</w:t>
            </w:r>
          </w:p>
        </w:tc>
      </w:tr>
    </w:tbl>
    <w:p w:rsidR="002A12DA" w:rsidRDefault="002A12DA"/>
    <w:p w:rsidR="002A12DA" w:rsidRDefault="002A12DA"/>
    <w:p w:rsidR="002A12DA" w:rsidRDefault="002A12DA"/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1134"/>
        <w:gridCol w:w="1134"/>
        <w:gridCol w:w="1134"/>
      </w:tblGrid>
      <w:tr w:rsidR="002A12DA" w:rsidRPr="00855858" w:rsidTr="002A12DA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2A12DA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2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3D02" w:rsidRPr="00855858" w:rsidTr="002A12DA">
        <w:trPr>
          <w:trHeight w:val="23"/>
        </w:trPr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2. Количество высокопроизводительных рабочих мест, тыс. единиц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0,04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3. Среднемесячная заработная плата работников сельского хозяйства (без субъектов малого предпринимательства), рублей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11209,68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11947,09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12796,86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13641,03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14712,12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15543,14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4. Рентабельность </w:t>
            </w:r>
            <w:bookmarkStart w:id="2" w:name="_Hlk65082305"/>
            <w:r w:rsidRPr="00855858">
              <w:rPr>
                <w:sz w:val="24"/>
                <w:szCs w:val="24"/>
              </w:rPr>
              <w:t>сельскохозяйственных организаций (с учетом субсидий)</w:t>
            </w:r>
            <w:bookmarkEnd w:id="2"/>
            <w:r w:rsidRPr="00855858">
              <w:rPr>
                <w:sz w:val="24"/>
                <w:szCs w:val="24"/>
              </w:rPr>
              <w:t>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8F3991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9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5. Индекс </w:t>
            </w:r>
            <w:bookmarkStart w:id="3" w:name="_Hlk65082358"/>
            <w:r w:rsidRPr="00855858">
              <w:rPr>
                <w:sz w:val="24"/>
                <w:szCs w:val="24"/>
              </w:rPr>
              <w:t>производства продукции растениеводства в хозяйствах всех категорий (в сопоставимых ценах) к предыдущему году</w:t>
            </w:r>
            <w:bookmarkEnd w:id="3"/>
            <w:r w:rsidRPr="00855858">
              <w:rPr>
                <w:sz w:val="24"/>
                <w:szCs w:val="24"/>
              </w:rPr>
              <w:t>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101,79</w:t>
            </w:r>
          </w:p>
        </w:tc>
        <w:tc>
          <w:tcPr>
            <w:tcW w:w="1134" w:type="dxa"/>
            <w:shd w:val="clear" w:color="auto" w:fill="auto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102,93</w:t>
            </w:r>
          </w:p>
        </w:tc>
        <w:tc>
          <w:tcPr>
            <w:tcW w:w="1134" w:type="dxa"/>
            <w:shd w:val="clear" w:color="auto" w:fill="auto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103,23</w:t>
            </w:r>
          </w:p>
        </w:tc>
        <w:tc>
          <w:tcPr>
            <w:tcW w:w="1134" w:type="dxa"/>
            <w:shd w:val="clear" w:color="auto" w:fill="auto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102,76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102,27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6. </w:t>
            </w:r>
            <w:bookmarkStart w:id="4" w:name="_Hlk65082394"/>
            <w:r w:rsidRPr="00855858">
              <w:rPr>
                <w:sz w:val="24"/>
                <w:szCs w:val="24"/>
              </w:rPr>
              <w:t xml:space="preserve">Индекс производства продукции животноводства в хозяйствах всех категорий (в сопоставимых ценах) к предыдущему году, </w:t>
            </w:r>
            <w:bookmarkEnd w:id="4"/>
            <w:r w:rsidRPr="00855858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101,83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101,93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102,05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102,02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101,87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7. </w:t>
            </w:r>
            <w:bookmarkStart w:id="5" w:name="_Hlk65082429"/>
            <w:r w:rsidRPr="00855858">
              <w:rPr>
                <w:sz w:val="24"/>
                <w:szCs w:val="24"/>
              </w:rPr>
              <w:t>Индекс производства пищевых продуктов, включая напитки (в сопоставимых ценах) к предыдущему году</w:t>
            </w:r>
            <w:bookmarkEnd w:id="5"/>
            <w:r w:rsidRPr="00855858">
              <w:rPr>
                <w:sz w:val="24"/>
                <w:szCs w:val="24"/>
              </w:rPr>
              <w:t>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103,3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103,5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103,9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104,1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104,4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8. </w:t>
            </w:r>
            <w:bookmarkStart w:id="6" w:name="_Hlk65082450"/>
            <w:r w:rsidRPr="00855858">
              <w:rPr>
                <w:sz w:val="24"/>
                <w:szCs w:val="24"/>
              </w:rPr>
              <w:t>Индекс производства напитков (в сопоставимых ценах) к предыдущему году</w:t>
            </w:r>
            <w:bookmarkEnd w:id="6"/>
            <w:r w:rsidRPr="00855858">
              <w:rPr>
                <w:sz w:val="24"/>
                <w:szCs w:val="24"/>
              </w:rPr>
              <w:t>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100,3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100,6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101,2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101,4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101,7</w:t>
            </w:r>
          </w:p>
        </w:tc>
      </w:tr>
      <w:tr w:rsidR="00B23D02" w:rsidRPr="00855858" w:rsidTr="002A12DA">
        <w:tc>
          <w:tcPr>
            <w:tcW w:w="10348" w:type="dxa"/>
            <w:gridSpan w:val="7"/>
            <w:tcBorders>
              <w:right w:val="single" w:sz="4" w:space="0" w:color="auto"/>
            </w:tcBorders>
          </w:tcPr>
          <w:p w:rsidR="00B23D02" w:rsidRPr="00855858" w:rsidRDefault="00575D02" w:rsidP="007A7AC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2123" w:history="1">
              <w:r w:rsidR="00B23D02" w:rsidRPr="00855858">
                <w:rPr>
                  <w:sz w:val="24"/>
                  <w:szCs w:val="24"/>
                </w:rPr>
                <w:t>Подпрограмма</w:t>
              </w:r>
            </w:hyperlink>
            <w:r w:rsidR="00B23D02" w:rsidRPr="00855858">
              <w:rPr>
                <w:sz w:val="24"/>
                <w:szCs w:val="24"/>
              </w:rPr>
              <w:t xml:space="preserve"> «Развитие отраслей агропромышленного комплекса»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9.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5,</w:t>
            </w:r>
            <w:r w:rsidR="00BC0382" w:rsidRPr="0085585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</w:t>
            </w:r>
            <w:r w:rsidR="008F3991" w:rsidRPr="00855858">
              <w:rPr>
                <w:sz w:val="24"/>
                <w:szCs w:val="24"/>
              </w:rPr>
              <w:t>,</w:t>
            </w:r>
            <w:r w:rsidR="00BC0382" w:rsidRPr="00855858">
              <w:rPr>
                <w:sz w:val="24"/>
                <w:szCs w:val="24"/>
              </w:rPr>
              <w:t>4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10. Валовой сбор картофеля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2,06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2,27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3D02" w:rsidRPr="00855858" w:rsidRDefault="008F3991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2,</w:t>
            </w:r>
            <w:r w:rsidR="00BC0382" w:rsidRPr="00855858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C038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</w:t>
            </w:r>
          </w:p>
        </w:tc>
      </w:tr>
    </w:tbl>
    <w:p w:rsidR="002A12DA" w:rsidRDefault="002A12DA"/>
    <w:p w:rsidR="002A12DA" w:rsidRDefault="002A12DA"/>
    <w:p w:rsidR="002A12DA" w:rsidRDefault="002A12DA"/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1134"/>
        <w:gridCol w:w="1134"/>
        <w:gridCol w:w="1134"/>
      </w:tblGrid>
      <w:tr w:rsidR="002A12DA" w:rsidRPr="00855858" w:rsidTr="002A12D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2A12DA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2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11. 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0,77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0,85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0,8</w:t>
            </w:r>
            <w:r w:rsidR="00BC0382"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</w:t>
            </w:r>
            <w:r w:rsidR="00BC0382" w:rsidRPr="00855858">
              <w:rPr>
                <w:sz w:val="24"/>
                <w:szCs w:val="24"/>
              </w:rPr>
              <w:t>9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12. Валовой сбор плодов и ягод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0,03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13. Производство скота и птицы на убой в хозяйствах всех категорий (в живом весе),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23,4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24,2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14. 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8,78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8,87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8,96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9,05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9,14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9,23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15. Производство молока в хозяйствах всех категорий,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66,3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68,1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69,8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70,7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16. Производство молока в сельскохозяйственных организациях, крестьянских (фермерских) хозяйствах, включая индивидуальных предпринимателей,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23D02" w:rsidRPr="00855858" w:rsidRDefault="008F3991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</w:t>
            </w:r>
            <w:r w:rsidR="00BC0382" w:rsidRPr="0085585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8F3991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</w:t>
            </w:r>
            <w:r w:rsidR="00BC0382" w:rsidRPr="00855858">
              <w:rPr>
                <w:sz w:val="24"/>
                <w:szCs w:val="24"/>
              </w:rPr>
              <w:t>4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17. Производство яиц в хозяйствах всех категорий, млн. штук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1,68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1,72</w:t>
            </w:r>
          </w:p>
        </w:tc>
      </w:tr>
      <w:tr w:rsidR="00B23D02" w:rsidRPr="00855858" w:rsidTr="002A12DA">
        <w:tc>
          <w:tcPr>
            <w:tcW w:w="3544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18. Производство яиц в сельскохозяйственных организациях, крестьянских (фермерских) хозяйствах, включая индивидуальных предпринимателей, млн. штук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0,37</w:t>
            </w:r>
          </w:p>
        </w:tc>
      </w:tr>
    </w:tbl>
    <w:p w:rsidR="002A12DA" w:rsidRDefault="002A12DA"/>
    <w:p w:rsidR="002A12DA" w:rsidRDefault="002A12DA"/>
    <w:p w:rsidR="002A12DA" w:rsidRDefault="002A12DA"/>
    <w:p w:rsidR="00A61DC2" w:rsidRDefault="00A61DC2"/>
    <w:p w:rsidR="002A12DA" w:rsidRDefault="002A12DA"/>
    <w:p w:rsidR="002A12DA" w:rsidRDefault="002A12DA"/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134"/>
        <w:gridCol w:w="1134"/>
        <w:gridCol w:w="1134"/>
      </w:tblGrid>
      <w:tr w:rsidR="002A12DA" w:rsidRPr="00855858" w:rsidTr="002A12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2A12DA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2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19. Размер посевных площадей, занятых под зерновыми, зернобобовыми, масличными (за исключением рапса и сои) и кормовыми сельскохозяйственными культурами, тыс. гектаров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20. Размер посевных площадей, занятых под зерновыми, зернобобовыми, масличными (за исключением рапса и сои) и кормовыми сельскохозяйственными культурами в сельскохозяйственных организациях, крестьянских (фермерских) хозяйствах, включая индивидуальных предпринимателей, тыс. гектаров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</w:t>
            </w:r>
            <w:r w:rsidR="00BC0382" w:rsidRPr="0085585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8F3991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</w:t>
            </w:r>
            <w:r w:rsidR="00BC0382" w:rsidRPr="00855858">
              <w:rPr>
                <w:sz w:val="24"/>
                <w:szCs w:val="24"/>
              </w:rPr>
              <w:t>6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21. Посевная площадь кормовых культур по сельскохозяйственным организациям, крестьянским (фермерским) хозяйствам, включая индивидуальных предпринимателей, в районах Крайнего Севера и приравненных к ним местностях, тыс. гектаров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  <w:r w:rsidR="00BC0382"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  <w:r w:rsidR="00BC0382" w:rsidRPr="00855858">
              <w:rPr>
                <w:sz w:val="24"/>
                <w:szCs w:val="24"/>
              </w:rPr>
              <w:t>3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22. 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предпринимателей, гектаров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23. Доля площади, засеваемой элитными семенами, в общей площади посевов, занятой семенами сортов растений,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</w:t>
            </w:r>
            <w:r w:rsidR="008F3991" w:rsidRPr="00855858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</w:t>
            </w:r>
            <w:r w:rsidR="008F3991" w:rsidRPr="00855858">
              <w:rPr>
                <w:sz w:val="24"/>
                <w:szCs w:val="24"/>
              </w:rPr>
              <w:t>37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24. 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3,84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3,88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</w:t>
            </w:r>
          </w:p>
        </w:tc>
      </w:tr>
    </w:tbl>
    <w:p w:rsidR="002A12DA" w:rsidRDefault="002A12DA"/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134"/>
        <w:gridCol w:w="1134"/>
        <w:gridCol w:w="1134"/>
      </w:tblGrid>
      <w:tr w:rsidR="002A12DA" w:rsidRPr="00855858" w:rsidTr="002A12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2A12DA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2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25.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1,74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26. Прирост маточного</w:t>
            </w:r>
            <w:r w:rsidRPr="00855858">
              <w:t xml:space="preserve"> </w:t>
            </w:r>
            <w:r w:rsidRPr="00855858">
              <w:rPr>
                <w:sz w:val="24"/>
                <w:szCs w:val="24"/>
              </w:rPr>
              <w:t>товарного поголовья крупного рогатого скота специализированных мясных пород в сельскохозяйственных организациях, крестьянских (фермерских) хозяйствах и у индивидуальных предпринимателей за отчетный год по отношению к предыдущему году, тыс. голов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0,055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0,07</w:t>
            </w:r>
          </w:p>
        </w:tc>
      </w:tr>
      <w:tr w:rsidR="005F38FF" w:rsidRPr="00855858" w:rsidTr="002A12DA">
        <w:tc>
          <w:tcPr>
            <w:tcW w:w="3686" w:type="dxa"/>
          </w:tcPr>
          <w:p w:rsidR="005F38FF" w:rsidRPr="00855858" w:rsidRDefault="005F38F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27. </w:t>
            </w:r>
            <w:r w:rsidR="00935FBC" w:rsidRPr="00855858">
              <w:rPr>
                <w:sz w:val="24"/>
                <w:szCs w:val="24"/>
              </w:rPr>
              <w:t>Численность маточного товарного поголовья овец и коз (в том числе ярки и козочки от года и старше),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134" w:type="dxa"/>
          </w:tcPr>
          <w:p w:rsidR="005F38FF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375,9</w:t>
            </w:r>
          </w:p>
        </w:tc>
        <w:tc>
          <w:tcPr>
            <w:tcW w:w="1134" w:type="dxa"/>
          </w:tcPr>
          <w:p w:rsidR="005F38FF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258,1</w:t>
            </w:r>
          </w:p>
        </w:tc>
        <w:tc>
          <w:tcPr>
            <w:tcW w:w="1134" w:type="dxa"/>
          </w:tcPr>
          <w:p w:rsidR="005F38FF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265,84</w:t>
            </w:r>
          </w:p>
        </w:tc>
        <w:tc>
          <w:tcPr>
            <w:tcW w:w="1134" w:type="dxa"/>
          </w:tcPr>
          <w:p w:rsidR="005F38FF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273,82</w:t>
            </w:r>
          </w:p>
        </w:tc>
        <w:tc>
          <w:tcPr>
            <w:tcW w:w="1134" w:type="dxa"/>
          </w:tcPr>
          <w:p w:rsidR="005F38FF" w:rsidRPr="00855858" w:rsidRDefault="00632646" w:rsidP="007A7AC1">
            <w:pPr>
              <w:jc w:val="center"/>
            </w:pPr>
            <w:r w:rsidRPr="00855858">
              <w:t>282,04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38FF" w:rsidRPr="00855858" w:rsidRDefault="00632646" w:rsidP="007A7AC1">
            <w:pPr>
              <w:jc w:val="center"/>
            </w:pPr>
            <w:r w:rsidRPr="00855858">
              <w:t>290,5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28. Поголовье северных оленей и маралов в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2,23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29. Численность поголовья северных оленей в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1,022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1,022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1,022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1,022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30. Численность поголовья маралов в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0,487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jc w:val="center"/>
            </w:pPr>
            <w:r w:rsidRPr="00855858">
              <w:t>0,487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jc w:val="center"/>
            </w:pPr>
            <w:r w:rsidRPr="00855858">
              <w:t>0,487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jc w:val="center"/>
            </w:pPr>
            <w:r w:rsidRPr="00855858">
              <w:t>0,487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jc w:val="center"/>
            </w:pPr>
            <w:r w:rsidRPr="00855858">
              <w:t>0,487</w:t>
            </w:r>
          </w:p>
        </w:tc>
      </w:tr>
    </w:tbl>
    <w:p w:rsidR="002A12DA" w:rsidRDefault="002A12DA"/>
    <w:p w:rsidR="002A12DA" w:rsidRDefault="002A12DA"/>
    <w:p w:rsidR="002A12DA" w:rsidRDefault="002A12DA"/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134"/>
        <w:gridCol w:w="1134"/>
        <w:gridCol w:w="1134"/>
      </w:tblGrid>
      <w:tr w:rsidR="002A12DA" w:rsidRPr="00855858" w:rsidTr="002A12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2A12DA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2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jc w:val="center"/>
            </w:pPr>
            <w:r>
              <w:t>7</w:t>
            </w:r>
          </w:p>
        </w:tc>
      </w:tr>
      <w:tr w:rsidR="005F38FF" w:rsidRPr="00855858" w:rsidTr="002A12DA">
        <w:tc>
          <w:tcPr>
            <w:tcW w:w="3686" w:type="dxa"/>
          </w:tcPr>
          <w:p w:rsidR="005F38FF" w:rsidRPr="00855858" w:rsidRDefault="005F38FF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31. Поголовье мясных табунных лошадей в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134" w:type="dxa"/>
          </w:tcPr>
          <w:p w:rsidR="005F38FF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36,8</w:t>
            </w:r>
          </w:p>
        </w:tc>
        <w:tc>
          <w:tcPr>
            <w:tcW w:w="1134" w:type="dxa"/>
          </w:tcPr>
          <w:p w:rsidR="005F38FF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28,1</w:t>
            </w:r>
          </w:p>
        </w:tc>
        <w:tc>
          <w:tcPr>
            <w:tcW w:w="1134" w:type="dxa"/>
          </w:tcPr>
          <w:p w:rsidR="005F38FF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28,66</w:t>
            </w:r>
          </w:p>
        </w:tc>
        <w:tc>
          <w:tcPr>
            <w:tcW w:w="1134" w:type="dxa"/>
          </w:tcPr>
          <w:p w:rsidR="005F38FF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29,23</w:t>
            </w:r>
          </w:p>
        </w:tc>
        <w:tc>
          <w:tcPr>
            <w:tcW w:w="1134" w:type="dxa"/>
          </w:tcPr>
          <w:p w:rsidR="005F38FF" w:rsidRPr="00855858" w:rsidRDefault="005F38FF" w:rsidP="007A7AC1">
            <w:pPr>
              <w:jc w:val="center"/>
            </w:pPr>
            <w:r w:rsidRPr="00855858">
              <w:t>29,</w:t>
            </w:r>
            <w:r w:rsidR="00632646" w:rsidRPr="00855858">
              <w:t>81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38FF" w:rsidRPr="00855858" w:rsidRDefault="00632646" w:rsidP="007A7AC1">
            <w:pPr>
              <w:jc w:val="center"/>
            </w:pPr>
            <w:r w:rsidRPr="00855858">
              <w:t>30,4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32. </w:t>
            </w:r>
            <w:r w:rsidR="00935FBC" w:rsidRPr="00855858">
              <w:rPr>
                <w:sz w:val="24"/>
                <w:szCs w:val="24"/>
              </w:rPr>
              <w:t>Численность племенного маточного поголовья сельскохозяйственных животных (в пересчете на условные головы), тыс. голов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15,</w:t>
            </w:r>
            <w:r w:rsidR="005F38FF" w:rsidRPr="008558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</w:t>
            </w:r>
            <w:r w:rsidR="005F38FF" w:rsidRPr="00855858">
              <w:rPr>
                <w:sz w:val="24"/>
                <w:szCs w:val="24"/>
              </w:rPr>
              <w:t>5,4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33. Доля застрахованной посевной (посадочной) площади в общей посевной (посадочной) площади (в условных единицах площади),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B23D02" w:rsidRPr="00855858" w:rsidRDefault="0063264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63264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4,2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34. Доля застрахованного поголовья сельскохозяйственных животных в общем поголовье сельскохозяйственных животных,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2,56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2,</w:t>
            </w:r>
            <w:r w:rsidR="00632646" w:rsidRPr="008558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3D02" w:rsidRPr="00855858" w:rsidRDefault="0063264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B23D02" w:rsidRPr="00855858" w:rsidRDefault="0063264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632646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4,2</w:t>
            </w:r>
          </w:p>
        </w:tc>
      </w:tr>
      <w:tr w:rsidR="00B23D02" w:rsidRPr="00855858" w:rsidTr="002A12DA">
        <w:trPr>
          <w:trHeight w:val="23"/>
        </w:trPr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35. Производство муки из зерновых культур, овощных и других растительных культур, смеси из них,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0,49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0,53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36. Производство плодоовощных консервов, млн. условных банок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0,04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37. Производство масла сливочного,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0,01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38. Производство мяса и субпродуктов пищевых убойных животных,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352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353</w:t>
            </w:r>
          </w:p>
        </w:tc>
      </w:tr>
      <w:tr w:rsidR="00B23D02" w:rsidRPr="00855858" w:rsidTr="002A12DA"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39. Валовая продукция консервированных пантов,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4,8</w:t>
            </w:r>
          </w:p>
        </w:tc>
      </w:tr>
      <w:tr w:rsidR="00B23D02" w:rsidRPr="00855858" w:rsidTr="002A12DA">
        <w:trPr>
          <w:trHeight w:val="167"/>
        </w:trPr>
        <w:tc>
          <w:tcPr>
            <w:tcW w:w="3686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40.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855858">
              <w:rPr>
                <w:sz w:val="24"/>
                <w:szCs w:val="24"/>
              </w:rPr>
              <w:t>грантовой</w:t>
            </w:r>
            <w:proofErr w:type="spellEnd"/>
            <w:r w:rsidRPr="00855858">
              <w:rPr>
                <w:sz w:val="24"/>
                <w:szCs w:val="24"/>
              </w:rPr>
              <w:t xml:space="preserve"> поддержки, единиц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</w:tbl>
    <w:p w:rsidR="002A12DA" w:rsidRDefault="002A12DA"/>
    <w:p w:rsidR="002A12DA" w:rsidRDefault="002A12DA"/>
    <w:p w:rsidR="002A12DA" w:rsidRDefault="002A12DA"/>
    <w:p w:rsidR="002A12DA" w:rsidRDefault="002A12DA"/>
    <w:p w:rsidR="002A12DA" w:rsidRDefault="002A12DA"/>
    <w:tbl>
      <w:tblPr>
        <w:tblW w:w="106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1134"/>
        <w:gridCol w:w="1134"/>
        <w:gridCol w:w="1134"/>
      </w:tblGrid>
      <w:tr w:rsidR="002A12DA" w:rsidRPr="00855858" w:rsidTr="002A12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2A12DA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2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41. Количество проектов </w:t>
            </w:r>
            <w:proofErr w:type="spellStart"/>
            <w:r w:rsidRPr="00855858">
              <w:rPr>
                <w:sz w:val="24"/>
                <w:szCs w:val="24"/>
              </w:rPr>
              <w:t>грантополучателей</w:t>
            </w:r>
            <w:proofErr w:type="spellEnd"/>
            <w:r w:rsidRPr="00855858">
              <w:rPr>
                <w:sz w:val="24"/>
                <w:szCs w:val="24"/>
              </w:rPr>
              <w:t xml:space="preserve">, реализуемых с помощью </w:t>
            </w:r>
            <w:proofErr w:type="spellStart"/>
            <w:r w:rsidRPr="00855858">
              <w:rPr>
                <w:sz w:val="24"/>
                <w:szCs w:val="24"/>
              </w:rPr>
              <w:t>грантовой</w:t>
            </w:r>
            <w:proofErr w:type="spellEnd"/>
            <w:r w:rsidRPr="00855858">
              <w:rPr>
                <w:sz w:val="24"/>
                <w:szCs w:val="24"/>
              </w:rPr>
              <w:t xml:space="preserve"> поддержки на развитие семейных ферм и гранта «</w:t>
            </w:r>
            <w:proofErr w:type="spellStart"/>
            <w:r w:rsidRPr="00855858">
              <w:rPr>
                <w:sz w:val="24"/>
                <w:szCs w:val="24"/>
              </w:rPr>
              <w:t>Агропрогресс</w:t>
            </w:r>
            <w:proofErr w:type="spellEnd"/>
            <w:r w:rsidRPr="00855858">
              <w:rPr>
                <w:sz w:val="24"/>
                <w:szCs w:val="24"/>
              </w:rPr>
              <w:t>», единиц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42.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855858">
              <w:rPr>
                <w:sz w:val="24"/>
                <w:szCs w:val="24"/>
              </w:rPr>
              <w:t>грантовую</w:t>
            </w:r>
            <w:proofErr w:type="spellEnd"/>
            <w:r w:rsidRPr="00855858">
              <w:rPr>
                <w:sz w:val="24"/>
                <w:szCs w:val="24"/>
              </w:rPr>
              <w:t xml:space="preserve"> поддержку, за последние пять лет (включая отчетный год), по отношению к предыдущему году,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  <w:tr w:rsidR="00B23D02" w:rsidRPr="00855858" w:rsidTr="002A12DA">
        <w:trPr>
          <w:trHeight w:val="1240"/>
        </w:trPr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43. Прирост объема сельскохозяйственной продукции, произведенной в отчетном году </w:t>
            </w:r>
            <w:proofErr w:type="spellStart"/>
            <w:r w:rsidRPr="00855858">
              <w:rPr>
                <w:sz w:val="24"/>
                <w:szCs w:val="24"/>
              </w:rPr>
              <w:t>грантополучателями</w:t>
            </w:r>
            <w:proofErr w:type="spellEnd"/>
            <w:r w:rsidRPr="00855858">
              <w:rPr>
                <w:sz w:val="24"/>
                <w:szCs w:val="24"/>
              </w:rPr>
              <w:t>, реализующими проекты развития семейных ферм и «</w:t>
            </w:r>
            <w:proofErr w:type="spellStart"/>
            <w:r w:rsidRPr="00855858">
              <w:rPr>
                <w:sz w:val="24"/>
                <w:szCs w:val="24"/>
              </w:rPr>
              <w:t>Агропрогресс</w:t>
            </w:r>
            <w:proofErr w:type="spellEnd"/>
            <w:r w:rsidRPr="00855858">
              <w:rPr>
                <w:sz w:val="24"/>
                <w:szCs w:val="24"/>
              </w:rPr>
              <w:t>» за последние 5 лет (включая отчетный год), по отношению к предыдущему году,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44. </w:t>
            </w:r>
            <w:r w:rsidR="00935FBC" w:rsidRPr="00855858">
              <w:rPr>
                <w:sz w:val="24"/>
                <w:szCs w:val="24"/>
              </w:rPr>
              <w:t xml:space="preserve">Количество проектов </w:t>
            </w:r>
            <w:proofErr w:type="spellStart"/>
            <w:r w:rsidR="00935FBC" w:rsidRPr="00855858">
              <w:rPr>
                <w:sz w:val="24"/>
                <w:szCs w:val="24"/>
              </w:rPr>
              <w:t>грантополучателей</w:t>
            </w:r>
            <w:proofErr w:type="spellEnd"/>
            <w:r w:rsidR="00935FBC" w:rsidRPr="00855858">
              <w:rPr>
                <w:sz w:val="24"/>
                <w:szCs w:val="24"/>
              </w:rPr>
              <w:t xml:space="preserve">, реализуемых с помощью </w:t>
            </w:r>
            <w:proofErr w:type="spellStart"/>
            <w:r w:rsidR="00935FBC" w:rsidRPr="00855858">
              <w:rPr>
                <w:sz w:val="24"/>
                <w:szCs w:val="24"/>
              </w:rPr>
              <w:t>грантовой</w:t>
            </w:r>
            <w:proofErr w:type="spellEnd"/>
            <w:r w:rsidR="00935FBC" w:rsidRPr="00855858">
              <w:rPr>
                <w:sz w:val="24"/>
                <w:szCs w:val="24"/>
              </w:rPr>
              <w:t xml:space="preserve"> поддержки на развитие материально-технической базы сельскохозяйственных потребительских кооперативов, единиц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45. 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Pr="00855858">
              <w:rPr>
                <w:sz w:val="24"/>
                <w:szCs w:val="24"/>
              </w:rPr>
              <w:t>грантовую</w:t>
            </w:r>
            <w:proofErr w:type="spellEnd"/>
            <w:r w:rsidRPr="00855858">
              <w:rPr>
                <w:sz w:val="24"/>
                <w:szCs w:val="24"/>
              </w:rPr>
              <w:t xml:space="preserve"> поддержку, за последние 5 лет (включая отчетный год), по отношению к предыдущему году, процентов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3D02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46. Прирост маточного поголовья овец и коз в сельскохозяйственных организациях, крестьянских (фермерских) хозяйствах, включая индивидуальных предпринимателей, тыс. голов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</w:tbl>
    <w:p w:rsidR="002A12DA" w:rsidRDefault="002A12DA"/>
    <w:tbl>
      <w:tblPr>
        <w:tblW w:w="106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1134"/>
        <w:gridCol w:w="1134"/>
        <w:gridCol w:w="1134"/>
      </w:tblGrid>
      <w:tr w:rsidR="002A12DA" w:rsidRPr="00855858" w:rsidTr="002A12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2A12DA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2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47. Реализация овец и коз на убой (в живом весе) в сельскохозяйственных организациях, крестьянских (фермерских) хозяйствах и у индивидуальных предпринимателей за отчетный год, тыс. тонн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B23D02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</w:t>
            </w:r>
            <w:r w:rsidR="00632646"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5F38FF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1,</w:t>
            </w:r>
            <w:r w:rsidR="00632646" w:rsidRPr="00855858">
              <w:rPr>
                <w:sz w:val="24"/>
                <w:szCs w:val="24"/>
              </w:rPr>
              <w:t>9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48. 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«Создание системы поддержки фермеров и развитие сельской кооперации», единиц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49. Субъекты МСП в АПК, получившие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фермеров), единиц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50. Количество принятых членов сельскохозяйственных потребительских кооперативов (кроме кредитных) из числа субъектов МСП, включая личные подсобные хозяйства и крестьянские (фермерские) хозяйства, в году предоставления государственной поддержки, единиц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51. В сельскохозяйственную потребительскую кооперацию</w:t>
            </w:r>
            <w:r w:rsidR="009D6CB2">
              <w:rPr>
                <w:sz w:val="24"/>
                <w:szCs w:val="24"/>
              </w:rPr>
              <w:t xml:space="preserve"> </w:t>
            </w:r>
            <w:r w:rsidRPr="00855858">
              <w:rPr>
                <w:sz w:val="24"/>
                <w:szCs w:val="24"/>
              </w:rPr>
              <w:t>вовлечены новые члены из числа субъектов МСП в АПК и</w:t>
            </w:r>
            <w:r w:rsidR="009D6CB2">
              <w:rPr>
                <w:sz w:val="24"/>
                <w:szCs w:val="24"/>
              </w:rPr>
              <w:t xml:space="preserve"> </w:t>
            </w:r>
            <w:r w:rsidRPr="00855858">
              <w:rPr>
                <w:sz w:val="24"/>
                <w:szCs w:val="24"/>
              </w:rPr>
              <w:t>личных подсобных хозяйств граждан, единиц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</w:tbl>
    <w:p w:rsidR="002A12DA" w:rsidRDefault="002A12DA"/>
    <w:p w:rsidR="002A12DA" w:rsidRDefault="002A12DA"/>
    <w:p w:rsidR="002A12DA" w:rsidRDefault="002A12DA"/>
    <w:p w:rsidR="002A12DA" w:rsidRDefault="002A12DA"/>
    <w:p w:rsidR="009D6CB2" w:rsidRDefault="009D6CB2"/>
    <w:p w:rsidR="009D6CB2" w:rsidRDefault="009D6CB2"/>
    <w:tbl>
      <w:tblPr>
        <w:tblW w:w="106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1134"/>
        <w:gridCol w:w="1134"/>
        <w:gridCol w:w="1134"/>
      </w:tblGrid>
      <w:tr w:rsidR="002A12DA" w:rsidRPr="00855858" w:rsidTr="002A12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2A12DA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A12D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52. 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хозяйствами, в году получения гранта «</w:t>
            </w:r>
            <w:proofErr w:type="spellStart"/>
            <w:r w:rsidRPr="00855858">
              <w:rPr>
                <w:sz w:val="24"/>
                <w:szCs w:val="24"/>
              </w:rPr>
              <w:t>Агростартап</w:t>
            </w:r>
            <w:proofErr w:type="spellEnd"/>
            <w:r w:rsidRPr="00855858">
              <w:rPr>
                <w:sz w:val="24"/>
                <w:szCs w:val="24"/>
              </w:rPr>
              <w:t>», человек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  <w:tr w:rsidR="00B23D02" w:rsidRPr="00855858" w:rsidTr="002A12DA">
        <w:tc>
          <w:tcPr>
            <w:tcW w:w="3828" w:type="dxa"/>
          </w:tcPr>
          <w:p w:rsidR="00B23D02" w:rsidRPr="00855858" w:rsidRDefault="00B23D02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53. Увеличение численности работников в расчете на 1 субъекта МСП, получившего комплексную поддержку в сфере АПК, единиц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02" w:rsidRPr="00855858" w:rsidRDefault="00B23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</w:tr>
      <w:tr w:rsidR="00970A50" w:rsidRPr="00855858" w:rsidTr="002A12DA">
        <w:tc>
          <w:tcPr>
            <w:tcW w:w="3828" w:type="dxa"/>
          </w:tcPr>
          <w:p w:rsidR="00970A50" w:rsidRPr="00855858" w:rsidRDefault="00970A50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54. Прирост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год по отношению к показателю, предусмотренному соглашением с субъектом Российской Федерации</w:t>
            </w:r>
            <w:r w:rsidR="00417630" w:rsidRPr="00855858">
              <w:rPr>
                <w:sz w:val="24"/>
                <w:szCs w:val="24"/>
              </w:rPr>
              <w:t>, тыс. тонн</w:t>
            </w:r>
          </w:p>
        </w:tc>
        <w:tc>
          <w:tcPr>
            <w:tcW w:w="1134" w:type="dxa"/>
          </w:tcPr>
          <w:p w:rsidR="00970A5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A5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70A5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970A5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70A5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  <w:r w:rsidR="00632646" w:rsidRPr="00855858">
              <w:rPr>
                <w:sz w:val="24"/>
                <w:szCs w:val="24"/>
              </w:rPr>
              <w:t>,09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A5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  <w:r w:rsidR="00632646" w:rsidRPr="00855858">
              <w:rPr>
                <w:sz w:val="24"/>
                <w:szCs w:val="24"/>
              </w:rPr>
              <w:t>,1</w:t>
            </w:r>
          </w:p>
        </w:tc>
      </w:tr>
      <w:tr w:rsidR="00417630" w:rsidRPr="00855858" w:rsidTr="002A12DA">
        <w:tc>
          <w:tcPr>
            <w:tcW w:w="3828" w:type="dxa"/>
          </w:tcPr>
          <w:p w:rsidR="00417630" w:rsidRPr="00855858" w:rsidRDefault="00417630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55. Прирост производства молока в сельскохозяйственных организациях, крестьянских (фермерских) хозяйствах и у индивидуальных предпринимателей за отчетный год по отношению к среднему за 5 лет, предшествующих текущему финансовому году, объему производства молока, тыс. тонн</w:t>
            </w:r>
          </w:p>
        </w:tc>
        <w:tc>
          <w:tcPr>
            <w:tcW w:w="1134" w:type="dxa"/>
          </w:tcPr>
          <w:p w:rsidR="0041763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763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1763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1763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1763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  <w:r w:rsidR="00632646" w:rsidRPr="00855858">
              <w:rPr>
                <w:sz w:val="24"/>
                <w:szCs w:val="24"/>
              </w:rPr>
              <w:t>,01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630" w:rsidRPr="00855858" w:rsidRDefault="00417630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  <w:r w:rsidR="00632646" w:rsidRPr="00855858">
              <w:rPr>
                <w:sz w:val="24"/>
                <w:szCs w:val="24"/>
              </w:rPr>
              <w:t>,01</w:t>
            </w:r>
          </w:p>
        </w:tc>
      </w:tr>
      <w:tr w:rsidR="00F72F7D" w:rsidRPr="00855858" w:rsidTr="002A12DA">
        <w:tc>
          <w:tcPr>
            <w:tcW w:w="10632" w:type="dxa"/>
            <w:gridSpan w:val="7"/>
            <w:tcBorders>
              <w:right w:val="single" w:sz="4" w:space="0" w:color="auto"/>
            </w:tcBorders>
          </w:tcPr>
          <w:p w:rsidR="00F72F7D" w:rsidRPr="00855858" w:rsidRDefault="00575D02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2506" w:history="1">
              <w:r w:rsidR="00F72F7D" w:rsidRPr="00855858">
                <w:rPr>
                  <w:sz w:val="24"/>
                  <w:szCs w:val="24"/>
                </w:rPr>
                <w:t>Подпрограмма</w:t>
              </w:r>
            </w:hyperlink>
            <w:r w:rsidR="00F72F7D" w:rsidRPr="00855858">
              <w:rPr>
                <w:sz w:val="24"/>
                <w:szCs w:val="24"/>
              </w:rPr>
              <w:t xml:space="preserve"> «Стимулирование инвестиционной деятельности в агропромышленном комплексе»</w:t>
            </w:r>
          </w:p>
        </w:tc>
      </w:tr>
      <w:tr w:rsidR="00F72F7D" w:rsidRPr="00855858" w:rsidTr="002A12DA">
        <w:tc>
          <w:tcPr>
            <w:tcW w:w="3828" w:type="dxa"/>
          </w:tcPr>
          <w:p w:rsidR="00F72F7D" w:rsidRPr="00855858" w:rsidRDefault="00F72F7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56. Объем инвестиций в основной капитал, за исключением инвестиций инфраструктурных монополий (федеральные проекты) и бюджетных ассигнований, млн. рублей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39,8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160,0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160,0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F72F7D" w:rsidP="007A7AC1">
            <w:pPr>
              <w:jc w:val="center"/>
            </w:pPr>
            <w:r w:rsidRPr="00855858">
              <w:t>0,0</w:t>
            </w:r>
          </w:p>
        </w:tc>
      </w:tr>
      <w:tr w:rsidR="00F72F7D" w:rsidRPr="00855858" w:rsidTr="002A12DA">
        <w:tc>
          <w:tcPr>
            <w:tcW w:w="3828" w:type="dxa"/>
          </w:tcPr>
          <w:p w:rsidR="00F72F7D" w:rsidRPr="00855858" w:rsidRDefault="00F72F7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57. Количество постоянных рабочих мест, единиц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54,0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55,0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56,0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57,0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F72F7D" w:rsidP="007A7AC1">
            <w:pPr>
              <w:jc w:val="center"/>
            </w:pPr>
            <w:r w:rsidRPr="00855858">
              <w:t>58,0</w:t>
            </w:r>
          </w:p>
        </w:tc>
      </w:tr>
      <w:tr w:rsidR="00F72F7D" w:rsidRPr="00855858" w:rsidTr="002A12DA">
        <w:tc>
          <w:tcPr>
            <w:tcW w:w="10632" w:type="dxa"/>
            <w:gridSpan w:val="7"/>
            <w:tcBorders>
              <w:right w:val="single" w:sz="4" w:space="0" w:color="auto"/>
            </w:tcBorders>
          </w:tcPr>
          <w:p w:rsidR="00F72F7D" w:rsidRPr="00855858" w:rsidRDefault="00575D02" w:rsidP="007A7AC1">
            <w:pPr>
              <w:jc w:val="center"/>
            </w:pPr>
            <w:hyperlink w:anchor="P2506" w:history="1">
              <w:r w:rsidR="00F72F7D" w:rsidRPr="00855858">
                <w:t>Подпрограмма</w:t>
              </w:r>
            </w:hyperlink>
            <w:r w:rsidR="00F72F7D" w:rsidRPr="00855858">
              <w:t xml:space="preserve"> «Техническая и технологическая модернизация, инновационное развитие АПК»</w:t>
            </w:r>
          </w:p>
        </w:tc>
      </w:tr>
      <w:tr w:rsidR="00F72F7D" w:rsidRPr="00855858" w:rsidTr="002A12DA">
        <w:tc>
          <w:tcPr>
            <w:tcW w:w="3828" w:type="dxa"/>
          </w:tcPr>
          <w:p w:rsidR="00F72F7D" w:rsidRPr="00855858" w:rsidRDefault="00F72F7D" w:rsidP="007A7A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5858">
              <w:t>58. П</w:t>
            </w:r>
            <w:r w:rsidRPr="00855858">
              <w:rPr>
                <w:rFonts w:eastAsiaTheme="minorHAnsi"/>
                <w:lang w:eastAsia="en-US"/>
              </w:rPr>
              <w:t>риобретение сельскохозяйственными товаропроизводителями новой техники</w:t>
            </w:r>
            <w:r w:rsidR="00935FBC" w:rsidRPr="00855858">
              <w:rPr>
                <w:rFonts w:eastAsiaTheme="minorHAnsi"/>
                <w:lang w:eastAsia="en-US"/>
              </w:rPr>
              <w:t>, единиц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28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32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34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F72F7D" w:rsidP="007A7AC1">
            <w:pPr>
              <w:jc w:val="center"/>
            </w:pPr>
            <w:r w:rsidRPr="00855858">
              <w:t>38</w:t>
            </w:r>
          </w:p>
        </w:tc>
      </w:tr>
    </w:tbl>
    <w:p w:rsidR="002A12DA" w:rsidRDefault="002A12DA"/>
    <w:tbl>
      <w:tblPr>
        <w:tblW w:w="107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1134"/>
        <w:gridCol w:w="1134"/>
        <w:gridCol w:w="1134"/>
        <w:gridCol w:w="1134"/>
        <w:gridCol w:w="1134"/>
      </w:tblGrid>
      <w:tr w:rsidR="002A12DA" w:rsidRPr="00855858" w:rsidTr="002A12D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A" w:rsidRPr="00855858" w:rsidRDefault="002A12DA" w:rsidP="002A12DA">
            <w:pPr>
              <w:jc w:val="center"/>
            </w:pPr>
            <w:r>
              <w:t>7</w:t>
            </w:r>
          </w:p>
        </w:tc>
      </w:tr>
      <w:tr w:rsidR="00F72F7D" w:rsidRPr="00855858" w:rsidTr="002A12DA">
        <w:tc>
          <w:tcPr>
            <w:tcW w:w="3970" w:type="dxa"/>
          </w:tcPr>
          <w:p w:rsidR="00F72F7D" w:rsidRPr="00855858" w:rsidRDefault="00F72F7D" w:rsidP="007A7AC1">
            <w:pPr>
              <w:autoSpaceDE w:val="0"/>
              <w:autoSpaceDN w:val="0"/>
              <w:adjustRightInd w:val="0"/>
              <w:jc w:val="both"/>
            </w:pPr>
            <w:r w:rsidRPr="00855858">
              <w:t>59.</w:t>
            </w:r>
            <w:r w:rsidRPr="00855858">
              <w:rPr>
                <w:rFonts w:eastAsiaTheme="minorHAnsi"/>
                <w:lang w:eastAsia="en-US"/>
              </w:rPr>
              <w:t xml:space="preserve"> Приобретение технологического оборудования пищевой и перерабатывающей промышленности</w:t>
            </w:r>
            <w:r w:rsidR="00935FBC" w:rsidRPr="00855858">
              <w:rPr>
                <w:rFonts w:eastAsiaTheme="minorHAnsi"/>
                <w:lang w:eastAsia="en-US"/>
              </w:rPr>
              <w:t>, единиц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10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11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12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F72F7D" w:rsidP="007A7AC1">
            <w:pPr>
              <w:jc w:val="center"/>
            </w:pPr>
            <w:r w:rsidRPr="00855858">
              <w:t>14</w:t>
            </w:r>
          </w:p>
        </w:tc>
      </w:tr>
      <w:tr w:rsidR="00F72F7D" w:rsidRPr="00855858" w:rsidTr="002A12DA">
        <w:tc>
          <w:tcPr>
            <w:tcW w:w="10774" w:type="dxa"/>
            <w:gridSpan w:val="7"/>
            <w:tcBorders>
              <w:right w:val="single" w:sz="4" w:space="0" w:color="auto"/>
            </w:tcBorders>
          </w:tcPr>
          <w:p w:rsidR="00F72F7D" w:rsidRPr="00855858" w:rsidRDefault="00575D02" w:rsidP="007A7AC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4068" w:history="1">
              <w:r w:rsidR="00F72F7D" w:rsidRPr="00855858">
                <w:rPr>
                  <w:sz w:val="24"/>
                  <w:szCs w:val="24"/>
                </w:rPr>
                <w:t>Подпрограмма</w:t>
              </w:r>
            </w:hyperlink>
            <w:r w:rsidR="00F72F7D" w:rsidRPr="00855858">
              <w:rPr>
                <w:sz w:val="24"/>
                <w:szCs w:val="24"/>
              </w:rPr>
              <w:t xml:space="preserve"> «Развитие мелиорации земель сельскохозяйственного назначения Республики Тыва»</w:t>
            </w:r>
          </w:p>
        </w:tc>
      </w:tr>
      <w:tr w:rsidR="00F72F7D" w:rsidRPr="00855858" w:rsidTr="002A12DA">
        <w:tc>
          <w:tcPr>
            <w:tcW w:w="3970" w:type="dxa"/>
          </w:tcPr>
          <w:p w:rsidR="00F72F7D" w:rsidRPr="00855858" w:rsidRDefault="00F72F7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60. 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пользования, гектар</w:t>
            </w:r>
            <w:r w:rsidR="009D6CB2">
              <w:rPr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4186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2415</w:t>
            </w:r>
          </w:p>
        </w:tc>
        <w:tc>
          <w:tcPr>
            <w:tcW w:w="1134" w:type="dxa"/>
          </w:tcPr>
          <w:p w:rsidR="00F72F7D" w:rsidRPr="00855858" w:rsidRDefault="00935FBC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1952</w:t>
            </w:r>
          </w:p>
        </w:tc>
        <w:tc>
          <w:tcPr>
            <w:tcW w:w="1134" w:type="dxa"/>
          </w:tcPr>
          <w:p w:rsidR="00F72F7D" w:rsidRPr="00855858" w:rsidRDefault="00935FBC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935FBC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2000</w:t>
            </w:r>
          </w:p>
        </w:tc>
      </w:tr>
      <w:tr w:rsidR="00F72F7D" w:rsidRPr="00855858" w:rsidTr="002A12DA">
        <w:tc>
          <w:tcPr>
            <w:tcW w:w="3970" w:type="dxa"/>
          </w:tcPr>
          <w:p w:rsidR="00F72F7D" w:rsidRPr="00855858" w:rsidRDefault="00F72F7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 xml:space="preserve">61. Вовлечение в оборот выбывших сельскохозяйственных угодий за счет проведения </w:t>
            </w:r>
            <w:proofErr w:type="spellStart"/>
            <w:r w:rsidRPr="00855858">
              <w:rPr>
                <w:sz w:val="24"/>
                <w:szCs w:val="24"/>
              </w:rPr>
              <w:t>культуртехнических</w:t>
            </w:r>
            <w:proofErr w:type="spellEnd"/>
            <w:r w:rsidRPr="00855858">
              <w:rPr>
                <w:sz w:val="24"/>
                <w:szCs w:val="24"/>
              </w:rPr>
              <w:t xml:space="preserve"> мероприятий, г</w:t>
            </w:r>
            <w:r w:rsidR="00935FBC" w:rsidRPr="00855858">
              <w:rPr>
                <w:sz w:val="24"/>
                <w:szCs w:val="24"/>
              </w:rPr>
              <w:t>ектар</w:t>
            </w:r>
            <w:r w:rsidR="009D6CB2">
              <w:rPr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1498,8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1847,87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1900</w:t>
            </w:r>
          </w:p>
        </w:tc>
      </w:tr>
      <w:tr w:rsidR="00F72F7D" w:rsidRPr="00855858" w:rsidTr="002A12DA">
        <w:tc>
          <w:tcPr>
            <w:tcW w:w="3970" w:type="dxa"/>
          </w:tcPr>
          <w:p w:rsidR="00F72F7D" w:rsidRPr="00855858" w:rsidRDefault="00F72F7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62. Обеспечено стимулирование ввода в эксплуатацию мелиорируемых земель для выращивания экспортно-ориентированной сельскохозяйственной продукции, г</w:t>
            </w:r>
            <w:r w:rsidR="00935FBC" w:rsidRPr="00855858">
              <w:rPr>
                <w:sz w:val="24"/>
                <w:szCs w:val="24"/>
              </w:rPr>
              <w:t>ектар</w:t>
            </w:r>
            <w:r w:rsidR="009D6CB2">
              <w:rPr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1754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4379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jc w:val="center"/>
            </w:pPr>
            <w:r w:rsidRPr="00855858">
              <w:t>4379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F72F7D" w:rsidP="007A7AC1">
            <w:pPr>
              <w:jc w:val="center"/>
            </w:pPr>
            <w:r w:rsidRPr="00855858">
              <w:t>4379</w:t>
            </w:r>
          </w:p>
        </w:tc>
      </w:tr>
      <w:tr w:rsidR="00F72F7D" w:rsidRPr="00855858" w:rsidTr="002A12DA">
        <w:trPr>
          <w:trHeight w:val="23"/>
        </w:trPr>
        <w:tc>
          <w:tcPr>
            <w:tcW w:w="10774" w:type="dxa"/>
            <w:gridSpan w:val="7"/>
            <w:tcBorders>
              <w:right w:val="single" w:sz="4" w:space="0" w:color="auto"/>
            </w:tcBorders>
          </w:tcPr>
          <w:p w:rsidR="002A12DA" w:rsidRDefault="00575D02" w:rsidP="007A7AC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5338" w:history="1">
              <w:r w:rsidR="00F72F7D" w:rsidRPr="00855858">
                <w:rPr>
                  <w:sz w:val="24"/>
                  <w:szCs w:val="24"/>
                </w:rPr>
                <w:t>Подпрограмма</w:t>
              </w:r>
            </w:hyperlink>
            <w:r w:rsidR="00F72F7D" w:rsidRPr="00855858">
              <w:rPr>
                <w:sz w:val="24"/>
                <w:szCs w:val="24"/>
              </w:rPr>
              <w:t xml:space="preserve"> «Развитие ветеринарии и обеспечение эпизоотического </w:t>
            </w:r>
          </w:p>
          <w:p w:rsidR="00F72F7D" w:rsidRPr="00855858" w:rsidRDefault="00F72F7D" w:rsidP="007A7AC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благополучия территории Республики Тыва»</w:t>
            </w:r>
          </w:p>
        </w:tc>
      </w:tr>
      <w:tr w:rsidR="00F72F7D" w:rsidRPr="00855858" w:rsidTr="002A12DA">
        <w:tc>
          <w:tcPr>
            <w:tcW w:w="3970" w:type="dxa"/>
          </w:tcPr>
          <w:p w:rsidR="00F72F7D" w:rsidRPr="00855858" w:rsidRDefault="00F72F7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63. Проведение мероприятий по предупреждению и ликвидации заразных и иных болезней живот</w:t>
            </w:r>
            <w:r w:rsidR="002A12DA">
              <w:rPr>
                <w:sz w:val="24"/>
                <w:szCs w:val="24"/>
              </w:rPr>
              <w:t>ных, тыс. штук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2535,019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2585,719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2637,433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2690,182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2743,986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2798,865</w:t>
            </w:r>
          </w:p>
        </w:tc>
      </w:tr>
      <w:tr w:rsidR="00F72F7D" w:rsidRPr="00855858" w:rsidTr="002A12DA">
        <w:tc>
          <w:tcPr>
            <w:tcW w:w="3970" w:type="dxa"/>
          </w:tcPr>
          <w:p w:rsidR="00F72F7D" w:rsidRPr="00855858" w:rsidRDefault="00F72F7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64. Проведение ветеринарно-санитарной экспертизы сырья и продукции животного происхожде</w:t>
            </w:r>
            <w:r w:rsidR="002A12DA">
              <w:rPr>
                <w:sz w:val="24"/>
                <w:szCs w:val="24"/>
              </w:rPr>
              <w:t>ния, тыс. штук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32,974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33,633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34,306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34,992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35,692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36,406</w:t>
            </w:r>
          </w:p>
        </w:tc>
      </w:tr>
      <w:tr w:rsidR="00F72F7D" w:rsidRPr="00855858" w:rsidTr="002A12DA">
        <w:tc>
          <w:tcPr>
            <w:tcW w:w="3970" w:type="dxa"/>
          </w:tcPr>
          <w:p w:rsidR="00F72F7D" w:rsidRPr="00855858" w:rsidRDefault="00F72F7D" w:rsidP="007A7AC1">
            <w:pPr>
              <w:pStyle w:val="ConsPlusNormal"/>
              <w:jc w:val="both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</w:t>
            </w:r>
            <w:r w:rsidR="00CE15FC" w:rsidRPr="00855858">
              <w:rPr>
                <w:sz w:val="24"/>
                <w:szCs w:val="24"/>
              </w:rPr>
              <w:t>5</w:t>
            </w:r>
            <w:r w:rsidRPr="00855858">
              <w:rPr>
                <w:sz w:val="24"/>
                <w:szCs w:val="24"/>
              </w:rPr>
              <w:t>. Выдача ветеринарных сопроводительных документов на подконтрольные государственному ветер</w:t>
            </w:r>
            <w:r w:rsidR="002A12DA">
              <w:rPr>
                <w:sz w:val="24"/>
                <w:szCs w:val="24"/>
              </w:rPr>
              <w:t>инарному надзору грузы, тыс. штук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59,492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60,681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61,895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63,132</w:t>
            </w:r>
          </w:p>
        </w:tc>
        <w:tc>
          <w:tcPr>
            <w:tcW w:w="1134" w:type="dxa"/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64,396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F7D" w:rsidRPr="00855858" w:rsidRDefault="00F72F7D" w:rsidP="007A7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858">
              <w:rPr>
                <w:sz w:val="24"/>
                <w:szCs w:val="24"/>
              </w:rPr>
              <w:t>65,684</w:t>
            </w:r>
          </w:p>
        </w:tc>
      </w:tr>
    </w:tbl>
    <w:p w:rsidR="002A12DA" w:rsidRDefault="002A12DA" w:rsidP="007A7AC1">
      <w:pPr>
        <w:ind w:firstLine="708"/>
        <w:jc w:val="both"/>
      </w:pPr>
    </w:p>
    <w:p w:rsidR="004530C1" w:rsidRPr="00855858" w:rsidRDefault="00F72F7D" w:rsidP="007A7AC1">
      <w:pPr>
        <w:ind w:firstLine="708"/>
        <w:jc w:val="both"/>
      </w:pPr>
      <w:r w:rsidRPr="00855858">
        <w:t xml:space="preserve">* </w:t>
      </w:r>
      <w:r w:rsidR="004530C1" w:rsidRPr="00855858">
        <w:t>Фактические значения показателей (индикаторов) определяются на основе данных государственного (республиканского) статистического наблюдения</w:t>
      </w:r>
      <w:r w:rsidR="008333DC" w:rsidRPr="00855858">
        <w:t>.</w:t>
      </w:r>
    </w:p>
    <w:p w:rsidR="00B9732A" w:rsidRDefault="004530C1" w:rsidP="009D6CB2">
      <w:pPr>
        <w:ind w:firstLine="709"/>
        <w:jc w:val="both"/>
        <w:rPr>
          <w:sz w:val="28"/>
          <w:szCs w:val="28"/>
        </w:rPr>
      </w:pPr>
      <w:r w:rsidRPr="00855858">
        <w:t xml:space="preserve">** </w:t>
      </w:r>
      <w:r w:rsidR="00F72F7D" w:rsidRPr="00855858">
        <w:t>Сведения о целевых показателях (индикаторах) подпрограмм</w:t>
      </w:r>
      <w:r w:rsidRPr="00855858">
        <w:t>ы</w:t>
      </w:r>
      <w:r w:rsidR="00F72F7D" w:rsidRPr="00855858">
        <w:t xml:space="preserve"> «Научное обеспечение реализации мероприятий Программы»</w:t>
      </w:r>
      <w:r w:rsidRPr="00855858">
        <w:t xml:space="preserve"> приведены в разделе 3 данной подпрограммы</w:t>
      </w:r>
      <w:r w:rsidR="00F72F7D" w:rsidRPr="00855858">
        <w:t>, «Обеспечение реализации Программы»</w:t>
      </w:r>
      <w:r w:rsidRPr="00855858">
        <w:t xml:space="preserve"> </w:t>
      </w:r>
      <w:r w:rsidR="00B749FE" w:rsidRPr="00A76516">
        <w:rPr>
          <w:rFonts w:eastAsia="Calibri"/>
          <w:sz w:val="28"/>
          <w:szCs w:val="28"/>
        </w:rPr>
        <w:t>–</w:t>
      </w:r>
      <w:r w:rsidRPr="00855858">
        <w:t xml:space="preserve"> в подразделе 3.2 раздела 3 данной подпрограммы, подпрограммы «Развитие </w:t>
      </w:r>
      <w:proofErr w:type="spellStart"/>
      <w:r w:rsidRPr="00855858">
        <w:t>рыбохозяйственного</w:t>
      </w:r>
      <w:proofErr w:type="spellEnd"/>
      <w:r w:rsidRPr="00855858">
        <w:t xml:space="preserve"> комплекса Республики Тыва» </w:t>
      </w:r>
      <w:r w:rsidR="00B749FE" w:rsidRPr="00A76516">
        <w:rPr>
          <w:rFonts w:eastAsia="Calibri"/>
          <w:sz w:val="28"/>
          <w:szCs w:val="28"/>
        </w:rPr>
        <w:t>–</w:t>
      </w:r>
      <w:r w:rsidRPr="00855858">
        <w:t xml:space="preserve"> в приложении № 1 к данной подпрограмме.»</w:t>
      </w:r>
      <w:r w:rsidR="00F806CD" w:rsidRPr="00855858">
        <w:t>;</w:t>
      </w:r>
    </w:p>
    <w:p w:rsidR="00B749FE" w:rsidRPr="00855858" w:rsidRDefault="00B749FE" w:rsidP="007A7AC1">
      <w:pPr>
        <w:ind w:firstLine="708"/>
        <w:jc w:val="both"/>
        <w:rPr>
          <w:sz w:val="28"/>
          <w:szCs w:val="28"/>
        </w:rPr>
        <w:sectPr w:rsidR="00B749FE" w:rsidRPr="00855858" w:rsidSect="00252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749FE" w:rsidRDefault="00B749FE" w:rsidP="00B749FE">
      <w:pPr>
        <w:pStyle w:val="ConsPlusNormal"/>
        <w:outlineLvl w:val="1"/>
        <w:rPr>
          <w:sz w:val="24"/>
          <w:szCs w:val="24"/>
        </w:rPr>
      </w:pPr>
      <w:r w:rsidRPr="00855858">
        <w:rPr>
          <w:szCs w:val="28"/>
        </w:rPr>
        <w:lastRenderedPageBreak/>
        <w:t>24) приложение № 3 к Программе изложить в следующей редакции:</w:t>
      </w:r>
    </w:p>
    <w:p w:rsidR="00B9732A" w:rsidRPr="00B749FE" w:rsidRDefault="00784A9B" w:rsidP="00B749FE">
      <w:pPr>
        <w:pStyle w:val="ConsPlusNormal"/>
        <w:ind w:left="9072"/>
        <w:jc w:val="center"/>
        <w:outlineLvl w:val="1"/>
        <w:rPr>
          <w:szCs w:val="28"/>
        </w:rPr>
      </w:pPr>
      <w:r w:rsidRPr="00B749FE">
        <w:rPr>
          <w:szCs w:val="28"/>
        </w:rPr>
        <w:t>«</w:t>
      </w:r>
      <w:r w:rsidR="00B9732A" w:rsidRPr="00B749FE">
        <w:rPr>
          <w:szCs w:val="28"/>
        </w:rPr>
        <w:t>Приложение № 3</w:t>
      </w:r>
    </w:p>
    <w:p w:rsidR="00B9732A" w:rsidRPr="00B749FE" w:rsidRDefault="00B9732A" w:rsidP="00B749FE">
      <w:pPr>
        <w:pStyle w:val="ConsPlusNormal"/>
        <w:ind w:left="9072"/>
        <w:jc w:val="center"/>
        <w:rPr>
          <w:szCs w:val="28"/>
        </w:rPr>
      </w:pPr>
      <w:r w:rsidRPr="00B749FE">
        <w:rPr>
          <w:szCs w:val="28"/>
        </w:rPr>
        <w:t>к государственной программе Республики Тыва</w:t>
      </w:r>
    </w:p>
    <w:p w:rsidR="00B9732A" w:rsidRPr="00B749FE" w:rsidRDefault="00B9732A" w:rsidP="00B749FE">
      <w:pPr>
        <w:pStyle w:val="ConsPlusNormal"/>
        <w:ind w:left="9072"/>
        <w:jc w:val="center"/>
        <w:rPr>
          <w:szCs w:val="28"/>
        </w:rPr>
      </w:pPr>
      <w:r w:rsidRPr="00B749FE">
        <w:rPr>
          <w:szCs w:val="28"/>
        </w:rPr>
        <w:t>«Развитие сельского хозяйства и регулирование</w:t>
      </w:r>
    </w:p>
    <w:p w:rsidR="00B9732A" w:rsidRPr="00B749FE" w:rsidRDefault="00B9732A" w:rsidP="00B749FE">
      <w:pPr>
        <w:pStyle w:val="ConsPlusNormal"/>
        <w:ind w:left="9072"/>
        <w:jc w:val="center"/>
        <w:rPr>
          <w:szCs w:val="28"/>
        </w:rPr>
      </w:pPr>
      <w:r w:rsidRPr="00B749FE">
        <w:rPr>
          <w:szCs w:val="28"/>
        </w:rPr>
        <w:t>рынков сельскохозяйственной продукции,</w:t>
      </w:r>
    </w:p>
    <w:p w:rsidR="00B9732A" w:rsidRPr="00B749FE" w:rsidRDefault="00B9732A" w:rsidP="00B749FE">
      <w:pPr>
        <w:pStyle w:val="ConsPlusNormal"/>
        <w:ind w:left="9072"/>
        <w:jc w:val="center"/>
        <w:rPr>
          <w:szCs w:val="28"/>
        </w:rPr>
      </w:pPr>
      <w:r w:rsidRPr="00B749FE">
        <w:rPr>
          <w:szCs w:val="28"/>
        </w:rPr>
        <w:t>сырья и продовольствия в Республике Тыва»</w:t>
      </w:r>
    </w:p>
    <w:p w:rsidR="00B9732A" w:rsidRPr="00855858" w:rsidRDefault="00B9732A" w:rsidP="007A7AC1">
      <w:pPr>
        <w:pStyle w:val="ConsPlusNormal"/>
        <w:jc w:val="right"/>
      </w:pPr>
    </w:p>
    <w:p w:rsidR="00B749FE" w:rsidRDefault="00B9732A" w:rsidP="007A7A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5858">
        <w:rPr>
          <w:rFonts w:ascii="Times New Roman" w:hAnsi="Times New Roman" w:cs="Times New Roman"/>
          <w:b w:val="0"/>
          <w:sz w:val="24"/>
          <w:szCs w:val="24"/>
        </w:rPr>
        <w:t>«РЕСУРСНОЕ ОБЕСПЕЧЕНИЕ</w:t>
      </w:r>
      <w:r w:rsidR="00B749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5858">
        <w:rPr>
          <w:rFonts w:ascii="Times New Roman" w:hAnsi="Times New Roman" w:cs="Times New Roman"/>
          <w:b w:val="0"/>
          <w:sz w:val="24"/>
          <w:szCs w:val="24"/>
        </w:rPr>
        <w:t xml:space="preserve">И ПРОГНОЗНАЯ (СПРАВОЧНАЯ) ОЦЕНКА </w:t>
      </w:r>
    </w:p>
    <w:p w:rsidR="009D6CB2" w:rsidRDefault="009D6CB2" w:rsidP="009D6CB2">
      <w:pPr>
        <w:pStyle w:val="ConsPlusTitle"/>
        <w:jc w:val="center"/>
        <w:rPr>
          <w:rFonts w:ascii="A Times New" w:hAnsi="A Times New"/>
          <w:b w:val="0"/>
          <w:sz w:val="28"/>
          <w:szCs w:val="28"/>
        </w:rPr>
      </w:pPr>
      <w:r w:rsidRPr="009D6CB2">
        <w:rPr>
          <w:rFonts w:ascii="A Times New" w:hAnsi="A Times New" w:cs="Times New Roman"/>
          <w:b w:val="0"/>
          <w:sz w:val="28"/>
          <w:szCs w:val="28"/>
        </w:rPr>
        <w:t xml:space="preserve">расходов на реализацию государственной программы Республики Тыва </w:t>
      </w:r>
      <w:r w:rsidRPr="009D6CB2">
        <w:rPr>
          <w:rFonts w:ascii="A Times New" w:hAnsi="A Times New"/>
          <w:b w:val="0"/>
          <w:sz w:val="28"/>
          <w:szCs w:val="28"/>
        </w:rPr>
        <w:t xml:space="preserve">«Развитие </w:t>
      </w:r>
    </w:p>
    <w:p w:rsidR="009D6CB2" w:rsidRDefault="009D6CB2" w:rsidP="009D6CB2">
      <w:pPr>
        <w:pStyle w:val="ConsPlusTitle"/>
        <w:jc w:val="center"/>
        <w:rPr>
          <w:rFonts w:ascii="A Times New" w:hAnsi="A Times New"/>
          <w:b w:val="0"/>
          <w:sz w:val="28"/>
          <w:szCs w:val="28"/>
        </w:rPr>
      </w:pPr>
      <w:r w:rsidRPr="009D6CB2">
        <w:rPr>
          <w:rFonts w:ascii="A Times New" w:hAnsi="A Times New"/>
          <w:b w:val="0"/>
          <w:sz w:val="28"/>
          <w:szCs w:val="28"/>
        </w:rPr>
        <w:t xml:space="preserve">сельского хозяйства и регулирование рынков сельскохозяйственной продукции, </w:t>
      </w:r>
    </w:p>
    <w:p w:rsidR="00B9732A" w:rsidRPr="009D6CB2" w:rsidRDefault="009D6CB2" w:rsidP="009D6CB2">
      <w:pPr>
        <w:pStyle w:val="ConsPlusTitle"/>
        <w:jc w:val="center"/>
        <w:rPr>
          <w:rFonts w:ascii="A Times New" w:hAnsi="A Times New" w:cs="Times New Roman"/>
          <w:b w:val="0"/>
          <w:sz w:val="28"/>
          <w:szCs w:val="28"/>
        </w:rPr>
      </w:pPr>
      <w:r w:rsidRPr="009D6CB2">
        <w:rPr>
          <w:rFonts w:ascii="A Times New" w:hAnsi="A Times New"/>
          <w:b w:val="0"/>
          <w:sz w:val="28"/>
          <w:szCs w:val="28"/>
        </w:rPr>
        <w:t>сырья и продовольствия в Республике Тыва»</w:t>
      </w:r>
      <w:r w:rsidR="00FA7DA1">
        <w:rPr>
          <w:rFonts w:ascii="A Times New" w:hAnsi="A Times New"/>
          <w:b w:val="0"/>
          <w:sz w:val="28"/>
          <w:szCs w:val="28"/>
        </w:rPr>
        <w:t xml:space="preserve"> </w:t>
      </w:r>
      <w:r w:rsidRPr="009D6CB2">
        <w:rPr>
          <w:rFonts w:ascii="A Times New" w:hAnsi="A Times New"/>
          <w:b w:val="0"/>
          <w:sz w:val="28"/>
          <w:szCs w:val="28"/>
        </w:rPr>
        <w:t>на 2014-2019 годы</w:t>
      </w:r>
    </w:p>
    <w:p w:rsidR="00B9732A" w:rsidRPr="00855858" w:rsidRDefault="00B9732A" w:rsidP="007A7AC1">
      <w:pPr>
        <w:pStyle w:val="ConsPlusNormal"/>
        <w:jc w:val="center"/>
        <w:rPr>
          <w:b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Наименование РЦП, подпрограммы РЦП, мероприятия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Источники финансирования</w:t>
            </w:r>
          </w:p>
        </w:tc>
        <w:tc>
          <w:tcPr>
            <w:tcW w:w="8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Оценка расходов (тыс. рублей), годы</w:t>
            </w:r>
          </w:p>
        </w:tc>
      </w:tr>
      <w:tr w:rsidR="007D673C" w:rsidRPr="00855858" w:rsidTr="00B749FE">
        <w:trPr>
          <w:trHeight w:val="900"/>
        </w:trPr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Default="00B749FE" w:rsidP="007A7AC1">
            <w:pPr>
              <w:jc w:val="center"/>
            </w:pPr>
            <w:r>
              <w:t xml:space="preserve">итого за </w:t>
            </w:r>
          </w:p>
          <w:p w:rsidR="007D673C" w:rsidRPr="00855858" w:rsidRDefault="00B749FE" w:rsidP="007A7AC1">
            <w:pPr>
              <w:jc w:val="center"/>
            </w:pPr>
            <w:r>
              <w:t>период 2014-</w:t>
            </w:r>
            <w:r w:rsidR="007D673C" w:rsidRPr="00855858">
              <w:t>2019 гг.</w:t>
            </w:r>
          </w:p>
        </w:tc>
      </w:tr>
      <w:tr w:rsidR="007D673C" w:rsidRPr="00855858" w:rsidTr="00B749FE">
        <w:trPr>
          <w:trHeight w:val="240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14" w:history="1">
              <w:r w:rsidR="008333DC" w:rsidRPr="00855858">
                <w:t>1. Государственная программа «</w:t>
              </w:r>
              <w:r w:rsidR="007D673C" w:rsidRPr="00855858">
                <w:t>Развитие сельского хозяйства и регулирование рынков сельскохозяйственной продукции, сырья и продовольствия в Республике Тыва</w:t>
              </w:r>
              <w:r w:rsidR="008333DC" w:rsidRPr="00855858">
                <w:t>»</w:t>
              </w:r>
            </w:hyperlink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614286,2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807665,2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740750,7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678114,6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891665,2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849233,8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4581715,7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185929,4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313775,9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344610,9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273580,4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414914,2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375314,1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1908124,9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283014,8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310065,4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258162,0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317844,8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396430,9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390228,2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1955746,1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17586,0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831,6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3339,2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21956,8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127756,0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183823,9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137977,8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85857,8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76980,9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83491,5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695887,9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15" w:history="1">
              <w:r w:rsidR="008333DC" w:rsidRPr="00855858">
                <w:t>2. Подпрограмма «</w:t>
              </w:r>
              <w:r w:rsidR="007D673C" w:rsidRPr="00855858">
                <w:t xml:space="preserve">Развитие </w:t>
              </w:r>
              <w:proofErr w:type="spellStart"/>
              <w:r w:rsidR="007D673C" w:rsidRPr="00855858">
                <w:t>подотрасли</w:t>
              </w:r>
              <w:proofErr w:type="spellEnd"/>
              <w:r w:rsidR="007D673C" w:rsidRPr="00855858">
                <w:t xml:space="preserve"> растениеводства, переработки и реализации продукции растениеводства</w:t>
              </w:r>
              <w:r w:rsidR="008333DC" w:rsidRPr="00855858">
                <w:t>»</w:t>
              </w:r>
            </w:hyperlink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29576,3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51285,2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103264,2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184125,7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3291,3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33166,7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65338,9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101796,9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13906,0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5213,7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24467,4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43587,1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12379,0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12904,8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13457,9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38741,7</w:t>
            </w:r>
          </w:p>
        </w:tc>
      </w:tr>
    </w:tbl>
    <w:p w:rsidR="00B749FE" w:rsidRDefault="00B749FE"/>
    <w:p w:rsidR="00B749FE" w:rsidRDefault="00B749FE"/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B749FE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2.1. Развитие элитного семеноводства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1176,7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2082,0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3581,7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1285,5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1653,4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1928,2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368,0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2.2. Развитие садоводства, поддержка закладки и ухода за многолетними насаждениями </w:t>
            </w:r>
            <w:r w:rsidR="00B749FE" w:rsidRPr="00A76516">
              <w:rPr>
                <w:rFonts w:eastAsia="Calibri"/>
                <w:sz w:val="28"/>
                <w:szCs w:val="28"/>
              </w:rPr>
              <w:t>–</w:t>
            </w:r>
            <w:r w:rsidRPr="00855858">
              <w:t xml:space="preserve"> субсидирование части затрат на закладку и уход за многолетними плодовыми и ягодными насаждениями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2477,0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1689,3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4588,4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1554,4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4204,9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238,5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145,0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2.3. Участие в конкурсах по поддержке экономически значимых региональных программ в области растениеводства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2.4. Развитие кормопроизводства </w:t>
            </w:r>
            <w:r w:rsidR="00CD0236" w:rsidRPr="001D2B03">
              <w:rPr>
                <w:rFonts w:eastAsia="Calibri"/>
              </w:rPr>
              <w:t>–</w:t>
            </w:r>
            <w:r w:rsidR="00CD0236">
              <w:t xml:space="preserve"> поддержка </w:t>
            </w:r>
            <w:proofErr w:type="spellStart"/>
            <w:r w:rsidRPr="00855858">
              <w:t>сельхозтоваропроизводителей</w:t>
            </w:r>
            <w:proofErr w:type="spellEnd"/>
            <w:r w:rsidRPr="00855858">
              <w:t xml:space="preserve"> в районах Крайнего Севера и приравненных к ним местностях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19120,0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33236,7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81218,1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133574,8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20372,4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53819,8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74192,2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7742,0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1072,5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15173,4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23987,9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11378,0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11791,8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12224,9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35394,7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2.5. Государственная поддержка кредитования </w:t>
            </w:r>
            <w:proofErr w:type="spellStart"/>
            <w:r w:rsidRPr="00855858">
              <w:t>подотрасли</w:t>
            </w:r>
            <w:proofErr w:type="spellEnd"/>
            <w:r w:rsidRPr="00855858">
              <w:t xml:space="preserve"> растениеводства, переработки ее продукции, развития инфраструктуры и логистического обеспечения рынка продукции растениеводства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2132,8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2155,4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7519,9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1505,8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2563,5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1904,8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5974,1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627,0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1545,8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B749FE" w:rsidRDefault="00B749FE"/>
    <w:p w:rsidR="00B749FE" w:rsidRDefault="00B749FE"/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B749FE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2.6. Снижение рисков в </w:t>
            </w:r>
            <w:proofErr w:type="spellStart"/>
            <w:r w:rsidRPr="00855858">
              <w:t>подотраслях</w:t>
            </w:r>
            <w:proofErr w:type="spellEnd"/>
            <w:r w:rsidRPr="00855858">
              <w:t xml:space="preserve"> растениеводства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субсидирование на возмещение части затрат сельскохозяйственных товаропроизводителей на уплату страховой премии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1207,7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1140,0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67,7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r w:rsidRPr="00855858">
              <w:t xml:space="preserve">2.7. Поддержка доходов сельскохозяйственных товаропроизводителей в области растениеводства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субсидирование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7578,4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9095,4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14979,4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31653,2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1442,4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6922,5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6635,3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15000,2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1230,9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7308,1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13819,0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942,0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2834,0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16" w:history="1">
              <w:r w:rsidR="007D673C" w:rsidRPr="00855858">
                <w:t xml:space="preserve">3. </w:t>
              </w:r>
              <w:r w:rsidR="008333DC" w:rsidRPr="00855858">
                <w:t>Подпрограмма «</w:t>
              </w:r>
              <w:r w:rsidR="007D673C" w:rsidRPr="00855858">
                <w:t xml:space="preserve">Развитие </w:t>
              </w:r>
              <w:proofErr w:type="spellStart"/>
              <w:r w:rsidR="007D673C" w:rsidRPr="00855858">
                <w:t>подотрасли</w:t>
              </w:r>
              <w:proofErr w:type="spellEnd"/>
              <w:r w:rsidR="007D673C" w:rsidRPr="00855858">
                <w:t xml:space="preserve"> животноводства, переработки и реализации продукции животноводства</w:t>
              </w:r>
              <w:r w:rsidR="008333DC" w:rsidRPr="00855858">
                <w:t>»</w:t>
              </w:r>
            </w:hyperlink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198422,5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286301,4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151562,0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636285,9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33660,7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131892,0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77985,1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243537,8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162810,8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148403,6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71528,4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382742,8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1951,0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6005,8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2048,5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10005,3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3.1. Поддержка племенного животноводства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7459,0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94462,4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41809,4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143730,8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85796,4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33136,0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118932,4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7137,0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8328,0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8318,4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23783,4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355,0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1015,0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3.2. Развитие молочного скотоводства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субсидии на 1 литр реализованного молока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7252,0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9430,3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11577,7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28260,0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1915,9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2430,3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4469,5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8815,7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5336,1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19444,3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B749FE" w:rsidRDefault="00B749FE"/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B749FE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3.3. Развитие овцеводства и козоводства, в том числе: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31899,8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43186,0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38917,2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114003,0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22363,5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30788,0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26503,5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79655,0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9536,3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12398,0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12413,7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34348,0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субсидии на возмещение части затрат по наращиванию маточного поголовья овец и коз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30809,8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43186,0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38917,2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112913,0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22363,5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30788,0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26503,5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79655,0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8446,3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12398,0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12413,7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33258,0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субсидии на возмещение части затрат по реализации овечьей и козьей шерсти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1090,0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1090,0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3.4. Субсидии за реализованное мясо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957,7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1752,6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2710,3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957,7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1752,6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2710,3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3.5. Развитие северного оленеводства, табунного коневодства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субсидии на возмещение части затрат по наращиванию поголовья северных оленей, мясных табунных лошадей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9312,0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11373,6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14264,8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34950,4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3366,5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7227,5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8850,0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19444,0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5945,5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4146,1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5414,8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15506,4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B749FE" w:rsidRDefault="00B749FE"/>
    <w:p w:rsidR="00B749FE" w:rsidRDefault="00B749FE"/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B749FE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3.6. Развитие птицеводства, в том числе: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17662,0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22248,5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17662,0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22248,5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субсидии на компенсацию части затрат на приобретение кормов и инкубационного яйца для развития птицеводства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17298,0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21884,5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17298,0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21884,5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субсидии на возмещение затрат за реализованное мясо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364,0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364,0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3.7. Энергосбережение и повышение энергетической эффективности в сельскохозяйственном производстве (субсидии на компенсацию части затрат на оплату за потребленную электроэнергию)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2499,8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2949,8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2499,8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2949,8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3.8. Развитие </w:t>
            </w:r>
            <w:proofErr w:type="spellStart"/>
            <w:r w:rsidRPr="00855858">
              <w:t>яководства</w:t>
            </w:r>
            <w:proofErr w:type="spellEnd"/>
            <w:r w:rsidRPr="00855858">
              <w:t xml:space="preserve">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субсидии на возмещение части затрат по наращиванию поголовья яков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3931,0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12616,0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3931,0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12616,0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B749FE" w:rsidRDefault="00B749FE"/>
    <w:p w:rsidR="00B749FE" w:rsidRDefault="00B749FE"/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B749FE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3.9. Развитие верблюдоводства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субсидии на возмещение части затрат по наращиванию поголовья верблюдов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519,0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1725,0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519,0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1725,0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3.10. Участие в конкурсах по поддержке экономически значимых региональных программ в области животноводства, в том числе: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108232,5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115618,3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25738,2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249589,0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107611,5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109950,5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25738,2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243300,2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5667,8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6288,8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8333DC" w:rsidP="00CD0236">
            <w:pPr>
              <w:jc w:val="both"/>
            </w:pPr>
            <w:r w:rsidRPr="00855858">
              <w:t>ВЦП «</w:t>
            </w:r>
            <w:r w:rsidR="007D673C" w:rsidRPr="00855858">
              <w:t xml:space="preserve">Развитие пантового </w:t>
            </w:r>
            <w:r w:rsidRPr="00855858">
              <w:t>мараловодства в Республике Тыва»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101399,5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106172,0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25738,2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233309,7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101399,5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106172,0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25738,2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233309,7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8333DC" w:rsidP="00CD0236">
            <w:pPr>
              <w:jc w:val="both"/>
            </w:pPr>
            <w:r w:rsidRPr="00855858">
              <w:t>ВЦП «</w:t>
            </w:r>
            <w:r w:rsidR="007D673C" w:rsidRPr="00855858">
              <w:t>Развитие молочного</w:t>
            </w:r>
            <w:r w:rsidRPr="00855858">
              <w:t xml:space="preserve"> скотоводства в Республике Тыва»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6833,0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9446,3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16279,3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6212,0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3778,5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9990,5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5667,8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6288,8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3.11. Государственная поддержка кредитования </w:t>
            </w:r>
            <w:proofErr w:type="spellStart"/>
            <w:r w:rsidRPr="00855858">
              <w:t>подотрасли</w:t>
            </w:r>
            <w:proofErr w:type="spellEnd"/>
            <w:r w:rsidRPr="00855858">
              <w:t xml:space="preserve"> животноводства, переработки ее продукции, развития инфраструктуры и логистического обеспечения рынка продукции животноводства, в том числе: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6730,1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7075,0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3897,6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17702,7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5103,2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5649,8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3492,3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14245,3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1626,9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1425,2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3457,4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B749FE" w:rsidRDefault="00B749FE"/>
    <w:p w:rsidR="00B749FE" w:rsidRDefault="00B749FE"/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B749FE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субсидирование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3975,7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2494,6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7125,6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3116,6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2286,9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6058,8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859,1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1066,8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субсидирование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рынка продукции животноводства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6074,8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3099,3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10577,1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4447,9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2533,2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1205,4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8186,5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1626,9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2390,6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236" w:rsidRPr="00855858" w:rsidRDefault="007D673C" w:rsidP="00CD0236">
            <w:pPr>
              <w:jc w:val="both"/>
            </w:pPr>
            <w:r w:rsidRPr="00855858">
              <w:t xml:space="preserve">3.12. Управление рисками в </w:t>
            </w:r>
            <w:proofErr w:type="spellStart"/>
            <w:r w:rsidRPr="00855858">
              <w:t>подотрасли</w:t>
            </w:r>
            <w:proofErr w:type="spellEnd"/>
            <w:r w:rsidRPr="00855858">
              <w:t xml:space="preserve"> животноводства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компенсация части затрат по страховым платежам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1967,6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445,8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5800,4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1533,8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2445,4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445,8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653,5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1693,5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2701,5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17" w:history="1">
              <w:r w:rsidR="008333DC" w:rsidRPr="00855858">
                <w:t>4. Подпрограмма «</w:t>
              </w:r>
              <w:r w:rsidR="007D673C" w:rsidRPr="00855858">
                <w:t>Развитие мясного скотоводства</w:t>
              </w:r>
              <w:r w:rsidR="008333DC" w:rsidRPr="00855858">
                <w:t>»</w:t>
              </w:r>
            </w:hyperlink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61167,3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5328,3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66971,5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5800,1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6642,8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7188,4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53874,0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53983,0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4.1. Субсидии на поддержку племенного крупного рогатого скота мясного направления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5328,3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6013,5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5297,1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553,4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163,0</w:t>
            </w:r>
          </w:p>
        </w:tc>
      </w:tr>
    </w:tbl>
    <w:p w:rsidR="00B749FE" w:rsidRDefault="00B749FE"/>
    <w:p w:rsidR="00B749FE" w:rsidRDefault="00B749FE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486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B749FE" w:rsidRPr="00855858" w:rsidTr="001D2B03">
        <w:trPr>
          <w:trHeight w:val="30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9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4.2. Поддержка экономически значимой программы по развитию мясного скотоводства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60958,0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503,0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6635,0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53820,0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53820,0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18" w:history="1">
              <w:r w:rsidR="008333DC" w:rsidRPr="00855858">
                <w:t>5. Подпрограмма «</w:t>
              </w:r>
              <w:r w:rsidR="007D673C" w:rsidRPr="00855858">
                <w:t>Поддержка малых форм хозяйствования</w:t>
              </w:r>
              <w:r w:rsidR="008333DC" w:rsidRPr="00855858">
                <w:t>»</w:t>
              </w:r>
            </w:hyperlink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103755,6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114738,1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222507,2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441000,9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79624,5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83735,7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132830,3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296190,5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16847,1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6416,4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23527,9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46791,4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7284,0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24586,0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66149,0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98019,0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5.1. Поддержка начинающих фермеров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гранты на создание и развитие крестьянского (фермерского) хозяйства и единовременная помощь на бытовое обустройство начинающих фермеров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80129,7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32486,8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79678,4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192294,9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58057,2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28295,0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60469,0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146821,2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14788,5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2063,8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15327,4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32179,7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7284,0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2128,0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3882,0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13294,0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5.2. Развитие семейных животноводче</w:t>
            </w:r>
            <w:r w:rsidR="001D2B03">
              <w:t>ских ферм на базе КФХ</w:t>
            </w:r>
            <w:r w:rsidRPr="00855858">
              <w:t xml:space="preserve"> </w:t>
            </w:r>
            <w:r w:rsidR="001D2B03" w:rsidRPr="001D2B03">
              <w:rPr>
                <w:rFonts w:eastAsia="Calibri"/>
              </w:rPr>
              <w:t>–</w:t>
            </w:r>
            <w:r w:rsidR="001D2B03" w:rsidRPr="005E28C0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855858">
              <w:t>государственная поддержка развития семейных животноводческих ферм, созданных на базе крестьянских (фермерских) хозяйств, в виде гранта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53193,9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56940,0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110133,9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29199,0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28273,0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57472,0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1536,9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4536,9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22458,0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25667,0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48125,0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5.3. Государственная поддержка кредитования малых форм хозяйствования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21171,4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27836,3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4009,8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53017,5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20112,8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25082,6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3809,3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49004,7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1058,6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4012,8</w:t>
            </w:r>
          </w:p>
        </w:tc>
      </w:tr>
      <w:tr w:rsidR="007D673C" w:rsidRPr="00855858" w:rsidTr="001D2B03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B749FE" w:rsidRDefault="00B749FE"/>
    <w:p w:rsidR="00B749FE" w:rsidRDefault="00B749FE"/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B749FE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5.4. Помощь в оформлении земельных участков в собственность крестьянскими (фермерскими) хозяйствами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2454,5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1221,1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3675,6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1454,5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1159,1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2613,6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1062,0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8333DC" w:rsidP="00CD0236">
            <w:pPr>
              <w:jc w:val="both"/>
            </w:pPr>
            <w:r w:rsidRPr="00855858">
              <w:t>5.5. ВЦП «</w:t>
            </w:r>
            <w:r w:rsidR="007D673C" w:rsidRPr="00855858">
              <w:t>О развитии сельскохозяйственной коопера</w:t>
            </w:r>
            <w:r w:rsidR="00CD0236">
              <w:t>ции в Республике Тыва на 2016-</w:t>
            </w:r>
            <w:r w:rsidR="007D673C" w:rsidRPr="00855858">
              <w:t>2018 годы</w:t>
            </w:r>
            <w:r w:rsidRPr="00855858">
              <w:t>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81879,0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81879,0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40279,0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40279,0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36600,0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19" w:history="1">
              <w:r w:rsidR="007D673C" w:rsidRPr="00855858">
                <w:t xml:space="preserve">6. Подпрограмма </w:t>
              </w:r>
              <w:r w:rsidR="008333DC" w:rsidRPr="00855858">
                <w:t>«</w:t>
              </w:r>
              <w:r w:rsidR="007D673C" w:rsidRPr="00855858">
                <w:t>Техническая и технологическая модернизация, инновационное развитие АПК</w:t>
              </w:r>
              <w:r w:rsidR="008333DC" w:rsidRPr="00855858">
                <w:t>»</w:t>
              </w:r>
            </w:hyperlink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33583,9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19410,7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19140,0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30140,0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34430,0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141794,6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18743,9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1670,7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4627,0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32700,0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102541,6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14840,0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17740,0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1730,0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39253,0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6.1. Обновление парка сельскохозяйственной</w:t>
            </w:r>
            <w:r w:rsidR="00CD0236">
              <w:t xml:space="preserve"> техники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субсидии на компенсацию части затрат на приобретение новой техники сельскохозяйствен</w:t>
            </w:r>
            <w:r w:rsidR="00CD0236">
              <w:t xml:space="preserve">ными </w:t>
            </w:r>
            <w:r w:rsidRPr="00855858">
              <w:t>товаропроизводителями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19030,0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30030,0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34430,0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97913,0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4627,0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32700,0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81927,0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5833,0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1730,0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15986,0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6.2. Обновления и переоснащения технологического оборудования пищевой и перерабатывающей промышленности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субсидии на приобретение технологических оборудований пищевой и перерабатывающей промышленности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30083,9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13577,7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43881,6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18743,9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1670,7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20614,6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11340,0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11907,0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23267,0</w:t>
            </w:r>
          </w:p>
        </w:tc>
      </w:tr>
    </w:tbl>
    <w:p w:rsidR="00B749FE" w:rsidRDefault="00B749FE"/>
    <w:p w:rsidR="00B749FE" w:rsidRDefault="00B749FE"/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B749FE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9FE" w:rsidRPr="00855858" w:rsidRDefault="00B749FE" w:rsidP="00B749FE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20" w:history="1">
              <w:r w:rsidR="007D673C" w:rsidRPr="00855858">
                <w:t xml:space="preserve">7. Подпрограмма </w:t>
              </w:r>
              <w:r w:rsidR="008333DC" w:rsidRPr="00855858">
                <w:t>«</w:t>
              </w:r>
              <w:r w:rsidR="007D673C" w:rsidRPr="00855858">
                <w:t>Развитие мелиорации земель сельскохозяйственного наз</w:t>
              </w:r>
              <w:r w:rsidR="00B749FE">
                <w:t>начения Республики Тыва на 2014-2</w:t>
              </w:r>
              <w:r w:rsidR="007D673C" w:rsidRPr="00855858">
                <w:t>020 годы</w:t>
              </w:r>
              <w:r w:rsidR="008333DC" w:rsidRPr="00855858">
                <w:t>»</w:t>
              </w:r>
            </w:hyperlink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33001,0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40614,0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19710,7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29589,0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41236,6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179621,3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731,0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20730,0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19569,6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43573,6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6532,7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18272,7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33763,3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19710,7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9275,0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4889,0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18667,0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117775,0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7.1. Субсидии на развитие мелиорации земель сельскохозяйственного назначения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33001,0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40614,0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19710,7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29589,0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41236,6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179621,3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731,0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20730,0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19569,6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43573,6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6532,7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18272,7</w:t>
            </w:r>
          </w:p>
        </w:tc>
      </w:tr>
      <w:tr w:rsidR="007D673C" w:rsidRPr="00855858" w:rsidTr="00B749FE">
        <w:trPr>
          <w:trHeight w:val="33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33763,3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19710,7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9275,0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4889,0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18667,0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117775,0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21" w:history="1">
              <w:r w:rsidR="007D673C" w:rsidRPr="00855858">
                <w:t xml:space="preserve">8. Подпрограмма </w:t>
              </w:r>
              <w:r w:rsidR="008333DC" w:rsidRPr="00855858">
                <w:t>«</w:t>
              </w:r>
              <w:r w:rsidR="007D673C" w:rsidRPr="00855858">
                <w:t>Устойчивое разви</w:t>
              </w:r>
              <w:r w:rsidR="00B749FE">
                <w:t>тие сельских территорий на 2014-</w:t>
              </w:r>
              <w:r w:rsidR="007D673C" w:rsidRPr="00855858">
                <w:t>2017 годы и на период до 2020 года</w:t>
              </w:r>
              <w:r w:rsidR="008333DC" w:rsidRPr="00855858">
                <w:t>»</w:t>
              </w:r>
            </w:hyperlink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212269,0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134101,0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112731,5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97678,7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286633,9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115005,7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958419,8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68480,0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64013,0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63448,9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66424,1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200597,1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76719,2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539682,3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66423,0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45101,0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23452,9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10987,6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47776,8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10670,5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204411,8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17586,0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831,6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3339,2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21956,8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59780,0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24987,0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25829,7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19435,4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34920,8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27416,0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192368,9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8.1. Улучшение жилищных условий граждан, государственный заказчик - Министерство сельского хозяйства и продовольствия Республики Тыва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170620,0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83290,0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86099,0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64826,1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68213,9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103827,7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576876,7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52610,0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52303,0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54168,9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40898,6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25903,6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71219,8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297103,9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41340,0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6100,4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4492,1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5191,9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68124,7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16890,0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3189,2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20079,2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B749FE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59780,0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24987,0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25829,7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19435,4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34120,8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27416,0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191568,9</w:t>
            </w:r>
          </w:p>
        </w:tc>
      </w:tr>
    </w:tbl>
    <w:p w:rsidR="001D2B03" w:rsidRDefault="001D2B03"/>
    <w:p w:rsidR="001D2B03" w:rsidRDefault="001D2B03"/>
    <w:p w:rsidR="001D2B03" w:rsidRDefault="001D2B03"/>
    <w:p w:rsidR="001D2B03" w:rsidRDefault="001D2B03"/>
    <w:p w:rsidR="001D2B03" w:rsidRDefault="001D2B03"/>
    <w:p w:rsidR="001D2B03" w:rsidRDefault="001D2B03"/>
    <w:p w:rsidR="001D2B03" w:rsidRDefault="001D2B03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486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1D2B03" w:rsidRPr="00855858" w:rsidTr="00CD0236">
        <w:trPr>
          <w:trHeight w:val="30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9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8.2. </w:t>
            </w:r>
            <w:proofErr w:type="spellStart"/>
            <w:r w:rsidRPr="00855858">
              <w:t>Грантовая</w:t>
            </w:r>
            <w:proofErr w:type="spellEnd"/>
            <w:r w:rsidRPr="00855858">
              <w:t xml:space="preserve"> поддержка местных инициатив граждан, проживающих в сельской местности, государственный заказчик </w:t>
            </w:r>
            <w:r w:rsidR="001D2B03" w:rsidRPr="001D2B03">
              <w:rPr>
                <w:rFonts w:eastAsia="Calibri"/>
              </w:rPr>
              <w:t>–</w:t>
            </w:r>
            <w:r w:rsidR="001D2B03">
              <w:rPr>
                <w:rFonts w:eastAsia="Calibri"/>
              </w:rPr>
              <w:t xml:space="preserve"> </w:t>
            </w:r>
            <w:r w:rsidRPr="00855858">
              <w:t>Министерство сельского хозяйства и продовольствия Республики Тыва (2017</w:t>
            </w:r>
            <w:r w:rsidR="001D2B03">
              <w:t xml:space="preserve"> г.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с. </w:t>
            </w:r>
            <w:proofErr w:type="spellStart"/>
            <w:r w:rsidRPr="00855858">
              <w:t>Суг-Аксы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Сут-Хольского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, спортивная площадка, 2018 </w:t>
            </w:r>
            <w:r w:rsidR="001D2B03">
              <w:t xml:space="preserve">г.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с. Баян-Кол </w:t>
            </w:r>
            <w:proofErr w:type="spellStart"/>
            <w:r w:rsidRPr="00855858">
              <w:t>Кызылского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>, реконструкция м. Кундустуг, 2019</w:t>
            </w:r>
            <w:r w:rsidR="001D2B03">
              <w:t xml:space="preserve"> г.</w:t>
            </w:r>
            <w:r w:rsidRPr="00855858">
              <w:t xml:space="preserve">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с. Элегест и с. Чал-</w:t>
            </w:r>
            <w:proofErr w:type="spellStart"/>
            <w:r w:rsidRPr="00855858">
              <w:t>Кежиг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Чеди-Хольского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>, спортивная и детская площадки)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2051,3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2044,6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4633,4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551,3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923,9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1830,8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920,7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1502,6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500,0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800,0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8.3. Развитие сети общеобразовательных организаций в сельской местности, государственный заказчик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Министерство сельского хозяйства и продовольствия Республики Тыва (строительство общеобразовательной школы в с. Кызыл-Мажалык </w:t>
            </w:r>
            <w:proofErr w:type="spellStart"/>
            <w:r w:rsidRPr="00855858">
              <w:t>Барун-Хемчикского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>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32020,0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26632,5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12925,6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188441,6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300379,7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9280,0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169600,0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211090,0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21020,0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17352,5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775,6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18841,6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88989,7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300,0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8.4. Развитие сети плоскостных спортивных сооружений в сельской местности, государственный заказчик </w:t>
            </w:r>
            <w:r w:rsidR="00E40283" w:rsidRPr="001D2B03">
              <w:rPr>
                <w:rFonts w:eastAsia="Calibri"/>
              </w:rPr>
              <w:t>–</w:t>
            </w:r>
            <w:r w:rsidRPr="00855858">
              <w:t xml:space="preserve"> Министерство сельского хозяйства и продовольствия Республики Тыва (2017</w:t>
            </w:r>
            <w:r w:rsidR="001D2B03">
              <w:t xml:space="preserve">г.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</w:t>
            </w:r>
            <w:r w:rsidR="00E40283">
              <w:t xml:space="preserve">с. </w:t>
            </w:r>
            <w:proofErr w:type="spellStart"/>
            <w:r w:rsidRPr="00855858">
              <w:t>Усть</w:t>
            </w:r>
            <w:proofErr w:type="spellEnd"/>
            <w:r w:rsidRPr="00855858">
              <w:t xml:space="preserve">-Элегест </w:t>
            </w:r>
            <w:proofErr w:type="spellStart"/>
            <w:r w:rsidRPr="00855858">
              <w:t>Кызылского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>, 2018</w:t>
            </w:r>
            <w:r w:rsidR="001D2B03">
              <w:t xml:space="preserve"> г.</w:t>
            </w:r>
            <w:r w:rsidRPr="00855858">
              <w:t xml:space="preserve"> </w:t>
            </w:r>
            <w:r w:rsidR="001D2B03" w:rsidRPr="001D2B03">
              <w:rPr>
                <w:rFonts w:eastAsia="Calibri"/>
              </w:rPr>
              <w:t>–</w:t>
            </w:r>
            <w:r w:rsidR="001D2B03">
              <w:rPr>
                <w:rFonts w:eastAsia="Calibri"/>
              </w:rPr>
              <w:t xml:space="preserve"> </w:t>
            </w:r>
            <w:r w:rsidRPr="00855858">
              <w:t xml:space="preserve">с. </w:t>
            </w:r>
            <w:proofErr w:type="spellStart"/>
            <w:r w:rsidRPr="00855858">
              <w:t>Солчур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Овюрского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, 2019 </w:t>
            </w:r>
            <w:r w:rsidR="001D2B03">
              <w:t xml:space="preserve">г.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с. </w:t>
            </w:r>
            <w:proofErr w:type="spellStart"/>
            <w:r w:rsidRPr="00855858">
              <w:t>Арыг-Узуу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Улуг-Хемского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>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2964,4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6067,6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1703,2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1853,3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3971,5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1261,2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646,7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1996,1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100,0</w:t>
            </w:r>
          </w:p>
        </w:tc>
      </w:tr>
      <w:tr w:rsidR="007D673C" w:rsidRPr="00855858" w:rsidTr="00CD0236">
        <w:trPr>
          <w:trHeight w:val="300"/>
        </w:trPr>
        <w:tc>
          <w:tcPr>
            <w:tcW w:w="4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1D2B03" w:rsidRDefault="001D2B03"/>
    <w:p w:rsidR="00CD0236" w:rsidRDefault="00CD0236"/>
    <w:p w:rsidR="00CD0236" w:rsidRDefault="00CD0236"/>
    <w:p w:rsidR="00CD0236" w:rsidRDefault="00CD0236"/>
    <w:p w:rsidR="00CD0236" w:rsidRDefault="00CD0236"/>
    <w:p w:rsidR="001D2B03" w:rsidRDefault="001D2B03"/>
    <w:p w:rsidR="001D2B03" w:rsidRDefault="001D2B03"/>
    <w:tbl>
      <w:tblPr>
        <w:tblW w:w="15134" w:type="dxa"/>
        <w:tblLook w:val="04A0" w:firstRow="1" w:lastRow="0" w:firstColumn="1" w:lastColumn="0" w:noHBand="0" w:noVBand="1"/>
      </w:tblPr>
      <w:tblGrid>
        <w:gridCol w:w="4310"/>
        <w:gridCol w:w="2517"/>
        <w:gridCol w:w="1116"/>
        <w:gridCol w:w="1116"/>
        <w:gridCol w:w="1116"/>
        <w:gridCol w:w="1116"/>
        <w:gridCol w:w="1116"/>
        <w:gridCol w:w="1116"/>
        <w:gridCol w:w="1611"/>
      </w:tblGrid>
      <w:tr w:rsidR="001D2B03" w:rsidRPr="00855858" w:rsidTr="001D2B03">
        <w:trPr>
          <w:trHeight w:val="300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03" w:rsidRPr="00855858" w:rsidRDefault="001D2B03" w:rsidP="001D2B03">
            <w:pPr>
              <w:jc w:val="center"/>
            </w:pPr>
            <w:r w:rsidRPr="00855858">
              <w:t>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8.5. Развитие водоснабжения в сельской местности, государственный заказчик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Министерство сельского хозяйства и продовольствия Республики Тыва (реконструкция 3,9 км сети водоснабжения в с. Хову-Аксы </w:t>
            </w:r>
            <w:proofErr w:type="spellStart"/>
            <w:r w:rsidRPr="00855858">
              <w:t>Чеди-Хольского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>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12215,1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12215,1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11051,9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11051,9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581,6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581,6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8.6. Развитие сети фельдшерско-акушерских пунктов и (или) офисов врачей общей практики в сельской местности, государственный заказчик - Министерство здравоохранения Республики Тыва (2014 </w:t>
            </w:r>
            <w:r w:rsidR="001D2B03">
              <w:t xml:space="preserve">г.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ФАП </w:t>
            </w:r>
            <w:r w:rsidR="00E40283">
              <w:t xml:space="preserve">        </w:t>
            </w:r>
            <w:r w:rsidRPr="00855858">
              <w:t xml:space="preserve">с. </w:t>
            </w:r>
            <w:proofErr w:type="spellStart"/>
            <w:r w:rsidRPr="00855858">
              <w:t>Сайлыг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Чеди-Хольского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, 2015 </w:t>
            </w:r>
            <w:r w:rsidR="001D2B03">
              <w:t xml:space="preserve">г.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ФАП </w:t>
            </w:r>
            <w:r w:rsidR="00E40283">
              <w:t xml:space="preserve">с. </w:t>
            </w:r>
            <w:proofErr w:type="spellStart"/>
            <w:r w:rsidRPr="00855858">
              <w:t>Арыг-Бажы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Улуг-Хемского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, 2017 </w:t>
            </w:r>
            <w:r w:rsidR="001D2B03">
              <w:t xml:space="preserve">г.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с. Кызыл-Тайга </w:t>
            </w:r>
            <w:proofErr w:type="spellStart"/>
            <w:r w:rsidRPr="00855858">
              <w:t>Сут-Хольского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, </w:t>
            </w:r>
            <w:proofErr w:type="gramStart"/>
            <w:r w:rsidRPr="00855858">
              <w:t xml:space="preserve">2018 </w:t>
            </w:r>
            <w:r w:rsidR="00E40283">
              <w:t xml:space="preserve"> </w:t>
            </w:r>
            <w:r w:rsidR="001D2B03">
              <w:t>г.</w:t>
            </w:r>
            <w:proofErr w:type="gramEnd"/>
            <w:r w:rsidR="001D2B03">
              <w:t xml:space="preserve"> </w:t>
            </w:r>
            <w:r w:rsidR="001D2B03" w:rsidRPr="001D2B03">
              <w:rPr>
                <w:rFonts w:eastAsia="Calibri"/>
              </w:rPr>
              <w:t>–</w:t>
            </w:r>
            <w:r w:rsidR="001D2B03">
              <w:rPr>
                <w:rFonts w:eastAsia="Calibri"/>
              </w:rPr>
              <w:t xml:space="preserve"> </w:t>
            </w:r>
            <w:r w:rsidRPr="00855858">
              <w:t xml:space="preserve"> ФАП с. </w:t>
            </w:r>
            <w:proofErr w:type="spellStart"/>
            <w:r w:rsidRPr="00855858">
              <w:t>Дерзиг-Аксы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Каа-Хемского</w:t>
            </w:r>
            <w:proofErr w:type="spellEnd"/>
            <w:r w:rsidRPr="00855858">
              <w:t xml:space="preserve"> района, 2019</w:t>
            </w:r>
            <w:r w:rsidR="001D2B03">
              <w:t xml:space="preserve"> г.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ФАП с. Сосновка </w:t>
            </w:r>
            <w:proofErr w:type="spellStart"/>
            <w:r w:rsidRPr="00855858">
              <w:t>Тандинского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>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9629,0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10451,0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6571,2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4962,7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6633,4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38247,3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5170,0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1553,0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2839,0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2722,2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14634,2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8101,0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5018,2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2123,7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3911,2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23217,1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396,0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8.7. Поддержка местных инициатив, реализуемых в рамках Комплексной программы развития малых сел Рес</w:t>
            </w:r>
            <w:r w:rsidR="00CD0236">
              <w:t>публики Тыва на 2018-</w:t>
            </w:r>
            <w:r w:rsidRPr="00855858">
              <w:t xml:space="preserve">2022 годы (2018 </w:t>
            </w:r>
            <w:r w:rsidR="001D2B03">
              <w:t xml:space="preserve">г. </w:t>
            </w:r>
            <w:r w:rsidR="001D2B03" w:rsidRPr="001D2B03">
              <w:rPr>
                <w:rFonts w:eastAsia="Calibri"/>
              </w:rPr>
              <w:t>–</w:t>
            </w:r>
            <w:r w:rsidRPr="00855858">
              <w:t xml:space="preserve"> Мини ГЭС в с. </w:t>
            </w:r>
            <w:proofErr w:type="spellStart"/>
            <w:r w:rsidRPr="00855858">
              <w:t>Тоолайлыг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Монгун-Тайгинского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4180 тыс. рублей, туристическая база с. Кара-</w:t>
            </w:r>
            <w:proofErr w:type="spellStart"/>
            <w:r w:rsidRPr="00855858">
              <w:t>Чыраа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Сут-Хольского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3740 т</w:t>
            </w:r>
            <w:r w:rsidR="00CD0236">
              <w:t>ыс. рублей, мини-</w:t>
            </w:r>
            <w:r w:rsidRPr="00855858">
              <w:t xml:space="preserve">ферма с. </w:t>
            </w:r>
            <w:proofErr w:type="spellStart"/>
            <w:r w:rsidRPr="00855858">
              <w:t>Ийме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Дзун-Хемчикского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4210</w:t>
            </w:r>
            <w:r w:rsidR="00CD0236">
              <w:t xml:space="preserve"> тыс. рублей</w:t>
            </w:r>
            <w:r w:rsidRPr="00855858">
              <w:t xml:space="preserve">, цех приема и переработки молока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20000,0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20000,0</w:t>
            </w:r>
          </w:p>
        </w:tc>
      </w:tr>
      <w:tr w:rsidR="007D673C" w:rsidRPr="00855858" w:rsidTr="00B749FE">
        <w:trPr>
          <w:trHeight w:val="300"/>
        </w:trPr>
        <w:tc>
          <w:tcPr>
            <w:tcW w:w="4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местный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CD0236" w:rsidRDefault="00CD0236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2324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7D673C" w:rsidRPr="00855858" w:rsidTr="00CD0236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CD0236" w:rsidP="007A7AC1">
            <w:r w:rsidRPr="00855858">
              <w:t xml:space="preserve">с. </w:t>
            </w:r>
            <w:proofErr w:type="spellStart"/>
            <w:r w:rsidRPr="00855858">
              <w:t>Арыг-Бажы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Улуг-Хемского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 </w:t>
            </w:r>
            <w:r w:rsidRPr="001D2B03">
              <w:rPr>
                <w:rFonts w:eastAsia="Calibri"/>
              </w:rPr>
              <w:t>–</w:t>
            </w:r>
            <w:r w:rsidRPr="00855858">
              <w:t xml:space="preserve"> 3530 тыс. рублей, организация плодоовощной плантации с. </w:t>
            </w:r>
            <w:proofErr w:type="spellStart"/>
            <w:r w:rsidRPr="00855858">
              <w:t>Сарыг-Булун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Эрзинского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кожууна</w:t>
            </w:r>
            <w:proofErr w:type="spellEnd"/>
            <w:r w:rsidRPr="00855858">
              <w:t xml:space="preserve"> </w:t>
            </w:r>
            <w:r w:rsidRPr="001D2B03">
              <w:rPr>
                <w:rFonts w:eastAsia="Calibri"/>
              </w:rPr>
              <w:t>–</w:t>
            </w:r>
            <w:r w:rsidRPr="00855858">
              <w:t xml:space="preserve"> 4340 тыс. рублей)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22" w:history="1">
              <w:r w:rsidR="007D673C" w:rsidRPr="00855858">
                <w:t xml:space="preserve">9. Подпрограмма </w:t>
              </w:r>
              <w:r w:rsidR="008333DC" w:rsidRPr="00855858">
                <w:t>«</w:t>
              </w:r>
              <w:r w:rsidR="007D673C" w:rsidRPr="00855858">
                <w:t>Научное обеспечение реализации мероприятий Программы</w:t>
              </w:r>
              <w:r w:rsidR="008333DC" w:rsidRPr="00855858">
                <w:t>»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1682,0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1882,0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1682,0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1882,0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9.1. Проведение научно-исследовательских работ, семинаров работниками науки для сельскохозяйственных работников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1682,0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1882,0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1682,0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1882,0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23" w:history="1">
              <w:r w:rsidR="007D673C" w:rsidRPr="00855858">
                <w:t xml:space="preserve">10. Подпрограмма </w:t>
              </w:r>
              <w:r w:rsidR="008333DC" w:rsidRPr="00855858">
                <w:t>«</w:t>
              </w:r>
              <w:r w:rsidR="007D673C" w:rsidRPr="00855858">
                <w:t>Обеспечение реализации Программы</w:t>
              </w:r>
              <w:r w:rsidR="008333DC" w:rsidRPr="00855858">
                <w:t>»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3202,0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8635,2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17040,0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12687,0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27343,4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16272,0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85179,6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3202,0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8635,2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17040,0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12687,0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27343,4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16272,0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85179,6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10.1. Организация мероприятий, направленных на поддержку сельского хозяйства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3202,0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8635,2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13040,0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7357,0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10980,0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12267,0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55481,2</w:t>
            </w:r>
          </w:p>
        </w:tc>
      </w:tr>
      <w:tr w:rsidR="007D673C" w:rsidRPr="00855858" w:rsidTr="00CD0236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10.2. Организация мероприятий, направленных на поддержку сельского хозяйства (выплаты победителям </w:t>
            </w:r>
            <w:proofErr w:type="spellStart"/>
            <w:r w:rsidRPr="00855858">
              <w:t>Наадыма</w:t>
            </w:r>
            <w:proofErr w:type="spellEnd"/>
            <w:r w:rsidRPr="00855858">
              <w:t>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6060,0</w:t>
            </w:r>
          </w:p>
        </w:tc>
      </w:tr>
    </w:tbl>
    <w:p w:rsidR="00CD0236" w:rsidRDefault="00CD0236"/>
    <w:p w:rsidR="00CD0236" w:rsidRDefault="00CD0236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2324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7D673C" w:rsidRPr="00855858" w:rsidTr="00CD0236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10.3. Создание государственной автоматизированной системы управления в сфере АПК (приобретение программного продукта)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1640,0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1640,0</w:t>
            </w:r>
          </w:p>
        </w:tc>
      </w:tr>
      <w:tr w:rsidR="007D673C" w:rsidRPr="00855858" w:rsidTr="00CD0236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10.4. Субсидии на компенсацию расходов по оплате договоров на приобретение сырья и материалов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7558,4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14228,4</w:t>
            </w:r>
          </w:p>
        </w:tc>
      </w:tr>
      <w:tr w:rsidR="007D673C" w:rsidRPr="00855858" w:rsidTr="00CD0236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10.5. Создание и укрепление материально-технической базы оленеводов в рамках проекта </w:t>
            </w:r>
            <w:r w:rsidR="008333DC" w:rsidRPr="00855858">
              <w:t>«</w:t>
            </w:r>
            <w:r w:rsidRPr="00855858">
              <w:t>Утварь для оленеводческой семьи</w:t>
            </w:r>
            <w:r w:rsidR="008333DC" w:rsidRPr="00855858">
              <w:t>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2150,0</w:t>
            </w:r>
          </w:p>
        </w:tc>
      </w:tr>
      <w:tr w:rsidR="007D673C" w:rsidRPr="00855858" w:rsidTr="00CD0236">
        <w:trPr>
          <w:trHeight w:val="15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10.6. Субсидии на финансовое обеспечение затрат некоммерческой организации </w:t>
            </w:r>
            <w:r w:rsidR="008333DC" w:rsidRPr="00855858">
              <w:t>«</w:t>
            </w:r>
            <w:r w:rsidRPr="00855858">
              <w:t>Фонд развития фермерского бизнеса и сельскохозяйственных кооперативов Республики Тыва</w:t>
            </w:r>
            <w:r w:rsidR="008333DC" w:rsidRPr="00855858">
              <w:t>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4550,0</w:t>
            </w:r>
          </w:p>
        </w:tc>
      </w:tr>
      <w:tr w:rsidR="007D673C" w:rsidRPr="00855858" w:rsidTr="00CD0236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10.7. Межбюджетные трансферты на поощрение муниципальных образований за результаты по заготовке кормов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560,0</w:t>
            </w:r>
          </w:p>
        </w:tc>
      </w:tr>
      <w:tr w:rsidR="007D673C" w:rsidRPr="00855858" w:rsidTr="00CD0236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10.8. Межбюджетные трансферты на поощрение муниципальных образований за результаты по огородничеству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165,0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510,0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24" w:history="1">
              <w:r w:rsidR="007D673C" w:rsidRPr="00855858">
                <w:t xml:space="preserve">11. Подпрограмма </w:t>
              </w:r>
              <w:r w:rsidR="008333DC" w:rsidRPr="00855858">
                <w:t>«</w:t>
              </w:r>
              <w:r w:rsidR="007D673C" w:rsidRPr="00855858">
                <w:t>Развитие ветеринарии и обеспечение эпизоотического благополучия территории Республики Тыва</w:t>
              </w:r>
              <w:r w:rsidR="008333DC" w:rsidRPr="00855858">
                <w:t>»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91412,3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101661,4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108865,9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146209,9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167448,0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615597,5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81449,3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91399,4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98296,9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135322,9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156235,0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562703,5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9963,0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10262,0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10569,0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10887,0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11213,0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52894,0</w:t>
            </w:r>
          </w:p>
        </w:tc>
      </w:tr>
    </w:tbl>
    <w:p w:rsidR="00CD0236" w:rsidRDefault="00CD0236"/>
    <w:p w:rsidR="00CD0236" w:rsidRDefault="00CD0236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2324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11.1. 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91412,3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101661,4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103365,9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129160,4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167448,0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593048,0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81449,3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91399,4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92796,9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118273,4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156235,0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540154,0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9963,0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10262,0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10569,0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10887,0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11213,0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52894,0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11.2. Строительство скотомогильников (биотермических ям) на территории республики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17049,5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22549,5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17049,5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22549,5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25" w:history="1">
              <w:r w:rsidR="007D673C" w:rsidRPr="00855858">
                <w:t xml:space="preserve">12. Подпрограмма </w:t>
              </w:r>
              <w:r w:rsidR="008333DC" w:rsidRPr="00855858">
                <w:t>«</w:t>
              </w:r>
              <w:r w:rsidR="007D673C" w:rsidRPr="00855858">
                <w:t xml:space="preserve">Развитие </w:t>
              </w:r>
              <w:proofErr w:type="spellStart"/>
              <w:r w:rsidR="007D673C" w:rsidRPr="00855858">
                <w:t>рыбохозяйственного</w:t>
              </w:r>
              <w:proofErr w:type="spellEnd"/>
              <w:r w:rsidR="007D673C" w:rsidRPr="00855858">
                <w:t xml:space="preserve"> комплекса Республики Тыва</w:t>
              </w:r>
              <w:r w:rsidR="008333DC" w:rsidRPr="00855858">
                <w:t>»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8711,8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8711,8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12.1. Субсидии на развитие рыбоводства и рыболовства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8711,8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1856,4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8711,8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CD0236" w:rsidRDefault="00CD0236"/>
    <w:p w:rsidR="00CD0236" w:rsidRDefault="00CD0236"/>
    <w:p w:rsidR="00CD0236" w:rsidRDefault="00CD0236"/>
    <w:p w:rsidR="00CD0236" w:rsidRDefault="00CD0236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2324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D0236">
            <w:pPr>
              <w:jc w:val="both"/>
            </w:pPr>
            <w:hyperlink r:id="rId26" w:history="1">
              <w:r w:rsidR="007D673C" w:rsidRPr="00855858">
                <w:t xml:space="preserve">13. Подпрограмма </w:t>
              </w:r>
              <w:r w:rsidR="008333DC" w:rsidRPr="00855858">
                <w:t>«</w:t>
              </w:r>
              <w:r w:rsidR="007D673C" w:rsidRPr="00855858">
                <w:t>Развитие отраслей агропромышленного комплекса</w:t>
              </w:r>
              <w:r w:rsidR="008333DC" w:rsidRPr="00855858">
                <w:t>»</w:t>
              </w:r>
            </w:hyperlink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419611,3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369010,0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470472,7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1259094,0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204737,2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193585,1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278933,7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677256,0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170035,7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151880,8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167073,5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488990,0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44838,4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23544,1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24465,5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92848,0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13.1. 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9491,9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19712,9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20353,5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49558,3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5881,7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10131,5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6311,2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22324,4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3610,2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9581,4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14042,3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27233,9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13.2. Повышение продуктивности в молочном скотоводстве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8843,8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8905,6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5322,5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23071,9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1803,0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1864,7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1256,3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4924,0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7040,8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7040,9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4066,2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18147,9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13.3. Субсидии на содействие достижению целевых показателей реализации региональных программ развития агропромышленного комплекса (единая субсидия)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234316,6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207938,0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211443,9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653698,5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197052,5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181588,9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184824,8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563466,2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9557,4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9727,6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19285,0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37264,1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16791,7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16891,5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70947,3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13.4. Субсидии на развитие </w:t>
            </w:r>
            <w:proofErr w:type="spellStart"/>
            <w:r w:rsidRPr="00855858">
              <w:t>подотрасли</w:t>
            </w:r>
            <w:proofErr w:type="spellEnd"/>
            <w:r w:rsidRPr="00855858">
              <w:t xml:space="preserve"> растениеводства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10553,3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11107,6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11324,1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32985,0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9908,1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9908,1</w:t>
            </w:r>
          </w:p>
        </w:tc>
      </w:tr>
    </w:tbl>
    <w:p w:rsidR="00CD0236" w:rsidRDefault="00CD0236"/>
    <w:p w:rsidR="00CD0236" w:rsidRDefault="00CD0236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2324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10553,3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11107,6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1416,0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23076,9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13.4.1. Развитие элитного семеноводства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1795,7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1416,0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4963,2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1795,7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1751,5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1416,0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4963,2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13.4.2. Развитие садоводства, поддержка закладки и ухода за многолетними насаждениями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субсидирование части затрат на закладку и уход за многолетними плодовыми и ягодными насаждениями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80,6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80,6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13.4.3. Развитие кормопроизводства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поддержка </w:t>
            </w:r>
            <w:proofErr w:type="spellStart"/>
            <w:r w:rsidRPr="00855858">
              <w:t>сельхозтоваропроизводителей</w:t>
            </w:r>
            <w:proofErr w:type="spellEnd"/>
            <w:r w:rsidRPr="00855858">
              <w:t xml:space="preserve"> в районах Крайнего Севера и приравненных к ним местностях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8685,6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9347,5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18033,1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8685,6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9347,5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18033,1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13.4.4. Возмещение ущерба, причиненного в результате чрезвычайных ситуаций природного характера в 2018 году на территориях субъектов Российской Федерации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9908,1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9908,1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9908,1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9908,1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CD0236" w:rsidRDefault="00CD0236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2324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13.5. Субсидии на развитие </w:t>
            </w:r>
            <w:proofErr w:type="spellStart"/>
            <w:r w:rsidRPr="00855858">
              <w:t>подотрасли</w:t>
            </w:r>
            <w:proofErr w:type="spellEnd"/>
            <w:r w:rsidRPr="00855858">
              <w:t xml:space="preserve"> животноводства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85546,5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83114,7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78128,8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246790,0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85546,5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83114,7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78128,8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246790,0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13.5.1. Племенное животноводство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9188,2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6532,6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7932,8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23653,6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9188,2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6532,6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7932,8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23653,6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13.5.2. Субсидии на развитие овцеводства и козоводства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13531,7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1725,5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19778,2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13531,7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1725,5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19778,2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13.5.3. Субсидии на реализованное мясо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2243,1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4793,1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2243,1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1750,0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4793,1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CD0236" w:rsidRDefault="00CD0236"/>
    <w:p w:rsidR="00CD0236" w:rsidRDefault="00CD0236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2324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E40283" w:rsidRPr="00855858" w:rsidTr="00E40283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283" w:rsidRPr="00855858" w:rsidRDefault="00E40283" w:rsidP="00CD0236">
            <w:pPr>
              <w:jc w:val="both"/>
            </w:pPr>
            <w:r w:rsidRPr="00855858">
              <w:t>13.5.4. Субсидии на развитие северных оленей, маралов и мясных табунных лошадей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83" w:rsidRPr="00855858" w:rsidRDefault="00E40283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8123,9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5561,7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1638,0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15323,6</w:t>
            </w:r>
          </w:p>
        </w:tc>
      </w:tr>
      <w:tr w:rsidR="00E40283" w:rsidRPr="00855858" w:rsidTr="00E40283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83" w:rsidRPr="00855858" w:rsidRDefault="00E40283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83" w:rsidRPr="00855858" w:rsidRDefault="00E40283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</w:tr>
      <w:tr w:rsidR="00E40283" w:rsidRPr="00855858" w:rsidTr="00E40283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83" w:rsidRPr="00855858" w:rsidRDefault="00E40283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83" w:rsidRPr="00855858" w:rsidRDefault="00E40283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8123,9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5561,7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1638,0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15323,6</w:t>
            </w:r>
          </w:p>
        </w:tc>
      </w:tr>
      <w:tr w:rsidR="00E40283" w:rsidRPr="00855858" w:rsidTr="00E40283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83" w:rsidRPr="00855858" w:rsidRDefault="00E40283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83" w:rsidRPr="00855858" w:rsidRDefault="00E40283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13.5.5. Субсидии на развитие птицеводства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32856,8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32356,4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24660,0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89873,2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32856,8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32356,4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24660,0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89873,2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13.5.6. Развитие </w:t>
            </w:r>
            <w:proofErr w:type="spellStart"/>
            <w:r w:rsidRPr="00855858">
              <w:t>яководства</w:t>
            </w:r>
            <w:proofErr w:type="spellEnd"/>
            <w:r w:rsidRPr="00855858">
              <w:t xml:space="preserve">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субсидии на возмещение части затрат по наращиванию поголовья яков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4708,5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5617,6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15026,1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4708,5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4700,0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5617,6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15026,1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13.5.7. Развитие верблюдоводства </w:t>
            </w:r>
            <w:r w:rsidR="00CD0236" w:rsidRPr="001D2B03">
              <w:rPr>
                <w:rFonts w:eastAsia="Calibri"/>
              </w:rPr>
              <w:t>–</w:t>
            </w:r>
            <w:r w:rsidRPr="00855858">
              <w:t xml:space="preserve"> субсидии на возмещение части затрат по наращиванию поголовья верблюдов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625,0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2023,0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625,0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2023,0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CD0236" w:rsidRDefault="00CD0236"/>
    <w:p w:rsidR="00CD0236" w:rsidRDefault="00CD0236"/>
    <w:p w:rsidR="00CD0236" w:rsidRDefault="00CD0236"/>
    <w:p w:rsidR="00CD0236" w:rsidRDefault="00CD0236"/>
    <w:p w:rsidR="00CD0236" w:rsidRDefault="00CD0236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4679"/>
        <w:gridCol w:w="2466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E40283" w:rsidRPr="00855858" w:rsidTr="00E40283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283" w:rsidRDefault="00E40283" w:rsidP="00CD0236">
            <w:pPr>
              <w:jc w:val="both"/>
            </w:pPr>
            <w:r w:rsidRPr="00855858">
              <w:t xml:space="preserve">13.5.8. Управление рисками в </w:t>
            </w:r>
            <w:proofErr w:type="spellStart"/>
            <w:r w:rsidRPr="00855858">
              <w:t>подотрасли</w:t>
            </w:r>
            <w:proofErr w:type="spellEnd"/>
            <w:r w:rsidRPr="00855858">
              <w:t xml:space="preserve"> животноводства </w:t>
            </w:r>
            <w:r w:rsidRPr="001D2B03">
              <w:rPr>
                <w:rFonts w:eastAsia="Calibri"/>
              </w:rPr>
              <w:t>–</w:t>
            </w:r>
            <w:r w:rsidRPr="00855858">
              <w:t xml:space="preserve"> компенсация части затрат на уплату страховых премий по договорам сельскохозяйственного страхования</w:t>
            </w:r>
          </w:p>
          <w:p w:rsidR="00E40283" w:rsidRPr="00855858" w:rsidRDefault="00E40283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83" w:rsidRPr="00855858" w:rsidRDefault="00E40283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84,3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84,3</w:t>
            </w:r>
          </w:p>
        </w:tc>
      </w:tr>
      <w:tr w:rsidR="00E40283" w:rsidRPr="00855858" w:rsidTr="00E40283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83" w:rsidRPr="00855858" w:rsidRDefault="00E40283" w:rsidP="007A7AC1"/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83" w:rsidRPr="00855858" w:rsidRDefault="00E40283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</w:tr>
      <w:tr w:rsidR="00E40283" w:rsidRPr="00855858" w:rsidTr="00E40283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83" w:rsidRPr="00855858" w:rsidRDefault="00E40283" w:rsidP="007A7AC1"/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83" w:rsidRPr="00855858" w:rsidRDefault="00E40283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84,3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84,3</w:t>
            </w:r>
          </w:p>
        </w:tc>
      </w:tr>
      <w:tr w:rsidR="00E40283" w:rsidRPr="00855858" w:rsidTr="00E40283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83" w:rsidRPr="00855858" w:rsidRDefault="00E40283" w:rsidP="007A7AC1"/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83" w:rsidRPr="00855858" w:rsidRDefault="00E40283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283" w:rsidRPr="00855858" w:rsidRDefault="00E40283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13.5.9. Государственная поддержка проекта </w:t>
            </w:r>
            <w:r w:rsidR="008333DC" w:rsidRPr="00855858">
              <w:t>«</w:t>
            </w:r>
            <w:r w:rsidRPr="00855858">
              <w:t xml:space="preserve">Тыва </w:t>
            </w:r>
            <w:proofErr w:type="spellStart"/>
            <w:r w:rsidRPr="00855858">
              <w:t>аът</w:t>
            </w:r>
            <w:proofErr w:type="spellEnd"/>
            <w:r w:rsidR="008333DC" w:rsidRPr="00855858">
              <w:t>»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2640,0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6745,0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4105,0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2640,0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6745,0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13.5.10. Участие в конкурсах по поддержке экономически значимых региональных программ в области животноводства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21850,0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49850,0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21850,0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49850,0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CD0236" w:rsidP="00CD0236">
            <w:pPr>
              <w:jc w:val="both"/>
            </w:pPr>
            <w:r>
              <w:t xml:space="preserve">13.5.11. </w:t>
            </w:r>
            <w:r w:rsidR="007D673C" w:rsidRPr="00855858">
              <w:t>Увеличение материально-технической базы Центра по искусственному осеменению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5639,9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9639,9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5639,9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9639,9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13.5.12. Субсидии на возмещение части затрат по содержанию поголовья баранов-производителей, козлов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10000,0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CD0236" w:rsidRDefault="00CD0236"/>
    <w:p w:rsidR="00CD0236" w:rsidRDefault="00CD0236"/>
    <w:p w:rsidR="00CD0236" w:rsidRDefault="00CD0236"/>
    <w:p w:rsidR="00CD0236" w:rsidRDefault="00CD0236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2324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10000,0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13.5.13. Государственная поддержка проекта </w:t>
            </w:r>
            <w:r w:rsidR="008333DC" w:rsidRPr="00855858">
              <w:t>«</w:t>
            </w:r>
            <w:r w:rsidRPr="00855858">
              <w:t>Утварь для оленеводческой семьи</w:t>
            </w:r>
            <w:r w:rsidR="008333DC" w:rsidRPr="00855858">
              <w:t>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13.6. Субсидии на поддержку малых форм хозяйствования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70859,2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38231,2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143899,9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252990,3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76633,3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76633,3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63284,9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31478,8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59692,6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154456,3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7574,3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6752,4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7574,0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21900,7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13.6.1. Поддержка начинающих фермеров - гранты на создание и развитие крестьянского (фермерского) хозяйства и единовременная помощь на бытовое обустройство начинающих фермеров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56454,2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21795,4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10256,7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88506,3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50808,8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4611,7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71570,5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5645,4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5645,4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5645,0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16935,8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13.6.2. Развитие семейных животноводче</w:t>
            </w:r>
            <w:r w:rsidR="00CD0236">
              <w:t>ских ферм на базе КФХ</w:t>
            </w:r>
            <w:r w:rsidRPr="00855858">
              <w:t xml:space="preserve"> </w:t>
            </w:r>
            <w:r w:rsidR="00CD0236" w:rsidRPr="001D2B03">
              <w:rPr>
                <w:rFonts w:eastAsia="Calibri"/>
              </w:rPr>
              <w:t>–</w:t>
            </w:r>
            <w:r w:rsidR="00CD0236" w:rsidRPr="00855858">
              <w:t xml:space="preserve"> </w:t>
            </w:r>
            <w:r w:rsidRPr="00855858">
              <w:t xml:space="preserve"> гранты на развитие семейных животноводческих ферм, созданных на базе крестьянских (фермерских) хозяйств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719,7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288,0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1007,7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431,8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431,8</w:t>
            </w:r>
          </w:p>
        </w:tc>
      </w:tr>
    </w:tbl>
    <w:p w:rsidR="00CD0236" w:rsidRDefault="00CD0236"/>
    <w:p w:rsidR="00A61DC2" w:rsidRDefault="00A61DC2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2324"/>
        <w:gridCol w:w="1116"/>
        <w:gridCol w:w="1116"/>
        <w:gridCol w:w="1116"/>
        <w:gridCol w:w="1116"/>
        <w:gridCol w:w="1116"/>
        <w:gridCol w:w="1116"/>
        <w:gridCol w:w="1611"/>
      </w:tblGrid>
      <w:tr w:rsidR="00CD0236" w:rsidRPr="00855858" w:rsidTr="00CD0236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236" w:rsidRPr="00855858" w:rsidRDefault="00CD0236" w:rsidP="00CD0236">
            <w:pPr>
              <w:jc w:val="center"/>
            </w:pPr>
            <w:r w:rsidRPr="00855858">
              <w:t>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288,0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575,9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13.6.3. Государственная поддержка кредитования малых форм хозяйствования -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344,4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344,4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13.6.4. Субсидии на </w:t>
            </w:r>
            <w:proofErr w:type="spellStart"/>
            <w:r w:rsidRPr="00855858">
              <w:t>грантовую</w:t>
            </w:r>
            <w:proofErr w:type="spellEnd"/>
            <w:r w:rsidRPr="00855858">
              <w:t xml:space="preserve"> поддержку сельскохозяйственных потребительских кооперативов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505,0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1346,0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336,4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505,0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1009,6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 xml:space="preserve">13.6.5. Субсидии на реализацию проекта </w:t>
            </w:r>
            <w:r w:rsidR="008333DC" w:rsidRPr="00855858">
              <w:t>«</w:t>
            </w:r>
            <w:proofErr w:type="spellStart"/>
            <w:r w:rsidRPr="00855858">
              <w:t>Кыштаг</w:t>
            </w:r>
            <w:proofErr w:type="spellEnd"/>
            <w:r w:rsidRPr="00855858">
              <w:t xml:space="preserve"> для молодой семьи</w:t>
            </w:r>
            <w:r w:rsidR="008333DC" w:rsidRPr="00855858">
              <w:t>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12499,9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16435,8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9542,8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38478,5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11363,5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15328,8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8406,8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35099,1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1136,4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1107,0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1136,0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3379,4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D0236">
            <w:pPr>
              <w:jc w:val="both"/>
            </w:pPr>
            <w:r w:rsidRPr="00855858">
              <w:t>13.6.6. 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45900,0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45900,0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45900,0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45900,0</w:t>
            </w:r>
          </w:p>
        </w:tc>
      </w:tr>
      <w:tr w:rsidR="007D673C" w:rsidRPr="00855858" w:rsidTr="00CD0236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D0236">
            <w:pPr>
              <w:jc w:val="both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p w:rsidR="00C4014F" w:rsidRDefault="00C4014F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4679"/>
        <w:gridCol w:w="2268"/>
        <w:gridCol w:w="1172"/>
        <w:gridCol w:w="1116"/>
        <w:gridCol w:w="1116"/>
        <w:gridCol w:w="1116"/>
        <w:gridCol w:w="1116"/>
        <w:gridCol w:w="1116"/>
        <w:gridCol w:w="1611"/>
        <w:gridCol w:w="567"/>
      </w:tblGrid>
      <w:tr w:rsidR="00C4014F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3C" w:rsidRPr="00855858" w:rsidRDefault="007D673C" w:rsidP="00C4014F">
            <w:pPr>
              <w:jc w:val="both"/>
            </w:pPr>
            <w:r w:rsidRPr="00855858">
              <w:t>13.6.7. Реализация ме</w:t>
            </w:r>
            <w:r w:rsidR="00574ED2" w:rsidRPr="00855858">
              <w:t>роприятий федерального проекта «</w:t>
            </w:r>
            <w:r w:rsidRPr="00855858">
              <w:t>Создание системы поддержки фермеров и развитие сельской коопераци</w:t>
            </w:r>
            <w:r w:rsidR="00574ED2" w:rsidRPr="00855858">
              <w:t>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77407,4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77407,4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4014F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76633,3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76633,3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4014F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774,1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774,1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4014F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575D02" w:rsidP="00C4014F">
            <w:pPr>
              <w:jc w:val="both"/>
            </w:pPr>
            <w:hyperlink r:id="rId27" w:history="1">
              <w:r w:rsidR="00574ED2" w:rsidRPr="00855858">
                <w:t>14. Подпрограмма «</w:t>
              </w:r>
              <w:r w:rsidR="007D673C" w:rsidRPr="00855858">
                <w:t>Стимулирование инвестиционной деятельности в агропромышленном комплексе</w:t>
              </w:r>
              <w:r w:rsidR="00574ED2" w:rsidRPr="00855858">
                <w:t>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2805,3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186,8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3031,1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4014F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91,6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287,7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4014F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2611,2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95,2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2743,4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C" w:rsidRPr="00855858" w:rsidRDefault="007D673C" w:rsidP="00C4014F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73C" w:rsidRPr="00855858" w:rsidRDefault="007D673C" w:rsidP="00C4014F">
            <w:pPr>
              <w:jc w:val="both"/>
            </w:pPr>
            <w:r w:rsidRPr="00855858">
              <w:t>14.1. Субсидии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2805,3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186,8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3031,1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федеральный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194,1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91,6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287,7</w:t>
            </w:r>
          </w:p>
        </w:tc>
      </w:tr>
      <w:tr w:rsidR="007D673C" w:rsidRPr="00855858" w:rsidTr="00E40283">
        <w:trPr>
          <w:gridAfter w:val="1"/>
          <w:wAfter w:w="567" w:type="dxa"/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республиканский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2611,2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95,2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2743,4</w:t>
            </w:r>
          </w:p>
        </w:tc>
      </w:tr>
      <w:tr w:rsidR="00C4014F" w:rsidRPr="00C4014F" w:rsidTr="00E40283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3C" w:rsidRPr="00855858" w:rsidRDefault="007D673C" w:rsidP="007A7AC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r w:rsidRPr="00855858">
              <w:t>внебюджетные источники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73C" w:rsidRPr="00855858" w:rsidRDefault="007D673C" w:rsidP="007A7AC1">
            <w:pPr>
              <w:jc w:val="center"/>
            </w:pPr>
            <w:r w:rsidRPr="00855858">
              <w:t>0,0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4014F" w:rsidRPr="00C4014F" w:rsidRDefault="00C4014F" w:rsidP="00E40283">
            <w:pPr>
              <w:rPr>
                <w:sz w:val="28"/>
                <w:szCs w:val="28"/>
              </w:rPr>
            </w:pPr>
            <w:r w:rsidRPr="00C4014F">
              <w:rPr>
                <w:sz w:val="28"/>
                <w:szCs w:val="28"/>
              </w:rPr>
              <w:t>»;</w:t>
            </w:r>
          </w:p>
        </w:tc>
      </w:tr>
    </w:tbl>
    <w:p w:rsidR="00C4014F" w:rsidRDefault="00C4014F" w:rsidP="00C4014F">
      <w:pPr>
        <w:ind w:firstLine="708"/>
        <w:jc w:val="both"/>
        <w:rPr>
          <w:sz w:val="28"/>
          <w:szCs w:val="28"/>
        </w:rPr>
      </w:pPr>
    </w:p>
    <w:p w:rsidR="00C4014F" w:rsidRDefault="00C4014F" w:rsidP="00C4014F">
      <w:pPr>
        <w:ind w:firstLine="708"/>
        <w:jc w:val="both"/>
        <w:rPr>
          <w:sz w:val="28"/>
          <w:szCs w:val="28"/>
        </w:rPr>
      </w:pPr>
    </w:p>
    <w:p w:rsidR="00C4014F" w:rsidRDefault="00C4014F" w:rsidP="00C4014F">
      <w:pPr>
        <w:ind w:firstLine="708"/>
        <w:jc w:val="both"/>
        <w:rPr>
          <w:sz w:val="28"/>
          <w:szCs w:val="28"/>
        </w:rPr>
      </w:pPr>
    </w:p>
    <w:p w:rsidR="00C4014F" w:rsidRDefault="00C4014F" w:rsidP="00C4014F">
      <w:pPr>
        <w:ind w:firstLine="708"/>
        <w:jc w:val="both"/>
        <w:rPr>
          <w:sz w:val="28"/>
          <w:szCs w:val="28"/>
        </w:rPr>
      </w:pPr>
    </w:p>
    <w:p w:rsidR="00C4014F" w:rsidRDefault="00C4014F" w:rsidP="00C4014F">
      <w:pPr>
        <w:ind w:firstLine="708"/>
        <w:jc w:val="both"/>
        <w:rPr>
          <w:sz w:val="28"/>
          <w:szCs w:val="28"/>
        </w:rPr>
      </w:pPr>
    </w:p>
    <w:p w:rsidR="00C4014F" w:rsidRDefault="00C4014F" w:rsidP="00C4014F">
      <w:pPr>
        <w:ind w:firstLine="708"/>
        <w:jc w:val="both"/>
        <w:rPr>
          <w:sz w:val="28"/>
          <w:szCs w:val="28"/>
        </w:rPr>
      </w:pPr>
    </w:p>
    <w:p w:rsidR="00C4014F" w:rsidRDefault="00C4014F" w:rsidP="00C4014F">
      <w:pPr>
        <w:ind w:firstLine="708"/>
        <w:jc w:val="both"/>
        <w:rPr>
          <w:sz w:val="28"/>
          <w:szCs w:val="28"/>
        </w:rPr>
      </w:pPr>
    </w:p>
    <w:p w:rsidR="00C4014F" w:rsidRDefault="00C4014F" w:rsidP="00C4014F">
      <w:pPr>
        <w:ind w:firstLine="708"/>
        <w:jc w:val="both"/>
        <w:rPr>
          <w:sz w:val="28"/>
          <w:szCs w:val="28"/>
        </w:rPr>
      </w:pPr>
    </w:p>
    <w:p w:rsidR="00C4014F" w:rsidRDefault="00C4014F" w:rsidP="00C4014F">
      <w:pPr>
        <w:ind w:firstLine="708"/>
        <w:jc w:val="both"/>
        <w:rPr>
          <w:sz w:val="28"/>
          <w:szCs w:val="28"/>
        </w:rPr>
      </w:pPr>
    </w:p>
    <w:p w:rsidR="00E40283" w:rsidRDefault="00E40283" w:rsidP="00C4014F">
      <w:pPr>
        <w:ind w:firstLine="708"/>
        <w:jc w:val="both"/>
        <w:rPr>
          <w:sz w:val="28"/>
          <w:szCs w:val="28"/>
        </w:rPr>
      </w:pPr>
    </w:p>
    <w:p w:rsidR="00C4014F" w:rsidRPr="00855858" w:rsidRDefault="00C4014F" w:rsidP="00C4014F">
      <w:pPr>
        <w:ind w:firstLine="708"/>
        <w:jc w:val="both"/>
        <w:rPr>
          <w:sz w:val="28"/>
          <w:szCs w:val="28"/>
        </w:rPr>
      </w:pPr>
      <w:r w:rsidRPr="00855858">
        <w:rPr>
          <w:sz w:val="28"/>
          <w:szCs w:val="28"/>
        </w:rPr>
        <w:lastRenderedPageBreak/>
        <w:t>25) приложение № 3а к Программе изложить в следующей редакции:</w:t>
      </w:r>
    </w:p>
    <w:p w:rsidR="00B9732A" w:rsidRPr="00C4014F" w:rsidRDefault="00854635" w:rsidP="00C4014F">
      <w:pPr>
        <w:pStyle w:val="ConsPlusNormal"/>
        <w:ind w:left="9214"/>
        <w:jc w:val="center"/>
        <w:outlineLvl w:val="1"/>
        <w:rPr>
          <w:szCs w:val="28"/>
        </w:rPr>
      </w:pPr>
      <w:r w:rsidRPr="00C4014F">
        <w:rPr>
          <w:szCs w:val="28"/>
        </w:rPr>
        <w:t>«</w:t>
      </w:r>
      <w:r w:rsidR="00B9732A" w:rsidRPr="00C4014F">
        <w:rPr>
          <w:szCs w:val="28"/>
        </w:rPr>
        <w:t>Приложение № 3а</w:t>
      </w:r>
    </w:p>
    <w:p w:rsidR="00C4014F" w:rsidRPr="00C4014F" w:rsidRDefault="00B9732A" w:rsidP="00C4014F">
      <w:pPr>
        <w:pStyle w:val="ConsPlusNormal"/>
        <w:ind w:left="9214"/>
        <w:jc w:val="center"/>
        <w:rPr>
          <w:szCs w:val="28"/>
        </w:rPr>
      </w:pPr>
      <w:r w:rsidRPr="00C4014F">
        <w:rPr>
          <w:szCs w:val="28"/>
        </w:rPr>
        <w:t xml:space="preserve">к государственной программе Республики </w:t>
      </w:r>
    </w:p>
    <w:p w:rsidR="00C4014F" w:rsidRPr="00C4014F" w:rsidRDefault="00B9732A" w:rsidP="00C4014F">
      <w:pPr>
        <w:pStyle w:val="ConsPlusNormal"/>
        <w:ind w:left="9214"/>
        <w:jc w:val="center"/>
        <w:rPr>
          <w:szCs w:val="28"/>
        </w:rPr>
      </w:pPr>
      <w:r w:rsidRPr="00C4014F">
        <w:rPr>
          <w:szCs w:val="28"/>
        </w:rPr>
        <w:t>Тыва</w:t>
      </w:r>
      <w:r w:rsidR="00C4014F" w:rsidRPr="00C4014F">
        <w:rPr>
          <w:szCs w:val="28"/>
        </w:rPr>
        <w:t xml:space="preserve"> </w:t>
      </w:r>
      <w:r w:rsidRPr="00C4014F">
        <w:rPr>
          <w:szCs w:val="28"/>
        </w:rPr>
        <w:t xml:space="preserve">«Развитие сельского хозяйства </w:t>
      </w:r>
    </w:p>
    <w:p w:rsidR="00C4014F" w:rsidRPr="00C4014F" w:rsidRDefault="00B9732A" w:rsidP="00C4014F">
      <w:pPr>
        <w:pStyle w:val="ConsPlusNormal"/>
        <w:ind w:left="9214"/>
        <w:jc w:val="center"/>
        <w:rPr>
          <w:szCs w:val="28"/>
        </w:rPr>
      </w:pPr>
      <w:r w:rsidRPr="00C4014F">
        <w:rPr>
          <w:szCs w:val="28"/>
        </w:rPr>
        <w:t>и регулирование</w:t>
      </w:r>
      <w:r w:rsidR="00C4014F" w:rsidRPr="00C4014F">
        <w:rPr>
          <w:szCs w:val="28"/>
        </w:rPr>
        <w:t xml:space="preserve"> </w:t>
      </w:r>
      <w:r w:rsidRPr="00C4014F">
        <w:rPr>
          <w:szCs w:val="28"/>
        </w:rPr>
        <w:t xml:space="preserve">рынков сельскохозяйственной </w:t>
      </w:r>
    </w:p>
    <w:p w:rsidR="00C4014F" w:rsidRPr="00C4014F" w:rsidRDefault="00B9732A" w:rsidP="00C4014F">
      <w:pPr>
        <w:pStyle w:val="ConsPlusNormal"/>
        <w:ind w:left="9214"/>
        <w:jc w:val="center"/>
        <w:rPr>
          <w:szCs w:val="28"/>
        </w:rPr>
      </w:pPr>
      <w:r w:rsidRPr="00C4014F">
        <w:rPr>
          <w:szCs w:val="28"/>
        </w:rPr>
        <w:t>продукции,</w:t>
      </w:r>
      <w:r w:rsidR="00C4014F" w:rsidRPr="00C4014F">
        <w:rPr>
          <w:szCs w:val="28"/>
        </w:rPr>
        <w:t xml:space="preserve"> </w:t>
      </w:r>
      <w:r w:rsidRPr="00C4014F">
        <w:rPr>
          <w:szCs w:val="28"/>
        </w:rPr>
        <w:t xml:space="preserve">сырья и продовольствия </w:t>
      </w:r>
    </w:p>
    <w:p w:rsidR="00B9732A" w:rsidRPr="00C4014F" w:rsidRDefault="00B9732A" w:rsidP="00C4014F">
      <w:pPr>
        <w:pStyle w:val="ConsPlusNormal"/>
        <w:ind w:left="9214"/>
        <w:jc w:val="center"/>
        <w:rPr>
          <w:szCs w:val="28"/>
        </w:rPr>
      </w:pPr>
      <w:r w:rsidRPr="00C4014F">
        <w:rPr>
          <w:szCs w:val="28"/>
        </w:rPr>
        <w:t>в Республике Тыва»</w:t>
      </w:r>
    </w:p>
    <w:p w:rsidR="00B9732A" w:rsidRPr="00855858" w:rsidRDefault="00B9732A" w:rsidP="007A7AC1">
      <w:pPr>
        <w:pStyle w:val="ConsPlusNormal"/>
        <w:jc w:val="right"/>
      </w:pPr>
    </w:p>
    <w:p w:rsidR="00C4014F" w:rsidRPr="00E40283" w:rsidRDefault="00B9732A" w:rsidP="007A7A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283">
        <w:rPr>
          <w:rFonts w:ascii="Times New Roman" w:hAnsi="Times New Roman" w:cs="Times New Roman"/>
          <w:b w:val="0"/>
          <w:sz w:val="28"/>
          <w:szCs w:val="28"/>
        </w:rPr>
        <w:t>«РЕСУРСНОЕ ОБЕСПЕЧЕНИЕ</w:t>
      </w:r>
      <w:r w:rsidR="00C4014F" w:rsidRPr="00E402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0283">
        <w:rPr>
          <w:rFonts w:ascii="Times New Roman" w:hAnsi="Times New Roman" w:cs="Times New Roman"/>
          <w:b w:val="0"/>
          <w:sz w:val="28"/>
          <w:szCs w:val="28"/>
        </w:rPr>
        <w:t xml:space="preserve">И ПРОГНОЗНАЯ (СПРАВОЧНАЯ) ОЦЕНКА </w:t>
      </w:r>
    </w:p>
    <w:p w:rsidR="00E40283" w:rsidRDefault="00E40283" w:rsidP="00E40283">
      <w:pPr>
        <w:pStyle w:val="ConsPlusTitle"/>
        <w:jc w:val="center"/>
        <w:rPr>
          <w:rFonts w:ascii="A Times New" w:hAnsi="A Times New"/>
          <w:b w:val="0"/>
          <w:sz w:val="28"/>
          <w:szCs w:val="28"/>
        </w:rPr>
      </w:pPr>
      <w:r w:rsidRPr="009D6CB2">
        <w:rPr>
          <w:rFonts w:ascii="A Times New" w:hAnsi="A Times New" w:cs="Times New Roman"/>
          <w:b w:val="0"/>
          <w:sz w:val="28"/>
          <w:szCs w:val="28"/>
        </w:rPr>
        <w:t xml:space="preserve">расходов на реализацию государственной программы Республики Тыва </w:t>
      </w:r>
      <w:r w:rsidRPr="009D6CB2">
        <w:rPr>
          <w:rFonts w:ascii="A Times New" w:hAnsi="A Times New"/>
          <w:b w:val="0"/>
          <w:sz w:val="28"/>
          <w:szCs w:val="28"/>
        </w:rPr>
        <w:t xml:space="preserve">«Развитие </w:t>
      </w:r>
    </w:p>
    <w:p w:rsidR="00E40283" w:rsidRDefault="00E40283" w:rsidP="00E40283">
      <w:pPr>
        <w:pStyle w:val="ConsPlusTitle"/>
        <w:jc w:val="center"/>
        <w:rPr>
          <w:rFonts w:ascii="A Times New" w:hAnsi="A Times New"/>
          <w:b w:val="0"/>
          <w:sz w:val="28"/>
          <w:szCs w:val="28"/>
        </w:rPr>
      </w:pPr>
      <w:r w:rsidRPr="009D6CB2">
        <w:rPr>
          <w:rFonts w:ascii="A Times New" w:hAnsi="A Times New"/>
          <w:b w:val="0"/>
          <w:sz w:val="28"/>
          <w:szCs w:val="28"/>
        </w:rPr>
        <w:t xml:space="preserve">сельского хозяйства и регулирование рынков сельскохозяйственной продукции, </w:t>
      </w:r>
    </w:p>
    <w:p w:rsidR="00E40283" w:rsidRPr="009D6CB2" w:rsidRDefault="00E40283" w:rsidP="00E40283">
      <w:pPr>
        <w:pStyle w:val="ConsPlusTitle"/>
        <w:jc w:val="center"/>
        <w:rPr>
          <w:rFonts w:ascii="A Times New" w:hAnsi="A Times New" w:cs="Times New Roman"/>
          <w:b w:val="0"/>
          <w:sz w:val="28"/>
          <w:szCs w:val="28"/>
        </w:rPr>
      </w:pPr>
      <w:r w:rsidRPr="009D6CB2">
        <w:rPr>
          <w:rFonts w:ascii="A Times New" w:hAnsi="A Times New"/>
          <w:b w:val="0"/>
          <w:sz w:val="28"/>
          <w:szCs w:val="28"/>
        </w:rPr>
        <w:t>сырья и продовольствия в Республике Тыва»</w:t>
      </w:r>
      <w:r w:rsidR="00FA7DA1">
        <w:rPr>
          <w:rFonts w:ascii="A Times New" w:hAnsi="A Times New"/>
          <w:b w:val="0"/>
          <w:sz w:val="28"/>
          <w:szCs w:val="28"/>
        </w:rPr>
        <w:t xml:space="preserve"> </w:t>
      </w:r>
      <w:r w:rsidRPr="009D6CB2">
        <w:rPr>
          <w:rFonts w:ascii="A Times New" w:hAnsi="A Times New"/>
          <w:b w:val="0"/>
          <w:sz w:val="28"/>
          <w:szCs w:val="28"/>
        </w:rPr>
        <w:t>на 20</w:t>
      </w:r>
      <w:r>
        <w:rPr>
          <w:rFonts w:ascii="A Times New" w:hAnsi="A Times New"/>
          <w:b w:val="0"/>
          <w:sz w:val="28"/>
          <w:szCs w:val="28"/>
        </w:rPr>
        <w:t>20</w:t>
      </w:r>
      <w:r w:rsidRPr="009D6CB2">
        <w:rPr>
          <w:rFonts w:ascii="A Times New" w:hAnsi="A Times New"/>
          <w:b w:val="0"/>
          <w:sz w:val="28"/>
          <w:szCs w:val="28"/>
        </w:rPr>
        <w:t>-20</w:t>
      </w:r>
      <w:r>
        <w:rPr>
          <w:rFonts w:ascii="A Times New" w:hAnsi="A Times New"/>
          <w:b w:val="0"/>
          <w:sz w:val="28"/>
          <w:szCs w:val="28"/>
        </w:rPr>
        <w:t>25</w:t>
      </w:r>
      <w:r w:rsidRPr="009D6CB2">
        <w:rPr>
          <w:rFonts w:ascii="A Times New" w:hAnsi="A Times New"/>
          <w:b w:val="0"/>
          <w:sz w:val="28"/>
          <w:szCs w:val="28"/>
        </w:rPr>
        <w:t xml:space="preserve"> годы</w:t>
      </w:r>
    </w:p>
    <w:p w:rsidR="00B9732A" w:rsidRPr="00855858" w:rsidRDefault="00B9732A" w:rsidP="007A7AC1">
      <w:pPr>
        <w:pStyle w:val="ConsPlusNormal"/>
        <w:jc w:val="center"/>
        <w:rPr>
          <w:b/>
        </w:rPr>
      </w:pPr>
    </w:p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3999"/>
        <w:gridCol w:w="2693"/>
        <w:gridCol w:w="1276"/>
        <w:gridCol w:w="1242"/>
        <w:gridCol w:w="1236"/>
        <w:gridCol w:w="1236"/>
        <w:gridCol w:w="1263"/>
        <w:gridCol w:w="1263"/>
        <w:gridCol w:w="1272"/>
      </w:tblGrid>
      <w:tr w:rsidR="00B9732A" w:rsidRPr="00855858" w:rsidTr="00C4014F">
        <w:trPr>
          <w:trHeight w:val="300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Наименование РЦП, подпрограммы РЦП,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Источники финансирования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Оценка расходов (тыс. рублей), годы</w:t>
            </w:r>
          </w:p>
        </w:tc>
      </w:tr>
      <w:tr w:rsidR="00B9732A" w:rsidRPr="00855858" w:rsidTr="00C4014F">
        <w:trPr>
          <w:trHeight w:val="1200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C4014F" w:rsidP="007A7AC1">
            <w:pPr>
              <w:ind w:right="-55"/>
              <w:jc w:val="center"/>
            </w:pPr>
            <w:r>
              <w:t>итого за период 2020-</w:t>
            </w:r>
            <w:r w:rsidR="00B9732A" w:rsidRPr="00855858">
              <w:t>2025 гг.</w:t>
            </w:r>
          </w:p>
        </w:tc>
      </w:tr>
      <w:tr w:rsidR="00B9732A" w:rsidRPr="00855858" w:rsidTr="00C4014F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3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575D02" w:rsidP="00C4014F">
            <w:pPr>
              <w:jc w:val="both"/>
            </w:pPr>
            <w:hyperlink r:id="rId28" w:anchor="RANGE!P44" w:history="1">
              <w:r w:rsidR="00B9732A" w:rsidRPr="00855858">
                <w:t>Государственная программа «Развитие сельского хозяйства и регулирование рынков сельскохозяйственной продукции, сырья и продовольствия в Республике Тыва»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1027541,1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877672,1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1057820,7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1159109,1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787201,5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787201,5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5696546,0</w:t>
            </w:r>
          </w:p>
        </w:tc>
      </w:tr>
      <w:tr w:rsidR="00B9732A" w:rsidRPr="00855858" w:rsidTr="00C4014F">
        <w:trPr>
          <w:trHeight w:val="300"/>
        </w:trPr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495488,0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364271,2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535415,5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639410,3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342685,2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342685,2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2719955,4</w:t>
            </w:r>
          </w:p>
        </w:tc>
      </w:tr>
      <w:tr w:rsidR="00B9732A" w:rsidRPr="00855858" w:rsidTr="00C4014F">
        <w:trPr>
          <w:trHeight w:val="300"/>
        </w:trPr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427412,1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449597,0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432037,9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429512,9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416498,6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416498,6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2571557,1</w:t>
            </w:r>
          </w:p>
        </w:tc>
      </w:tr>
      <w:tr w:rsidR="00B9732A" w:rsidRPr="00855858" w:rsidTr="00C4014F">
        <w:trPr>
          <w:trHeight w:val="300"/>
        </w:trPr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104641,0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63803,9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90367,3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90185,9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28017,7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28017,7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405033,5</w:t>
            </w:r>
          </w:p>
        </w:tc>
      </w:tr>
      <w:tr w:rsidR="00B9732A" w:rsidRPr="00855858" w:rsidTr="00C4014F">
        <w:trPr>
          <w:trHeight w:val="301"/>
        </w:trPr>
        <w:tc>
          <w:tcPr>
            <w:tcW w:w="3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575D02" w:rsidP="00C4014F">
            <w:pPr>
              <w:jc w:val="both"/>
            </w:pPr>
            <w:hyperlink r:id="rId29" w:anchor="RANGE!P2123" w:history="1">
              <w:r w:rsidR="00B9732A" w:rsidRPr="00855858">
                <w:t>1. Подпрограмма «Развитие отраслей агропромышленного комплекса»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515177,8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538972,6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535442,8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531554,4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412825,7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412825,7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2946799,0</w:t>
            </w:r>
          </w:p>
        </w:tc>
      </w:tr>
      <w:tr w:rsidR="00B9732A" w:rsidRPr="00855858" w:rsidTr="00C4014F">
        <w:trPr>
          <w:trHeight w:val="300"/>
        </w:trPr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329975,0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311445,2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314533,5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312651,4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247172,2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247172,2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1762949,5</w:t>
            </w:r>
          </w:p>
        </w:tc>
      </w:tr>
      <w:tr w:rsidR="00B9732A" w:rsidRPr="00855858" w:rsidTr="00C4014F">
        <w:trPr>
          <w:trHeight w:val="300"/>
        </w:trPr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140609,7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179765,5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173165,5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171340,6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158534,8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158534,8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981950,9</w:t>
            </w:r>
          </w:p>
        </w:tc>
      </w:tr>
      <w:tr w:rsidR="00B9732A" w:rsidRPr="00855858" w:rsidTr="00C4014F">
        <w:trPr>
          <w:trHeight w:val="300"/>
        </w:trPr>
        <w:tc>
          <w:tcPr>
            <w:tcW w:w="3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44593,1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47761,9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47743,8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47562,4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7118,7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7118,7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201898,6</w:t>
            </w:r>
          </w:p>
        </w:tc>
      </w:tr>
    </w:tbl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1.1. Основное мероприятие «Поддержание доходности сельскохозяйственных товаропроизводителей»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3811,6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3607,7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12204,0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3811,6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3607,7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12204,0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1.1.1. Финансовое обеспечение (возмещение) части затрат на 1 гектар посевной площади сельскохозяйственных культур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3811,6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3607,7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12204,0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3811,6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3607,7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12204,0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1.2. Основное мероприятие </w:t>
            </w:r>
            <w:r w:rsidR="00501E6C" w:rsidRPr="00855858">
              <w:t>«</w:t>
            </w:r>
            <w:r w:rsidRPr="00855858">
              <w:t>Содействие достижению целевых показателей реализации региональных программ развития агропромышленного комплекса</w:t>
            </w:r>
            <w:r w:rsidR="00501E6C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319557,7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265927,5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267242,3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267313,2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157967,1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157967,1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1435974,9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277090,7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224193,5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225495,1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225565,3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151814,8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151814,8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1255974,2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2798,9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1533,6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1533,6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12686,7</w:t>
            </w:r>
          </w:p>
        </w:tc>
      </w:tr>
      <w:tr w:rsidR="00B9732A" w:rsidRPr="00855858" w:rsidTr="00C4014F">
        <w:trPr>
          <w:trHeight w:val="61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39668,1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39469,5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39469,5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39469,5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4618,7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167314,0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1.2.1. Поддержка отдельных </w:t>
            </w:r>
            <w:proofErr w:type="spellStart"/>
            <w:r w:rsidRPr="00855858">
              <w:t>подотраслей</w:t>
            </w:r>
            <w:proofErr w:type="spellEnd"/>
            <w:r w:rsidRPr="00855858">
              <w:t xml:space="preserve"> растениеводства и животноводства, а также сельскохозяйственного страхования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112131,1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106342,5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106447,1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106518,0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107232,8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107232,8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645904,3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111009,8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105279,1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105382,6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105452,8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106160,5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106160,5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639445,3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1121,3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1063,4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1065,2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1072,3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6459,0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Субсидии на развитие </w:t>
            </w:r>
            <w:proofErr w:type="spellStart"/>
            <w:r w:rsidRPr="00855858">
              <w:t>подотрасли</w:t>
            </w:r>
            <w:proofErr w:type="spellEnd"/>
            <w:r w:rsidRPr="00855858">
              <w:t xml:space="preserve"> растениеводства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31950,9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26096,1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25138,9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24001,4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30436,7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30436,7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168060,7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31631,4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25835,1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24887,5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23761,4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30132,5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30132,5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166380,4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319,5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304,2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1680,3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1.2.1.1. Проведение комплекса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9863,2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10096,1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10138,9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9001,4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9395,6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9395,6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57890,8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9764,6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9995,1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10037,5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8911,4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9301,9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9301,9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57312,4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93,7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93,7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578,4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1.2.1.2. Поддержка элитного семеноводства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1040,1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990,8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990,8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6021,7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1029,7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980,9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980,9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5961,5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60,2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1.2.1.3. Приобретение семян кормовых культур, поставляемых в районы Крайнего Севера и приравненные к ним местности, с учетом затрат на доставку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21047,6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20050,3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20050,3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104148,2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20837,1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14850,0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13860,0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13860,0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19849,7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19849,7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103106,5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1041,7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Субсидии на развитие </w:t>
            </w:r>
            <w:proofErr w:type="spellStart"/>
            <w:r w:rsidRPr="00855858">
              <w:t>подотрасли</w:t>
            </w:r>
            <w:proofErr w:type="spellEnd"/>
            <w:r w:rsidRPr="00855858">
              <w:t xml:space="preserve"> животноводства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79841,5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79043,4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80051,9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81189,4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76119,8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76119,8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472365,8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79043,1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78253,0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79251,4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80377,5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75358,5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75358,5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467642,0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798,4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811,9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761,3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4723,8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1.2.1.4. Поддержка собственного производства молока, реализованного и (или) отгруженного сельскохозяйственными товаропроизводителями на собственную переработку коровьего и (или) козьего молока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7987,1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7682,0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29951,1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7907,2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2376,0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7605,3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7605,3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29651,8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299,3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r w:rsidRPr="00855858">
              <w:t>1.2.1.5. Поддержка племенного животноводства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44229,3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41619,2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41619,2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266067,7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43787,0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45738,0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45738,0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45738,0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41202,9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41202,9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263406,8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2660,9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r w:rsidRPr="00855858">
              <w:t>1.2.1.6. Развитие северного оленеводства, мараловодства и мясного табунного коневодства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1354,1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5033,4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5067,9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5206,4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2050,5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2050,5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20762,8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1340,6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5154,3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20555,2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207,6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r w:rsidRPr="00855858">
              <w:t>1.2.1.7. Развитие овцеводства и козоводства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21713,4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25810,0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26584,0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27383,0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24768,1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24768,1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151026,6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21496,3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25551,9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26318,2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27109,2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24520,3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24520,3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149516,2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1510,4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r w:rsidRPr="00855858">
              <w:t>1.2.1.8. Развитие специализированного мясного скотоводства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4557,6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4557,6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4512,0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4512,0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r w:rsidRPr="00855858">
              <w:t>Возмещение части затрат на уплату страховых премий, начисленных по договорам сельскохозяйственного страхования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1327,2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676,3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676,3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5477,8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1191,0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1243,7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1313,9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669,5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669,5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5422,9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1.2.1.9. Возмещение части затрат на уплату страховых премий, начисленных по договорам сельскохозяйственного страхования в области растениеводства, и (или) животноводства, и (или) товарной </w:t>
            </w:r>
            <w:proofErr w:type="spellStart"/>
            <w:r w:rsidRPr="00855858">
              <w:t>аквакультуры</w:t>
            </w:r>
            <w:proofErr w:type="spellEnd"/>
            <w:r w:rsidRPr="00855858">
              <w:t xml:space="preserve"> (товарного рыбоводства)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1327,2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676,3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676,3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5477,8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1191,0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1243,7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1313,9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669,5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669,5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5422,9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1.2.2. Стимулирование развития приоритетных </w:t>
            </w:r>
            <w:proofErr w:type="spellStart"/>
            <w:r w:rsidRPr="00855858">
              <w:t>подотраслей</w:t>
            </w:r>
            <w:proofErr w:type="spellEnd"/>
            <w:r w:rsidRPr="00855858"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207426,6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159585,0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160795,2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160795,2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50734,3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50734,3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790070,6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166080,9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118914,4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120112,5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120112,5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45654,3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45654,3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616528,9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1677,6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1213,2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1213,2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461,3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6227,7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39668,1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39469,5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39469,5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39469,5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4618,7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167314,0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1.2.2.1. Развитие садоводства, поддержка закладки и ухода за многолетними насаждениями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1212,1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1212,1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1212,1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864,1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864,1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6549,8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1173,4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855,3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855,3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6484,0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1.2.2.2. Техническое перевооружение производства сельскохозяйственных товаропроизводителей в рамках приоритетных </w:t>
            </w:r>
            <w:proofErr w:type="spellStart"/>
            <w:r w:rsidRPr="00855858">
              <w:t>подотраслей</w:t>
            </w:r>
            <w:proofErr w:type="spellEnd"/>
            <w:r w:rsidRPr="00855858">
              <w:t xml:space="preserve"> агропромышленного комплекса в размере не более 40 процентов фактически осуществленных сельскохозяйственными товаропроизводителями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66172,8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66172,8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49379,3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49379,3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498,7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16294,8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16294,8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proofErr w:type="spellStart"/>
            <w:r w:rsidRPr="00855858">
              <w:t>Софинансирование</w:t>
            </w:r>
            <w:proofErr w:type="spellEnd"/>
            <w:r w:rsidRPr="00855858">
              <w:t xml:space="preserve"> мероприятий региональных программ, направленных на обеспечение прироста сельскохозяйственной продукции собственного производства в рамках приоритетных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15029,0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53246,9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54457,1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54457,1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22157,7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22157,7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221505,5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14878,7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52714,4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53912,5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53912,5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21936,1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21936,1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219290,3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544,6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2215,2</w:t>
            </w:r>
          </w:p>
        </w:tc>
      </w:tr>
    </w:tbl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C4014F" w:rsidRPr="00855858" w:rsidTr="00C4014F">
        <w:trPr>
          <w:trHeight w:val="40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roofErr w:type="spellStart"/>
            <w:r w:rsidRPr="00855858">
              <w:t>подотраслей</w:t>
            </w:r>
            <w:proofErr w:type="spellEnd"/>
            <w:r w:rsidRPr="00855858">
              <w:t xml:space="preserve"> АПК (по ставке на 1 голову и (или) 1 гектар, и (или) 1 тонну)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7A7AC1">
            <w:r>
              <w:t>в</w:t>
            </w:r>
            <w:r w:rsidRPr="00855858">
              <w:t>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1.2.2.3. Развитие овцеводства и козоводства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5029,0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31024,7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32234,9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12669,9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12669,9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125863,3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4978,7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30714,4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31912,5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31912,5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12543,2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12543,2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124604,5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322,4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1258,8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1.2.2.4.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18181,8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18181,8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18181,8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7287,8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7287,8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79121,0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9900,0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7214,9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7214,9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78329,8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791,2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1.2.2.5. Поддержка собственного производства молока, реализованного и (или) отгруженного сельскохозяйственными товаропроизводителями на собственную переработку коровьего и (или) козьего молока сельскохозяйственными товаропроизводителями расходов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2020,2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8060,6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990,0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7980,0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1.2.2.6. Развитие специализированного мясного скотоводства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2020,2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8460,6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8376,0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p w:rsidR="00C4014F" w:rsidRDefault="00C4014F"/>
    <w:p w:rsidR="00C4014F" w:rsidRDefault="00C4014F"/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Поддержка малых форм хозяйствования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125039,5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105126,0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105126,0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105126,0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27712,5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27712,5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495842,5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100649,5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22862,9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22862,9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341375,3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1016,7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656,5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230,9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230,9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3448,0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23373,3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39469,5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39469,5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39469,5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4618,7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151019,2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1.2.2.7. Поддержка начинающего фермера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59850,2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59850,2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53469,1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53469,1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540,1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5841,0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5841,0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1.2.2.8. Развитие семейных ферм и грант</w:t>
            </w:r>
            <w:r w:rsidR="00501E6C" w:rsidRPr="00855858">
              <w:t xml:space="preserve"> «</w:t>
            </w:r>
            <w:proofErr w:type="spellStart"/>
            <w:r w:rsidRPr="00855858">
              <w:t>Агропрогресс</w:t>
            </w:r>
            <w:proofErr w:type="spellEnd"/>
            <w:r w:rsidR="00501E6C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21900,0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63528,5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63528,5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63528,5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9205,3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9205,3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230896,1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14850,0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7594,4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7594,4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135038,8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1363,9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6900,0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28175,0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28175,0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28175,0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1534,2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1534,2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94493,4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1.2.2.9.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43289,3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41597,5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41597,5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41597,5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18507,2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18507,2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205096,2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32330,4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15268,5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15268,5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152867,4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154,2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1544,0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10632,3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11294,5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11294,5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11294,5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3084,5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3084,5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50684,8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1.3. Основное мероприятие </w:t>
            </w:r>
            <w:r w:rsidR="00501E6C" w:rsidRPr="00855858">
              <w:t>«</w:t>
            </w:r>
            <w:r w:rsidRPr="00855858">
              <w:t xml:space="preserve">Развитие </w:t>
            </w:r>
            <w:proofErr w:type="spellStart"/>
            <w:r w:rsidRPr="00855858">
              <w:t>подотрасли</w:t>
            </w:r>
            <w:proofErr w:type="spellEnd"/>
            <w:r w:rsidRPr="00855858">
              <w:t xml:space="preserve"> растениеводства, переработки и реализации продукции растениеводства</w:t>
            </w:r>
            <w:r w:rsidR="00501E6C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9227,5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9164,6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31681,5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9227,5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9164,6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31681,5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1.3.1. Поддержка элитного семеноводства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4414,2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1206,9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4414,2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1.3.2. Развитие кормопроизводства - поддержка </w:t>
            </w:r>
            <w:proofErr w:type="spellStart"/>
            <w:r w:rsidRPr="00855858">
              <w:t>сельхозтоваропроизводителей</w:t>
            </w:r>
            <w:proofErr w:type="spellEnd"/>
            <w:r w:rsidRPr="00855858">
              <w:t xml:space="preserve"> в районах Крайнего Севера и приравненных к ним местностях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8822,5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8762,3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27267,3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9682,5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8822,5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8762,3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27267,3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C4014F" w:rsidP="00C4014F">
            <w:pPr>
              <w:jc w:val="both"/>
            </w:pPr>
            <w:r>
              <w:t xml:space="preserve">1.4. Основное мероприятие </w:t>
            </w:r>
            <w:r w:rsidRPr="00855858">
              <w:t>«</w:t>
            </w:r>
            <w:r w:rsidR="00B9732A" w:rsidRPr="00855858">
              <w:t xml:space="preserve">Развитие </w:t>
            </w:r>
            <w:proofErr w:type="spellStart"/>
            <w:r w:rsidR="00B9732A" w:rsidRPr="00855858">
              <w:t>подотрасли</w:t>
            </w:r>
            <w:proofErr w:type="spellEnd"/>
            <w:r w:rsidR="00B9732A" w:rsidRPr="00855858">
              <w:t xml:space="preserve"> животноводства, переработки и реализации продукции животноводства</w:t>
            </w:r>
            <w:r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44205,8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74028,2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71264,8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70132,6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91338,0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91338,0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442307,4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44205,8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74028,2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71264,8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70132,6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91338,0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91338,0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442307,4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1.4.1. Поддержка племенного животноводства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8445,4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22232,0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21187,3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21042,7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89107,4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8445,4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22232,0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21187,3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21042,7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8100,0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89107,4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1.4.2. Развитие северного оленеводства, мараловодства и мясного табунного коневодства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4011,0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2256,0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2135,3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18552,3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4011,0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2256,0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2135,3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18552,3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p w:rsidR="00C4014F" w:rsidRDefault="00C4014F"/>
    <w:p w:rsidR="00C4014F" w:rsidRDefault="00C4014F" w:rsidP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1.4.3. Развитие овцеводства и козоводства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6000,0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6000,0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1.4.4. Развитие верблюдоводства </w:t>
            </w:r>
            <w:r w:rsidR="00C4014F" w:rsidRPr="00C4014F">
              <w:rPr>
                <w:rFonts w:eastAsia="Calibri"/>
              </w:rPr>
              <w:t>–</w:t>
            </w:r>
            <w:r w:rsidRPr="00855858">
              <w:t xml:space="preserve"> субсидии на возмещение части затрат по наращиванию поголовья верблюдов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555,0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679,0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679,0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3509,5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679,0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679,0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3509,5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1.4.5. Развитие </w:t>
            </w:r>
            <w:proofErr w:type="spellStart"/>
            <w:r w:rsidRPr="00855858">
              <w:t>яководства</w:t>
            </w:r>
            <w:proofErr w:type="spellEnd"/>
            <w:r w:rsidRPr="00855858">
              <w:t xml:space="preserve"> </w:t>
            </w:r>
            <w:r w:rsidR="00C4014F" w:rsidRPr="00C4014F">
              <w:rPr>
                <w:rFonts w:eastAsia="Calibri"/>
              </w:rPr>
              <w:t>–</w:t>
            </w:r>
            <w:r w:rsidRPr="00855858">
              <w:t xml:space="preserve"> субсидии на возмещение части затрат по наращиванию поголовья яков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3304,4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2996,4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5876,1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6198,0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6198,0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31139,5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3304,4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2996,4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5876,1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6198,0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6198,0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31139,5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1.4.6. Развитие птицеводства </w:t>
            </w:r>
            <w:r w:rsidR="00C4014F" w:rsidRPr="00C4014F">
              <w:rPr>
                <w:rFonts w:eastAsia="Calibri"/>
              </w:rPr>
              <w:t>–</w:t>
            </w:r>
            <w:r w:rsidRPr="00855858">
              <w:t xml:space="preserve"> субсидии на развитие птицеводство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32361,0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32361,0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64722,0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32361,0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32361,0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64722,0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1.4.7. Субсидии на возмещение части затрат по содержанию поголовья баранов-производителей, козлов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3507,2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3854,0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3827,7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25232,9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3507,2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3854,0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3827,7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25232,9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1.4.8. Субсидии на реализованное мясо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3385,8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11385,8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3385,8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11385,8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1.4.9. Государственная поддержка проекта </w:t>
            </w:r>
            <w:r w:rsidR="00501E6C" w:rsidRPr="00855858">
              <w:t>«</w:t>
            </w:r>
            <w:r w:rsidRPr="00855858">
              <w:t xml:space="preserve">Тыва </w:t>
            </w:r>
            <w:proofErr w:type="spellStart"/>
            <w:r w:rsidRPr="00855858">
              <w:t>аът</w:t>
            </w:r>
            <w:proofErr w:type="spellEnd"/>
            <w:r w:rsidR="00501E6C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1.4.10. Создание Центра по искусственному осеменению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5144,8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13342,2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13251,1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59750,1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5144,8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13342,2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13251,1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59750,1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1.4.11. Государственная поддержка на развитие пантового мараловодства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15248,1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15144,1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91392,2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15248,1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15144,1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91392,2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1.4.12. Обеспечение мероприятий на поддержку оленеводства в Республике Тыва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8386,5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8329,2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25515,7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8386,5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8329,2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25515,7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1.4.13. Расходы на закупку шерсти сельскохозяйственных животных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12000,0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1.5. Основное мероприятие </w:t>
            </w:r>
            <w:r w:rsidR="00501E6C" w:rsidRPr="00855858">
              <w:t>«</w:t>
            </w:r>
            <w:r w:rsidRPr="00855858">
              <w:t>Государственная поддержка малых форм хозяйствования</w:t>
            </w:r>
            <w:r w:rsidR="00501E6C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149055,2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185522,8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184075,7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181336,3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162320,6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162320,6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1024631,2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52884,3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87251,7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89038,4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87086,1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95357,4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95357,4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506975,3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91245,9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89978,7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86763,0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86157,3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64463,2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64463,2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483071,3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4925,0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8292,4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8274,3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8092,9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34584,6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1.5.1. Субсидии на реализацию проекта </w:t>
            </w:r>
            <w:r w:rsidR="00501E6C" w:rsidRPr="00855858">
              <w:t>«</w:t>
            </w:r>
            <w:proofErr w:type="spellStart"/>
            <w:r w:rsidRPr="00855858">
              <w:t>Кыштаг</w:t>
            </w:r>
            <w:proofErr w:type="spellEnd"/>
            <w:r w:rsidRPr="00855858">
              <w:t xml:space="preserve"> для молодой семьи</w:t>
            </w:r>
            <w:r w:rsidR="00501E6C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7838,0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10483,1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10411,5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61732,6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7838,0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10483,1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10411,5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61732,6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1.5.2. Реализация мероприятий федерального проекта </w:t>
            </w:r>
            <w:r w:rsidR="00501E6C" w:rsidRPr="00855858">
              <w:t>«</w:t>
            </w:r>
            <w:r w:rsidRPr="00855858">
              <w:t>Создание системы поддержки фермеров и развитие сельской кооперации</w:t>
            </w:r>
            <w:r w:rsidR="00501E6C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58343,4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98212,1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96058,7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96320,6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96320,6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541680,8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52884,3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87251,7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89038,4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87086,1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95357,4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95357,4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506975,3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534,1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881,3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899,4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879,7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5120,9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4925,0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8292,4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8274,3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8092,9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29584,6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1.5.3. 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42063,6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26142,4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24913,9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24743,9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197863,8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42063,6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26142,4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24913,9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24743,9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197863,8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p w:rsidR="00C4014F" w:rsidRDefault="00C4014F"/>
    <w:tbl>
      <w:tblPr>
        <w:tblW w:w="15480" w:type="dxa"/>
        <w:tblInd w:w="-176" w:type="dxa"/>
        <w:tblLook w:val="04A0" w:firstRow="1" w:lastRow="0" w:firstColumn="1" w:lastColumn="0" w:noHBand="0" w:noVBand="1"/>
      </w:tblPr>
      <w:tblGrid>
        <w:gridCol w:w="4112"/>
        <w:gridCol w:w="2580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1.5.4. Развитие семейных ферм и грант </w:t>
            </w:r>
            <w:r w:rsidR="00501E6C" w:rsidRPr="00855858">
              <w:t>«</w:t>
            </w:r>
            <w:proofErr w:type="spellStart"/>
            <w:r w:rsidRPr="00855858">
              <w:t>Агропрогресс</w:t>
            </w:r>
            <w:proofErr w:type="spellEnd"/>
            <w:r w:rsidR="00501E6C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7814,7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7761,4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49976,1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7814,7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7761,4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46776,1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1.5.5.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11040,2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9005,9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8944,5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49240,6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11040,2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9005,9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8944,5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47440,6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1.5.6. Субсидии бюджетам муниципальных образований на реализацию проекта </w:t>
            </w:r>
            <w:r w:rsidR="00501E6C" w:rsidRPr="00855858">
              <w:t>«</w:t>
            </w:r>
            <w:proofErr w:type="spellStart"/>
            <w:r w:rsidRPr="00855858">
              <w:t>Чаа</w:t>
            </w:r>
            <w:proofErr w:type="spellEnd"/>
            <w:r w:rsidRPr="00855858">
              <w:t xml:space="preserve"> </w:t>
            </w:r>
            <w:proofErr w:type="spellStart"/>
            <w:r w:rsidRPr="00855858">
              <w:t>сорук</w:t>
            </w:r>
            <w:proofErr w:type="spellEnd"/>
            <w:r w:rsidR="00501E6C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22770,0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22770,0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22770,0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22770,0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1.5.7. Субсидии на реализацию проекта </w:t>
            </w:r>
            <w:r w:rsidR="00532C5B" w:rsidRPr="00855858">
              <w:t>«</w:t>
            </w:r>
            <w:proofErr w:type="spellStart"/>
            <w:r w:rsidRPr="00855858">
              <w:t>Кыштаг</w:t>
            </w:r>
            <w:proofErr w:type="spellEnd"/>
            <w:r w:rsidRPr="00855858">
              <w:t xml:space="preserve"> для животноводов</w:t>
            </w:r>
            <w:r w:rsidR="00532C5B" w:rsidRPr="00855858"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34305,0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33646,0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33416,3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101367,3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34305,0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33646,0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33416,3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101367,3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56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575D02" w:rsidP="00C4014F">
            <w:pPr>
              <w:jc w:val="both"/>
            </w:pPr>
            <w:hyperlink r:id="rId30" w:anchor="RANGE!P2798" w:history="1">
              <w:r w:rsidR="00B9732A" w:rsidRPr="00855858">
                <w:t xml:space="preserve">2. Подпрограмма </w:t>
              </w:r>
              <w:r w:rsidR="00532C5B" w:rsidRPr="00855858">
                <w:t>«</w:t>
              </w:r>
              <w:r w:rsidR="00B9732A" w:rsidRPr="00855858">
                <w:t>Стимулирование инвестиционной деятельности в агропромышленном комплексе</w:t>
              </w:r>
              <w:r w:rsidR="00532C5B" w:rsidRPr="00855858">
                <w:t>»</w:t>
              </w:r>
            </w:hyperlink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88210,0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192510,0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450950,0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148500,0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190584,9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429114,9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710,0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1925,1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4335,1</w:t>
            </w:r>
          </w:p>
        </w:tc>
      </w:tr>
      <w:tr w:rsidR="00B9732A" w:rsidRPr="00855858" w:rsidTr="00C4014F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17500,0</w:t>
            </w:r>
          </w:p>
        </w:tc>
      </w:tr>
    </w:tbl>
    <w:p w:rsidR="00C4014F" w:rsidRDefault="00C4014F"/>
    <w:tbl>
      <w:tblPr>
        <w:tblW w:w="15622" w:type="dxa"/>
        <w:tblInd w:w="-318" w:type="dxa"/>
        <w:tblLook w:val="04A0" w:firstRow="1" w:lastRow="0" w:firstColumn="1" w:lastColumn="0" w:noHBand="0" w:noVBand="1"/>
      </w:tblPr>
      <w:tblGrid>
        <w:gridCol w:w="4395"/>
        <w:gridCol w:w="2439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Расходы инвестиционного характера в области  агропромышленного комплекса (ИПСЭР)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88210,0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88210,0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70000,0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710,0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710,0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17500,0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17500,0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2.1. Основное мероприятие </w:t>
            </w:r>
            <w:r w:rsidR="00532C5B" w:rsidRPr="00855858">
              <w:t>«</w:t>
            </w:r>
            <w:r w:rsidRPr="00855858">
              <w:t>Поддержка инвестиционного кредитования в агропромышленном комплексе</w:t>
            </w:r>
            <w:r w:rsidR="00532C5B" w:rsidRPr="00855858">
              <w:t>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192510,0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362740,0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148500,0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190584,9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359114,9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1925,1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3625,1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79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2.1.1. Обеспечение строительства новых, реконструкции, модернизации и технического перевооружения действующих объектов агропромышленного комплекса в рамках реализации инвестиционных проектов (ИПСЭР)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192510,0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362740,0</w:t>
            </w:r>
          </w:p>
        </w:tc>
      </w:tr>
      <w:tr w:rsidR="00B9732A" w:rsidRPr="00855858" w:rsidTr="00C4014F">
        <w:trPr>
          <w:trHeight w:val="413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148500,0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190584,9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359114,9</w:t>
            </w:r>
          </w:p>
        </w:tc>
      </w:tr>
      <w:tr w:rsidR="00B9732A" w:rsidRPr="00855858" w:rsidTr="00C4014F">
        <w:trPr>
          <w:trHeight w:val="419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1925,1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3625,1</w:t>
            </w:r>
          </w:p>
        </w:tc>
      </w:tr>
      <w:tr w:rsidR="00B9732A" w:rsidRPr="00855858" w:rsidTr="00C4014F">
        <w:trPr>
          <w:trHeight w:val="57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406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575D02" w:rsidP="00C4014F">
            <w:pPr>
              <w:jc w:val="both"/>
            </w:pPr>
            <w:hyperlink r:id="rId31" w:anchor="RANGE!P2798" w:history="1">
              <w:r w:rsidR="00B9732A" w:rsidRPr="00855858">
                <w:t xml:space="preserve">3. Подпрограмма </w:t>
              </w:r>
              <w:r w:rsidR="00532C5B" w:rsidRPr="00855858">
                <w:t>«</w:t>
              </w:r>
              <w:r w:rsidR="00B9732A" w:rsidRPr="00855858">
                <w:t>Техническая и технологическая модернизация, инновационное развитие АПК</w:t>
              </w:r>
              <w:r w:rsidR="00532C5B" w:rsidRPr="00855858">
                <w:t>»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64968,9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28590,2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28395,1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32743,9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32743,9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217442,0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63706,4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28590,2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28395,1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31013,9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31013,9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212719,5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1262,5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4722,5</w:t>
            </w:r>
          </w:p>
        </w:tc>
      </w:tr>
    </w:tbl>
    <w:p w:rsidR="00C4014F" w:rsidRDefault="00C4014F"/>
    <w:p w:rsidR="00C4014F" w:rsidRDefault="00C4014F"/>
    <w:p w:rsidR="00C4014F" w:rsidRDefault="00C4014F"/>
    <w:p w:rsidR="00C4014F" w:rsidRDefault="00C4014F"/>
    <w:p w:rsidR="00C4014F" w:rsidRDefault="00C4014F"/>
    <w:tbl>
      <w:tblPr>
        <w:tblW w:w="15622" w:type="dxa"/>
        <w:tblInd w:w="-318" w:type="dxa"/>
        <w:tblLook w:val="04A0" w:firstRow="1" w:lastRow="0" w:firstColumn="1" w:lastColumn="0" w:noHBand="0" w:noVBand="1"/>
      </w:tblPr>
      <w:tblGrid>
        <w:gridCol w:w="4395"/>
        <w:gridCol w:w="2439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Default="00B9732A" w:rsidP="00C4014F">
            <w:pPr>
              <w:jc w:val="both"/>
            </w:pPr>
            <w:r w:rsidRPr="00855858">
              <w:t xml:space="preserve">Обновление парка сельскохозяйственной техники </w:t>
            </w:r>
            <w:r w:rsidR="00C4014F" w:rsidRPr="00C4014F">
              <w:rPr>
                <w:rFonts w:eastAsia="Calibri"/>
              </w:rPr>
              <w:t>–</w:t>
            </w:r>
            <w:r w:rsidRPr="00855858">
              <w:t xml:space="preserve"> субсидии на компенсацию части затрат на приобретение новой техники сельскохозяйственными товаропроизводителями</w:t>
            </w:r>
          </w:p>
          <w:p w:rsidR="00C4014F" w:rsidRPr="00855858" w:rsidRDefault="00C4014F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64968,9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32743,9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32743,9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130456,7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63706,4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31013,9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31013,9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125734,2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1262,5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4722,5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3.1. Основное мероприятие </w:t>
            </w:r>
            <w:r w:rsidR="00532C5B" w:rsidRPr="00855858">
              <w:t>«</w:t>
            </w:r>
            <w:r w:rsidRPr="00855858">
              <w:t>Обновление парка сельскохозяйственной техники</w:t>
            </w:r>
            <w:r w:rsidR="00532C5B" w:rsidRPr="00855858">
              <w:t>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28590,2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28395,1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86985,3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28590,2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28395,1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86985,3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3.1.1. 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28590,2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28395,1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86985,3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28590,2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28395,1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86985,3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278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575D02" w:rsidP="00C4014F">
            <w:pPr>
              <w:jc w:val="both"/>
            </w:pPr>
            <w:hyperlink r:id="rId32" w:anchor="RANGE!P4068" w:history="1">
              <w:r w:rsidR="00B9732A" w:rsidRPr="00855858">
                <w:t xml:space="preserve">4. Подпрограмма </w:t>
              </w:r>
              <w:r w:rsidR="00532C5B" w:rsidRPr="00855858">
                <w:t>«</w:t>
              </w:r>
              <w:r w:rsidR="00B9732A" w:rsidRPr="00855858">
                <w:t>Развитие мелиорации земель сельскохозяйственного назначения Республики Тыва</w:t>
              </w:r>
              <w:r w:rsidR="00532C5B" w:rsidRPr="00855858">
                <w:t>»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125421,1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38273,7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103841,0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168277,4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650206,8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95513,0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32796,0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72382,0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136174,0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95513,0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95513,0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527891,0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731,1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1375,5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6332,3</w:t>
            </w:r>
          </w:p>
        </w:tc>
      </w:tr>
      <w:tr w:rsidR="00B9732A" w:rsidRPr="00855858" w:rsidTr="00C4014F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28943,3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30727,9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30727,9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115983,5</w:t>
            </w:r>
          </w:p>
        </w:tc>
      </w:tr>
    </w:tbl>
    <w:p w:rsidR="00C4014F" w:rsidRDefault="00C4014F"/>
    <w:p w:rsidR="00C4014F" w:rsidRDefault="00C4014F"/>
    <w:p w:rsidR="00C4014F" w:rsidRDefault="00C4014F"/>
    <w:tbl>
      <w:tblPr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872"/>
        <w:gridCol w:w="1276"/>
        <w:gridCol w:w="1242"/>
        <w:gridCol w:w="1236"/>
        <w:gridCol w:w="1236"/>
        <w:gridCol w:w="1263"/>
        <w:gridCol w:w="1263"/>
        <w:gridCol w:w="1272"/>
      </w:tblGrid>
      <w:tr w:rsidR="00C4014F" w:rsidRPr="00855858" w:rsidTr="00C4014F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4.1. Реализация мероприятий регионального проекта </w:t>
            </w:r>
            <w:r w:rsidR="00532C5B" w:rsidRPr="00855858">
              <w:t>«</w:t>
            </w:r>
            <w:r w:rsidRPr="00855858">
              <w:t>Экспорт продукции агропромышленного комплекса</w:t>
            </w:r>
            <w:r w:rsidR="00532C5B" w:rsidRPr="00855858">
              <w:t>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26002,0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17963,6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84510,1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128475,7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25742,0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17784,0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83665,0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127191,0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1284,7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 xml:space="preserve">4.2. Основное мероприятие </w:t>
            </w:r>
            <w:r w:rsidR="00532C5B" w:rsidRPr="00855858">
              <w:t>«</w:t>
            </w:r>
            <w:r w:rsidRPr="00855858"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855858">
              <w:t>культуртехнических</w:t>
            </w:r>
            <w:proofErr w:type="spellEnd"/>
            <w:r w:rsidRPr="00855858">
              <w:t xml:space="preserve"> мероприятий</w:t>
            </w:r>
            <w:r w:rsidR="00532C5B" w:rsidRPr="00855858">
              <w:t>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125421,1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12271,7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85877,4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83767,3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521731,1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95513,0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54598,0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52509,0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95513,0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95513,0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400700,0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5047,6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28943,3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30727,9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30727,9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115983,5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4.2.1. Субсидии на развитие мелиорации земель сельскохозяйственного назначения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125421,1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12271,7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85877,4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83767,3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521731,1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95513,0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54598,0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52509,0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95513,0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95513,0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400700,0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964,8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5047,6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28943,3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4146,4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30727,9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30727,9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10719,0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115983,5</w:t>
            </w:r>
          </w:p>
        </w:tc>
      </w:tr>
      <w:tr w:rsidR="00B9732A" w:rsidRPr="00855858" w:rsidTr="00C4014F">
        <w:trPr>
          <w:trHeight w:val="31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575D02" w:rsidP="00C4014F">
            <w:pPr>
              <w:jc w:val="both"/>
            </w:pPr>
            <w:hyperlink r:id="rId33" w:anchor="RANGE!P4640" w:history="1">
              <w:r w:rsidR="00B9732A" w:rsidRPr="00855858">
                <w:t xml:space="preserve">5. Подпрограмма </w:t>
              </w:r>
              <w:r w:rsidR="00532C5B" w:rsidRPr="00855858">
                <w:t>«</w:t>
              </w:r>
              <w:r w:rsidR="00B9732A" w:rsidRPr="00855858">
                <w:t>Научное обеспечение реализации мероприятий Программы</w:t>
              </w:r>
              <w:r w:rsidR="00532C5B" w:rsidRPr="00855858">
                <w:t>»</w:t>
              </w:r>
            </w:hyperlink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1893,0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11599,0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1893,0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11599,0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C4014F">
            <w:pPr>
              <w:jc w:val="both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C4014F">
            <w:pPr>
              <w:jc w:val="both"/>
            </w:pPr>
            <w:r w:rsidRPr="00855858">
              <w:t>5.1. Проведение научно-исследовательских работ, семинаров работниками науки для сельскохозяйственных работников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1893,0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11599,0</w:t>
            </w:r>
          </w:p>
        </w:tc>
      </w:tr>
      <w:tr w:rsidR="00B9732A" w:rsidRPr="00855858" w:rsidTr="00C4014F">
        <w:trPr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</w:tbl>
    <w:p w:rsidR="00C4014F" w:rsidRDefault="00C4014F"/>
    <w:tbl>
      <w:tblPr>
        <w:tblW w:w="15347" w:type="dxa"/>
        <w:tblInd w:w="-43" w:type="dxa"/>
        <w:tblLook w:val="04A0" w:firstRow="1" w:lastRow="0" w:firstColumn="1" w:lastColumn="0" w:noHBand="0" w:noVBand="1"/>
      </w:tblPr>
      <w:tblGrid>
        <w:gridCol w:w="4593"/>
        <w:gridCol w:w="2000"/>
        <w:gridCol w:w="1270"/>
        <w:gridCol w:w="1237"/>
        <w:gridCol w:w="1231"/>
        <w:gridCol w:w="1231"/>
        <w:gridCol w:w="1257"/>
        <w:gridCol w:w="1257"/>
        <w:gridCol w:w="1271"/>
      </w:tblGrid>
      <w:tr w:rsidR="00C4014F" w:rsidRPr="00855858" w:rsidTr="009235F8">
        <w:trPr>
          <w:trHeight w:val="300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4F" w:rsidRPr="00855858" w:rsidRDefault="00C4014F" w:rsidP="00C4014F">
            <w:pPr>
              <w:jc w:val="center"/>
            </w:pPr>
            <w:r w:rsidRPr="00855858">
              <w:t>9</w:t>
            </w:r>
          </w:p>
        </w:tc>
      </w:tr>
      <w:tr w:rsidR="00B9732A" w:rsidRPr="00855858" w:rsidTr="009235F8">
        <w:trPr>
          <w:trHeight w:val="300"/>
        </w:trPr>
        <w:tc>
          <w:tcPr>
            <w:tcW w:w="4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1893,0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11599,0</w:t>
            </w:r>
          </w:p>
        </w:tc>
      </w:tr>
      <w:tr w:rsidR="00B9732A" w:rsidRPr="00855858" w:rsidTr="009235F8">
        <w:trPr>
          <w:trHeight w:val="300"/>
        </w:trPr>
        <w:tc>
          <w:tcPr>
            <w:tcW w:w="4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trHeight w:val="373"/>
        </w:trPr>
        <w:tc>
          <w:tcPr>
            <w:tcW w:w="4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575D02" w:rsidP="009235F8">
            <w:pPr>
              <w:jc w:val="both"/>
            </w:pPr>
            <w:hyperlink r:id="rId34" w:anchor="RANGE!P4911" w:history="1">
              <w:r w:rsidR="00B9732A" w:rsidRPr="00855858">
                <w:t xml:space="preserve">6. Подпрограмма </w:t>
              </w:r>
              <w:r w:rsidR="00532C5B" w:rsidRPr="00855858">
                <w:t>«</w:t>
              </w:r>
              <w:r w:rsidR="00B9732A" w:rsidRPr="00855858">
                <w:t>Обеспечение реализации Программы</w:t>
              </w:r>
              <w:r w:rsidR="00532C5B" w:rsidRPr="00855858">
                <w:t>»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22430,7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21903,1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21826,8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21677,9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22715,4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22715,4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133269,3</w:t>
            </w:r>
          </w:p>
        </w:tc>
      </w:tr>
      <w:tr w:rsidR="00B9732A" w:rsidRPr="00855858" w:rsidTr="009235F8">
        <w:trPr>
          <w:trHeight w:val="300"/>
        </w:trPr>
        <w:tc>
          <w:tcPr>
            <w:tcW w:w="4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trHeight w:val="300"/>
        </w:trPr>
        <w:tc>
          <w:tcPr>
            <w:tcW w:w="4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22430,7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21903,1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21826,8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21677,9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22715,4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22715,4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133269,3</w:t>
            </w:r>
          </w:p>
        </w:tc>
      </w:tr>
      <w:tr w:rsidR="00B9732A" w:rsidRPr="00855858" w:rsidTr="009235F8">
        <w:trPr>
          <w:trHeight w:val="300"/>
        </w:trPr>
        <w:tc>
          <w:tcPr>
            <w:tcW w:w="4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trHeight w:val="9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>6.1. Организация мероприятий, направленных на поддержку сельского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14691,0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15003,1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14298,1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14200,5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15215,9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15215,9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88624,5</w:t>
            </w:r>
          </w:p>
        </w:tc>
      </w:tr>
      <w:tr w:rsidR="00B9732A" w:rsidRPr="00855858" w:rsidTr="009235F8">
        <w:trPr>
          <w:trHeight w:val="15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>6.2. Создание государственной автоматизированной системы управления в сфере АПК (приобретение программного продукта)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1893,0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9899,0</w:t>
            </w:r>
          </w:p>
        </w:tc>
      </w:tr>
      <w:tr w:rsidR="00B9732A" w:rsidRPr="00855858" w:rsidTr="009235F8">
        <w:trPr>
          <w:trHeight w:val="12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>6.3. Поддержка отдаленных и труднодоступных хозяйств по заготовке кормов и их транспортировку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3299,2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2859,0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2839,5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2839,5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2839,5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17676,7</w:t>
            </w:r>
          </w:p>
        </w:tc>
      </w:tr>
      <w:tr w:rsidR="00B9732A" w:rsidRPr="00855858" w:rsidTr="009235F8">
        <w:trPr>
          <w:trHeight w:val="9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 xml:space="preserve">6.4. Мероприятия на поддержку </w:t>
            </w:r>
            <w:r w:rsidR="00532C5B" w:rsidRPr="00855858">
              <w:t>«</w:t>
            </w:r>
            <w:r w:rsidRPr="00855858">
              <w:t>Чабанов-тысячников</w:t>
            </w:r>
            <w:r w:rsidR="00532C5B" w:rsidRPr="00855858">
              <w:t>»</w:t>
            </w:r>
            <w:r w:rsidRPr="00855858">
              <w:t>, имеющих более 1000 голов МРС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700,0</w:t>
            </w:r>
          </w:p>
        </w:tc>
      </w:tr>
      <w:tr w:rsidR="00B9732A" w:rsidRPr="00855858" w:rsidTr="009235F8">
        <w:trPr>
          <w:trHeight w:val="6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>6.5. Поощрение за результаты кормозаготовительной кампании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1740,5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2763,7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2744,9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3510,0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3510,0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16169,1</w:t>
            </w:r>
          </w:p>
        </w:tc>
      </w:tr>
    </w:tbl>
    <w:p w:rsidR="009235F8" w:rsidRDefault="009235F8"/>
    <w:p w:rsidR="009235F8" w:rsidRDefault="009235F8"/>
    <w:p w:rsidR="009235F8" w:rsidRDefault="009235F8"/>
    <w:tbl>
      <w:tblPr>
        <w:tblW w:w="15338" w:type="dxa"/>
        <w:tblInd w:w="-34" w:type="dxa"/>
        <w:tblLook w:val="04A0" w:firstRow="1" w:lastRow="0" w:firstColumn="1" w:lastColumn="0" w:noHBand="0" w:noVBand="1"/>
      </w:tblPr>
      <w:tblGrid>
        <w:gridCol w:w="4536"/>
        <w:gridCol w:w="2013"/>
        <w:gridCol w:w="1276"/>
        <w:gridCol w:w="1242"/>
        <w:gridCol w:w="1140"/>
        <w:gridCol w:w="1332"/>
        <w:gridCol w:w="1263"/>
        <w:gridCol w:w="1264"/>
        <w:gridCol w:w="1272"/>
      </w:tblGrid>
      <w:tr w:rsidR="009235F8" w:rsidRPr="00855858" w:rsidTr="009235F8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9</w:t>
            </w:r>
          </w:p>
        </w:tc>
      </w:tr>
      <w:tr w:rsidR="00B9732A" w:rsidRPr="00855858" w:rsidTr="009235F8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>6.6. Межбюджетные трансферты на поощрение муниципальных образований за результаты по огородничеству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200,0</w:t>
            </w:r>
          </w:p>
        </w:tc>
      </w:tr>
      <w:tr w:rsidR="00B9732A" w:rsidRPr="00855858" w:rsidTr="009235F8">
        <w:trPr>
          <w:trHeight w:val="312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575D02" w:rsidP="009235F8">
            <w:pPr>
              <w:jc w:val="both"/>
            </w:pPr>
            <w:hyperlink r:id="rId35" w:anchor="RANGE!P5338" w:history="1">
              <w:r w:rsidR="00B9732A" w:rsidRPr="00855858">
                <w:t xml:space="preserve">7. Подпрограмма </w:t>
              </w:r>
              <w:r w:rsidR="00532C5B" w:rsidRPr="00855858">
                <w:t>«</w:t>
              </w:r>
              <w:r w:rsidR="00B9732A" w:rsidRPr="00855858">
                <w:t>Развитие ветеринарии и обеспечение эпизоотического благополучия территории Республики Тыва</w:t>
              </w:r>
              <w:r w:rsidR="00532C5B" w:rsidRPr="00855858">
                <w:t>»</w:t>
              </w:r>
            </w:hyperlink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209532,6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224292,7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214307,9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212908,3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199719,7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199719,7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1260480,9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197190,5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212397,1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202412,3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201012,7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191269,7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191269,7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1195552,0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12342,1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11895,6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11895,6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11895,6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8450,0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64928,9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>7.1. 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191647,4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218901,1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209169,7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207805,1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176957,2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176957,2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1181437,7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179305,3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207005,5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197274,1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195909,5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168507,2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168507,2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1116508,8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12342,1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11895,6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11895,6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11895,6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8450,0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64928,9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>7.2. Строительство скотомогильников (биотермических ям) на территории республики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13428,8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22762,5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22762,5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58953,8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13428,8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22762,5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22762,5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58953,8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>7.3. Осуществление деятельности по обращению с животными без владельцев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4456,4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5138,2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5103,2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20089,4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4456,4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5391,6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5138,2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5103,2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20089,4</w:t>
            </w:r>
          </w:p>
        </w:tc>
      </w:tr>
    </w:tbl>
    <w:p w:rsidR="009235F8" w:rsidRDefault="009235F8"/>
    <w:p w:rsidR="009235F8" w:rsidRDefault="009235F8"/>
    <w:tbl>
      <w:tblPr>
        <w:tblW w:w="15701" w:type="dxa"/>
        <w:tblInd w:w="-34" w:type="dxa"/>
        <w:tblLook w:val="04A0" w:firstRow="1" w:lastRow="0" w:firstColumn="1" w:lastColumn="0" w:noHBand="0" w:noVBand="1"/>
      </w:tblPr>
      <w:tblGrid>
        <w:gridCol w:w="4503"/>
        <w:gridCol w:w="2001"/>
        <w:gridCol w:w="1269"/>
        <w:gridCol w:w="1239"/>
        <w:gridCol w:w="1137"/>
        <w:gridCol w:w="1328"/>
        <w:gridCol w:w="1260"/>
        <w:gridCol w:w="1261"/>
        <w:gridCol w:w="1269"/>
        <w:gridCol w:w="434"/>
      </w:tblGrid>
      <w:tr w:rsidR="009235F8" w:rsidRPr="00855858" w:rsidTr="009235F8">
        <w:trPr>
          <w:gridAfter w:val="1"/>
          <w:wAfter w:w="363" w:type="dxa"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F8" w:rsidRPr="00855858" w:rsidRDefault="009235F8" w:rsidP="001472FC">
            <w:pPr>
              <w:jc w:val="center"/>
            </w:pPr>
            <w:r w:rsidRPr="00855858">
              <w:t>9</w:t>
            </w:r>
          </w:p>
        </w:tc>
      </w:tr>
      <w:tr w:rsidR="00B9732A" w:rsidRPr="00855858" w:rsidTr="009235F8">
        <w:trPr>
          <w:gridAfter w:val="1"/>
          <w:wAfter w:w="363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gridAfter w:val="1"/>
          <w:wAfter w:w="363" w:type="dxa"/>
          <w:trHeight w:val="356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575D02" w:rsidP="009235F8">
            <w:pPr>
              <w:jc w:val="both"/>
            </w:pPr>
            <w:hyperlink r:id="rId36" w:anchor="RANGE!P5837" w:history="1">
              <w:r w:rsidR="00B9732A" w:rsidRPr="00855858">
                <w:t xml:space="preserve">8. Подпрограмма </w:t>
              </w:r>
              <w:r w:rsidR="00532C5B" w:rsidRPr="00855858">
                <w:t>«</w:t>
              </w:r>
              <w:r w:rsidR="00B9732A" w:rsidRPr="00855858">
                <w:t xml:space="preserve">Развитие </w:t>
              </w:r>
              <w:proofErr w:type="spellStart"/>
              <w:r w:rsidR="00B9732A" w:rsidRPr="00855858">
                <w:t>рыбохозяйственного</w:t>
              </w:r>
              <w:proofErr w:type="spellEnd"/>
              <w:r w:rsidR="00B9732A" w:rsidRPr="00855858">
                <w:t xml:space="preserve"> комплекса Республики Тыва</w:t>
              </w:r>
              <w:r w:rsidR="00532C5B" w:rsidRPr="00855858">
                <w:t>»</w:t>
              </w:r>
            </w:hyperlink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1893,0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25799,0</w:t>
            </w:r>
          </w:p>
        </w:tc>
      </w:tr>
      <w:tr w:rsidR="00B9732A" w:rsidRPr="00855858" w:rsidTr="009235F8">
        <w:trPr>
          <w:gridAfter w:val="1"/>
          <w:wAfter w:w="363" w:type="dxa"/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gridAfter w:val="1"/>
          <w:wAfter w:w="363" w:type="dxa"/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1893,0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25799,0</w:t>
            </w:r>
          </w:p>
        </w:tc>
      </w:tr>
      <w:tr w:rsidR="00B9732A" w:rsidRPr="00855858" w:rsidTr="009235F8">
        <w:trPr>
          <w:gridAfter w:val="1"/>
          <w:wAfter w:w="363" w:type="dxa"/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2A" w:rsidRPr="00855858" w:rsidRDefault="00B9732A" w:rsidP="009235F8">
            <w:pPr>
              <w:jc w:val="both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gridAfter w:val="1"/>
          <w:wAfter w:w="363" w:type="dxa"/>
          <w:trHeight w:val="30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2A" w:rsidRPr="00855858" w:rsidRDefault="00B9732A" w:rsidP="009235F8">
            <w:pPr>
              <w:jc w:val="both"/>
            </w:pPr>
            <w:r w:rsidRPr="00855858">
              <w:t>8.1. Субсидии на развитие рыбоводства и рыболовства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1893,0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25799,0</w:t>
            </w:r>
          </w:p>
        </w:tc>
      </w:tr>
      <w:tr w:rsidR="00B9732A" w:rsidRPr="00855858" w:rsidTr="009235F8">
        <w:trPr>
          <w:gridAfter w:val="1"/>
          <w:wAfter w:w="363" w:type="dxa"/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</w:tr>
      <w:tr w:rsidR="00B9732A" w:rsidRPr="00855858" w:rsidTr="009235F8">
        <w:trPr>
          <w:gridAfter w:val="1"/>
          <w:wAfter w:w="363" w:type="dxa"/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1906,0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1893,0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10000,0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25799,0</w:t>
            </w:r>
          </w:p>
        </w:tc>
      </w:tr>
      <w:tr w:rsidR="009235F8" w:rsidRPr="00855858" w:rsidTr="009235F8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2A" w:rsidRPr="00855858" w:rsidRDefault="00B9732A" w:rsidP="007A7AC1"/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r w:rsidRPr="00855858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A" w:rsidRPr="00855858" w:rsidRDefault="00B9732A" w:rsidP="007A7AC1">
            <w:pPr>
              <w:jc w:val="center"/>
            </w:pPr>
            <w:r w:rsidRPr="00855858">
              <w:t>0,0</w:t>
            </w:r>
          </w:p>
        </w:tc>
        <w:tc>
          <w:tcPr>
            <w:tcW w:w="363" w:type="dxa"/>
            <w:shd w:val="clear" w:color="auto" w:fill="auto"/>
            <w:vAlign w:val="bottom"/>
          </w:tcPr>
          <w:p w:rsidR="009235F8" w:rsidRPr="009235F8" w:rsidRDefault="009235F8" w:rsidP="009235F8">
            <w:pPr>
              <w:rPr>
                <w:sz w:val="28"/>
                <w:szCs w:val="28"/>
              </w:rPr>
            </w:pPr>
            <w:r w:rsidRPr="00855858">
              <w:rPr>
                <w:sz w:val="28"/>
                <w:szCs w:val="28"/>
              </w:rPr>
              <w:t>»;</w:t>
            </w:r>
          </w:p>
        </w:tc>
      </w:tr>
    </w:tbl>
    <w:p w:rsidR="000279EB" w:rsidRPr="00855858" w:rsidRDefault="000279EB" w:rsidP="007A7AC1">
      <w:pPr>
        <w:jc w:val="both"/>
        <w:rPr>
          <w:sz w:val="28"/>
          <w:szCs w:val="28"/>
        </w:rPr>
      </w:pPr>
    </w:p>
    <w:p w:rsidR="000279EB" w:rsidRPr="00855858" w:rsidRDefault="000279EB" w:rsidP="007A7AC1">
      <w:pPr>
        <w:jc w:val="both"/>
        <w:rPr>
          <w:sz w:val="28"/>
          <w:szCs w:val="28"/>
        </w:rPr>
      </w:pPr>
    </w:p>
    <w:p w:rsidR="00F841EF" w:rsidRPr="00855858" w:rsidRDefault="00F841EF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F841EF" w:rsidRPr="00855858" w:rsidSect="007A7AC1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83A38" w:rsidRPr="00855858" w:rsidRDefault="00B27235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lastRenderedPageBreak/>
        <w:t>26</w:t>
      </w:r>
      <w:r w:rsidR="00574ED2" w:rsidRPr="00855858">
        <w:rPr>
          <w:rFonts w:eastAsiaTheme="minorHAnsi"/>
          <w:sz w:val="28"/>
          <w:szCs w:val="28"/>
          <w:lang w:eastAsia="en-US"/>
        </w:rPr>
        <w:t>) дополнить П</w:t>
      </w:r>
      <w:r w:rsidR="00383A38" w:rsidRPr="00855858">
        <w:rPr>
          <w:rFonts w:eastAsiaTheme="minorHAnsi"/>
          <w:sz w:val="28"/>
          <w:szCs w:val="28"/>
          <w:lang w:eastAsia="en-US"/>
        </w:rPr>
        <w:t>рограмму приложением № 16</w:t>
      </w:r>
      <w:r w:rsidR="00074E6F" w:rsidRPr="00855858">
        <w:rPr>
          <w:rFonts w:eastAsiaTheme="minorHAnsi"/>
          <w:sz w:val="28"/>
          <w:szCs w:val="28"/>
          <w:lang w:eastAsia="en-US"/>
        </w:rPr>
        <w:t xml:space="preserve"> следующего </w:t>
      </w:r>
      <w:r w:rsidR="00E62A08" w:rsidRPr="00855858">
        <w:rPr>
          <w:rFonts w:eastAsiaTheme="minorHAnsi"/>
          <w:sz w:val="28"/>
          <w:szCs w:val="28"/>
          <w:lang w:eastAsia="en-US"/>
        </w:rPr>
        <w:t>содержания</w:t>
      </w:r>
      <w:r w:rsidR="00383A38" w:rsidRPr="00855858">
        <w:rPr>
          <w:rFonts w:eastAsiaTheme="minorHAnsi"/>
          <w:sz w:val="28"/>
          <w:szCs w:val="28"/>
          <w:lang w:eastAsia="en-US"/>
        </w:rPr>
        <w:t>:</w:t>
      </w:r>
    </w:p>
    <w:p w:rsidR="009235F8" w:rsidRDefault="009235F8" w:rsidP="009235F8">
      <w:pPr>
        <w:autoSpaceDE w:val="0"/>
        <w:autoSpaceDN w:val="0"/>
        <w:adjustRightInd w:val="0"/>
        <w:ind w:left="5103"/>
        <w:jc w:val="center"/>
        <w:rPr>
          <w:rFonts w:eastAsiaTheme="minorHAnsi"/>
          <w:sz w:val="28"/>
          <w:szCs w:val="28"/>
          <w:lang w:eastAsia="en-US"/>
        </w:rPr>
      </w:pPr>
    </w:p>
    <w:p w:rsidR="00854635" w:rsidRPr="00855858" w:rsidRDefault="00090802" w:rsidP="009235F8">
      <w:pPr>
        <w:autoSpaceDE w:val="0"/>
        <w:autoSpaceDN w:val="0"/>
        <w:adjustRightInd w:val="0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«</w:t>
      </w:r>
      <w:r w:rsidR="00854635" w:rsidRPr="00855858">
        <w:rPr>
          <w:rFonts w:eastAsiaTheme="minorHAnsi"/>
          <w:sz w:val="28"/>
          <w:szCs w:val="28"/>
          <w:lang w:eastAsia="en-US"/>
        </w:rPr>
        <w:t>Приложение № 16</w:t>
      </w:r>
    </w:p>
    <w:p w:rsidR="00854635" w:rsidRPr="00855858" w:rsidRDefault="00854635" w:rsidP="009235F8">
      <w:pPr>
        <w:autoSpaceDE w:val="0"/>
        <w:autoSpaceDN w:val="0"/>
        <w:adjustRightInd w:val="0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854635" w:rsidRPr="00855858" w:rsidRDefault="00854635" w:rsidP="009235F8">
      <w:pPr>
        <w:autoSpaceDE w:val="0"/>
        <w:autoSpaceDN w:val="0"/>
        <w:adjustRightInd w:val="0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Республики Тыва «Развитие сельского</w:t>
      </w:r>
    </w:p>
    <w:p w:rsidR="00854635" w:rsidRPr="00855858" w:rsidRDefault="00854635" w:rsidP="009235F8">
      <w:pPr>
        <w:autoSpaceDE w:val="0"/>
        <w:autoSpaceDN w:val="0"/>
        <w:adjustRightInd w:val="0"/>
        <w:ind w:left="5103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хозяйства и регулирование»</w:t>
      </w:r>
    </w:p>
    <w:p w:rsidR="00854635" w:rsidRPr="00855858" w:rsidRDefault="00854635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40283" w:rsidRDefault="00383A38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МЕТОДИКА </w:t>
      </w:r>
    </w:p>
    <w:p w:rsidR="00E40283" w:rsidRDefault="00E40283" w:rsidP="00E4028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оценки эффективности государственной программы </w:t>
      </w:r>
    </w:p>
    <w:p w:rsidR="00E40283" w:rsidRDefault="00E40283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Республики Тыва </w:t>
      </w:r>
      <w:r w:rsidR="00E50171" w:rsidRPr="0085585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Развитие сельского хозяйства и регулирование </w:t>
      </w:r>
    </w:p>
    <w:p w:rsidR="00E40283" w:rsidRDefault="00E40283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рынков сельскохозяйственной продукции, сырья и </w:t>
      </w:r>
    </w:p>
    <w:p w:rsidR="00383A38" w:rsidRPr="00855858" w:rsidRDefault="00E40283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продовольствия в Республике Тыва</w:t>
      </w:r>
      <w:r w:rsidR="00FA7DA1" w:rsidRPr="0085585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на 2014-2020 годы</w:t>
      </w:r>
    </w:p>
    <w:p w:rsidR="00383A38" w:rsidRPr="00855858" w:rsidRDefault="00383A38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50171" w:rsidRDefault="00E50171" w:rsidP="007A7AC1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9235F8" w:rsidRPr="00855858" w:rsidRDefault="009235F8" w:rsidP="007A7AC1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E50171" w:rsidRPr="00855858" w:rsidRDefault="00E50171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1.</w:t>
      </w:r>
      <w:r w:rsidR="00BE44A4" w:rsidRPr="00855858">
        <w:rPr>
          <w:rFonts w:eastAsiaTheme="minorHAnsi"/>
          <w:sz w:val="28"/>
          <w:szCs w:val="28"/>
          <w:lang w:eastAsia="en-US"/>
        </w:rPr>
        <w:t>1.</w:t>
      </w:r>
      <w:r w:rsidRPr="00855858">
        <w:rPr>
          <w:rFonts w:eastAsiaTheme="minorHAnsi"/>
          <w:sz w:val="28"/>
          <w:szCs w:val="28"/>
          <w:lang w:eastAsia="en-US"/>
        </w:rPr>
        <w:t xml:space="preserve"> Оценка эффективности </w:t>
      </w:r>
      <w:r w:rsidR="00E40283">
        <w:rPr>
          <w:rFonts w:eastAsiaTheme="minorHAnsi"/>
          <w:sz w:val="28"/>
          <w:szCs w:val="28"/>
          <w:lang w:eastAsia="en-US"/>
        </w:rPr>
        <w:t xml:space="preserve">государственной программы Республики Тыва </w:t>
      </w:r>
      <w:r w:rsidR="00E40283" w:rsidRPr="00855858">
        <w:rPr>
          <w:rFonts w:eastAsiaTheme="minorHAnsi"/>
          <w:sz w:val="28"/>
          <w:szCs w:val="28"/>
          <w:lang w:eastAsia="en-US"/>
        </w:rPr>
        <w:t>«</w:t>
      </w:r>
      <w:r w:rsidR="00E40283"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</w:t>
      </w:r>
      <w:r w:rsidR="00FA7DA1">
        <w:rPr>
          <w:rFonts w:eastAsiaTheme="minorHAnsi"/>
          <w:sz w:val="28"/>
          <w:szCs w:val="28"/>
          <w:lang w:eastAsia="en-US"/>
        </w:rPr>
        <w:t>родовольствия в Республике Тыва</w:t>
      </w:r>
      <w:r w:rsidR="00FA7DA1" w:rsidRPr="00855858">
        <w:rPr>
          <w:rFonts w:eastAsiaTheme="minorHAnsi"/>
          <w:sz w:val="28"/>
          <w:szCs w:val="28"/>
          <w:lang w:eastAsia="en-US"/>
        </w:rPr>
        <w:t>»</w:t>
      </w:r>
      <w:r w:rsidR="00FA7DA1">
        <w:rPr>
          <w:rFonts w:eastAsiaTheme="minorHAnsi"/>
          <w:sz w:val="28"/>
          <w:szCs w:val="28"/>
          <w:lang w:eastAsia="en-US"/>
        </w:rPr>
        <w:t xml:space="preserve"> </w:t>
      </w:r>
      <w:r w:rsidR="00E40283">
        <w:rPr>
          <w:rFonts w:eastAsiaTheme="minorHAnsi"/>
          <w:sz w:val="28"/>
          <w:szCs w:val="28"/>
          <w:lang w:eastAsia="en-US"/>
        </w:rPr>
        <w:t xml:space="preserve">на 2014-2020 годы (далее </w:t>
      </w:r>
      <w:r w:rsidR="00E40283" w:rsidRPr="00E40283">
        <w:rPr>
          <w:rFonts w:eastAsia="Calibri"/>
          <w:sz w:val="28"/>
          <w:szCs w:val="28"/>
        </w:rPr>
        <w:t>–</w:t>
      </w:r>
      <w:r w:rsidR="00E40283">
        <w:rPr>
          <w:rFonts w:eastAsia="Calibri"/>
        </w:rPr>
        <w:t xml:space="preserve"> </w:t>
      </w:r>
      <w:r w:rsidRPr="00855858">
        <w:rPr>
          <w:rFonts w:eastAsiaTheme="minorHAnsi"/>
          <w:sz w:val="28"/>
          <w:szCs w:val="28"/>
          <w:lang w:eastAsia="en-US"/>
        </w:rPr>
        <w:t>Программ</w:t>
      </w:r>
      <w:r w:rsidR="00E40283">
        <w:rPr>
          <w:rFonts w:eastAsiaTheme="minorHAnsi"/>
          <w:sz w:val="28"/>
          <w:szCs w:val="28"/>
          <w:lang w:eastAsia="en-US"/>
        </w:rPr>
        <w:t>а)</w:t>
      </w:r>
      <w:r w:rsidRPr="00855858">
        <w:rPr>
          <w:rFonts w:eastAsiaTheme="minorHAnsi"/>
          <w:sz w:val="28"/>
          <w:szCs w:val="28"/>
          <w:lang w:eastAsia="en-US"/>
        </w:rPr>
        <w:t xml:space="preserve"> производится ежегодно. Результаты оценки эффективности Программы представляются в составе годового отчета о ходе реализации Программы в соответствии с постановлением Пр</w:t>
      </w:r>
      <w:r w:rsidR="00574ED2" w:rsidRPr="00855858">
        <w:rPr>
          <w:rFonts w:eastAsiaTheme="minorHAnsi"/>
          <w:sz w:val="28"/>
          <w:szCs w:val="28"/>
          <w:lang w:eastAsia="en-US"/>
        </w:rPr>
        <w:t xml:space="preserve">авительства Республики Тыва от 5 июня </w:t>
      </w:r>
      <w:r w:rsidRPr="00855858">
        <w:rPr>
          <w:rFonts w:eastAsiaTheme="minorHAnsi"/>
          <w:sz w:val="28"/>
          <w:szCs w:val="28"/>
          <w:lang w:eastAsia="en-US"/>
        </w:rPr>
        <w:t>2014</w:t>
      </w:r>
      <w:r w:rsidR="00574ED2" w:rsidRPr="00855858">
        <w:rPr>
          <w:rFonts w:eastAsiaTheme="minorHAnsi"/>
          <w:sz w:val="28"/>
          <w:szCs w:val="28"/>
          <w:lang w:eastAsia="en-US"/>
        </w:rPr>
        <w:t xml:space="preserve"> г.</w:t>
      </w:r>
      <w:r w:rsidRPr="00855858">
        <w:rPr>
          <w:rFonts w:eastAsiaTheme="minorHAnsi"/>
          <w:sz w:val="28"/>
          <w:szCs w:val="28"/>
          <w:lang w:eastAsia="en-US"/>
        </w:rPr>
        <w:t xml:space="preserve"> № 259 «Об утверждении Порядка разработки, реализации и оценки эффективности государственных программ Республики Тыва».</w:t>
      </w:r>
    </w:p>
    <w:p w:rsidR="00E50171" w:rsidRPr="00855858" w:rsidRDefault="00BE44A4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1.</w:t>
      </w:r>
      <w:r w:rsidR="00E50171" w:rsidRPr="00855858">
        <w:rPr>
          <w:rFonts w:eastAsiaTheme="minorHAnsi"/>
          <w:sz w:val="28"/>
          <w:szCs w:val="28"/>
          <w:lang w:eastAsia="en-US"/>
        </w:rPr>
        <w:t>2.</w:t>
      </w:r>
      <w:r w:rsidR="00CA5070"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E50171" w:rsidRPr="00855858">
        <w:rPr>
          <w:rFonts w:eastAsiaTheme="minorHAnsi"/>
          <w:sz w:val="28"/>
          <w:szCs w:val="28"/>
          <w:lang w:eastAsia="en-US"/>
        </w:rPr>
        <w:t>Оценка эффективности реализации П</w:t>
      </w:r>
      <w:r w:rsidR="00FA7DA1">
        <w:rPr>
          <w:rFonts w:eastAsiaTheme="minorHAnsi"/>
          <w:sz w:val="28"/>
          <w:szCs w:val="28"/>
          <w:lang w:eastAsia="en-US"/>
        </w:rPr>
        <w:t>рограммы проводится в два этапа.</w:t>
      </w:r>
    </w:p>
    <w:p w:rsidR="00E50171" w:rsidRPr="00855858" w:rsidRDefault="00BE44A4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1.</w:t>
      </w:r>
      <w:r w:rsidR="00CA5070" w:rsidRPr="00855858">
        <w:rPr>
          <w:rFonts w:eastAsiaTheme="minorHAnsi"/>
          <w:sz w:val="28"/>
          <w:szCs w:val="28"/>
          <w:lang w:eastAsia="en-US"/>
        </w:rPr>
        <w:t>3</w:t>
      </w:r>
      <w:r w:rsidR="00E50171" w:rsidRPr="00855858">
        <w:rPr>
          <w:rFonts w:eastAsiaTheme="minorHAnsi"/>
          <w:sz w:val="28"/>
          <w:szCs w:val="28"/>
          <w:lang w:eastAsia="en-US"/>
        </w:rPr>
        <w:t>. На первом этапе осуществляется оценка эффективности реализации подпрограмм Программы, которая определяется с учетом:</w:t>
      </w:r>
    </w:p>
    <w:p w:rsidR="00E50171" w:rsidRPr="00855858" w:rsidRDefault="00E50171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оценки степени реализации основных мероприятий подпрограмм</w:t>
      </w:r>
      <w:r w:rsidR="00D5738F" w:rsidRPr="00855858">
        <w:rPr>
          <w:rFonts w:eastAsiaTheme="minorHAnsi"/>
          <w:sz w:val="28"/>
          <w:szCs w:val="28"/>
          <w:lang w:eastAsia="en-US"/>
        </w:rPr>
        <w:t xml:space="preserve"> Программы</w:t>
      </w:r>
      <w:r w:rsidRPr="00855858">
        <w:rPr>
          <w:rFonts w:eastAsiaTheme="minorHAnsi"/>
          <w:sz w:val="28"/>
          <w:szCs w:val="28"/>
          <w:lang w:eastAsia="en-US"/>
        </w:rPr>
        <w:t>;</w:t>
      </w:r>
    </w:p>
    <w:p w:rsidR="00E50171" w:rsidRPr="00855858" w:rsidRDefault="00E50171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оценки степени соответствия запланированному уровню затрат;</w:t>
      </w:r>
    </w:p>
    <w:p w:rsidR="00E50171" w:rsidRPr="00855858" w:rsidRDefault="00E50171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оценки эффективности использования средств республиканского бюджета Республики Тыва</w:t>
      </w:r>
      <w:r w:rsidR="00D5738F" w:rsidRPr="00855858">
        <w:rPr>
          <w:rFonts w:eastAsiaTheme="minorHAnsi"/>
          <w:sz w:val="28"/>
          <w:szCs w:val="28"/>
          <w:lang w:eastAsia="en-US"/>
        </w:rPr>
        <w:t>;</w:t>
      </w:r>
    </w:p>
    <w:p w:rsidR="00D5738F" w:rsidRPr="00855858" w:rsidRDefault="00D5738F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оценки степени достижения целей и решения задач подпрограмм Программы.</w:t>
      </w:r>
    </w:p>
    <w:p w:rsidR="00D5738F" w:rsidRPr="00855858" w:rsidRDefault="00BE44A4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1.</w:t>
      </w:r>
      <w:r w:rsidR="00CA5070" w:rsidRPr="00855858">
        <w:rPr>
          <w:rFonts w:eastAsiaTheme="minorHAnsi"/>
          <w:sz w:val="28"/>
          <w:szCs w:val="28"/>
          <w:lang w:eastAsia="en-US"/>
        </w:rPr>
        <w:t>4</w:t>
      </w:r>
      <w:r w:rsidR="00D5738F" w:rsidRPr="00855858">
        <w:rPr>
          <w:rFonts w:eastAsiaTheme="minorHAnsi"/>
          <w:sz w:val="28"/>
          <w:szCs w:val="28"/>
          <w:lang w:eastAsia="en-US"/>
        </w:rPr>
        <w:t>. На втором этапе осуществляется оценка эффективности реализации Программы, которая определяется с учетом:</w:t>
      </w:r>
    </w:p>
    <w:p w:rsidR="00D5738F" w:rsidRPr="00855858" w:rsidRDefault="00D5738F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оценки эффективности реализации подпрограмм Программы;</w:t>
      </w:r>
    </w:p>
    <w:p w:rsidR="00D5738F" w:rsidRPr="00855858" w:rsidRDefault="00D5738F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оценки степени достижения целей и решения задач Программы.</w:t>
      </w:r>
    </w:p>
    <w:p w:rsidR="007A7CAF" w:rsidRPr="00855858" w:rsidRDefault="007A7CA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9235F8" w:rsidRDefault="00D5738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2. Оценки степени реализации основных мероприятий </w:t>
      </w:r>
    </w:p>
    <w:p w:rsidR="00D5738F" w:rsidRDefault="00D5738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подпрограмм Программы</w:t>
      </w:r>
    </w:p>
    <w:p w:rsidR="009235F8" w:rsidRPr="00855858" w:rsidRDefault="009235F8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5738F" w:rsidRPr="00855858" w:rsidRDefault="00BE44A4" w:rsidP="007A7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2.1</w:t>
      </w:r>
      <w:r w:rsidR="00D5738F" w:rsidRPr="00855858">
        <w:rPr>
          <w:rFonts w:eastAsiaTheme="minorHAnsi"/>
          <w:sz w:val="28"/>
          <w:szCs w:val="28"/>
          <w:lang w:eastAsia="en-US"/>
        </w:rPr>
        <w:t>. Степень реализации мероприятий оценивается на уровне основных мероприятий подпрограмм Программы как доля мероприятий, выполненных в полном объеме, по следующей формуле:</w:t>
      </w:r>
    </w:p>
    <w:p w:rsidR="007A7CAF" w:rsidRPr="00855858" w:rsidRDefault="007A7CAF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5738F" w:rsidRPr="00855858" w:rsidRDefault="00D5738F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СРм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Мв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/ М,</w:t>
      </w:r>
    </w:p>
    <w:p w:rsidR="00D5738F" w:rsidRPr="00855858" w:rsidRDefault="00D5738F" w:rsidP="007A7A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90802" w:rsidRPr="00855858" w:rsidRDefault="00D5738F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lastRenderedPageBreak/>
        <w:t>где:</w:t>
      </w:r>
    </w:p>
    <w:p w:rsidR="00090802" w:rsidRPr="00855858" w:rsidRDefault="00D5738F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СРм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реализации мероприятий;</w:t>
      </w:r>
    </w:p>
    <w:p w:rsidR="00090802" w:rsidRPr="00855858" w:rsidRDefault="00D5738F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Мв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D5738F" w:rsidRPr="00855858" w:rsidRDefault="00D5738F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М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общее количество мероприятий, запланированных к реализации в отчетном году.</w:t>
      </w:r>
    </w:p>
    <w:p w:rsidR="00CA5070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2.2</w:t>
      </w:r>
      <w:r w:rsidR="00D5738F" w:rsidRPr="00855858">
        <w:rPr>
          <w:rFonts w:eastAsiaTheme="minorHAnsi"/>
          <w:sz w:val="28"/>
          <w:szCs w:val="28"/>
          <w:lang w:eastAsia="en-US"/>
        </w:rPr>
        <w:t>. Мероприятие считается выполненным в полном объеме при достижении следующих результатов:</w:t>
      </w:r>
    </w:p>
    <w:p w:rsidR="006B1CAE" w:rsidRPr="00855858" w:rsidRDefault="00E40283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2.2.1)</w:t>
      </w:r>
      <w:r w:rsidR="006B1CAE" w:rsidRPr="0085585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D5738F" w:rsidRPr="00855858">
        <w:rPr>
          <w:rFonts w:eastAsiaTheme="minorHAnsi"/>
          <w:sz w:val="28"/>
          <w:szCs w:val="28"/>
          <w:lang w:eastAsia="en-US"/>
        </w:rPr>
        <w:t>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80</w:t>
      </w:r>
      <w:r>
        <w:rPr>
          <w:rFonts w:eastAsiaTheme="minorHAnsi"/>
          <w:sz w:val="28"/>
          <w:szCs w:val="28"/>
          <w:lang w:eastAsia="en-US"/>
        </w:rPr>
        <w:t xml:space="preserve"> процентов</w:t>
      </w:r>
      <w:r w:rsidR="00D5738F" w:rsidRPr="00855858">
        <w:rPr>
          <w:rFonts w:eastAsiaTheme="minorHAnsi"/>
          <w:sz w:val="28"/>
          <w:szCs w:val="28"/>
          <w:lang w:eastAsia="en-US"/>
        </w:rPr>
        <w:t xml:space="preserve">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="006B1CAE" w:rsidRPr="00855858">
        <w:rPr>
          <w:rFonts w:eastAsiaTheme="minorHAnsi"/>
          <w:sz w:val="28"/>
          <w:szCs w:val="28"/>
          <w:lang w:eastAsia="en-US"/>
        </w:rPr>
        <w:t>, в случаях:</w:t>
      </w:r>
    </w:p>
    <w:p w:rsidR="006B1CAE" w:rsidRPr="00855858" w:rsidRDefault="006B1CAE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когда в графе «Значение показателя» Сведений о показателях (индикаторах) Программы согласно приложениям №</w:t>
      </w:r>
      <w:r w:rsidR="007A7CAF"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E40283">
        <w:rPr>
          <w:rFonts w:eastAsiaTheme="minorHAnsi"/>
          <w:sz w:val="28"/>
          <w:szCs w:val="28"/>
          <w:lang w:eastAsia="en-US"/>
        </w:rPr>
        <w:t xml:space="preserve">1 и </w:t>
      </w:r>
      <w:r w:rsidRPr="00855858">
        <w:rPr>
          <w:rFonts w:eastAsiaTheme="minorHAnsi"/>
          <w:sz w:val="28"/>
          <w:szCs w:val="28"/>
          <w:lang w:eastAsia="en-US"/>
        </w:rPr>
        <w:t>1а к Программе отражены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подпрограмм;</w:t>
      </w:r>
    </w:p>
    <w:p w:rsidR="006B1CAE" w:rsidRPr="00855858" w:rsidRDefault="006B1CAE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если степень достижения показателя (индикатора) составляет менее 100</w:t>
      </w:r>
      <w:r w:rsidR="009235F8">
        <w:rPr>
          <w:rFonts w:eastAsiaTheme="minorHAnsi"/>
          <w:sz w:val="28"/>
          <w:szCs w:val="28"/>
          <w:lang w:eastAsia="en-US"/>
        </w:rPr>
        <w:t xml:space="preserve"> </w:t>
      </w:r>
      <w:r w:rsidR="00E40283">
        <w:rPr>
          <w:rFonts w:eastAsiaTheme="minorHAnsi"/>
          <w:sz w:val="28"/>
          <w:szCs w:val="28"/>
          <w:lang w:eastAsia="en-US"/>
        </w:rPr>
        <w:t>процентов</w:t>
      </w:r>
      <w:r w:rsidRPr="00855858">
        <w:rPr>
          <w:rFonts w:eastAsiaTheme="minorHAnsi"/>
          <w:sz w:val="28"/>
          <w:szCs w:val="28"/>
          <w:lang w:eastAsia="en-US"/>
        </w:rPr>
        <w:t>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</w:t>
      </w:r>
      <w:r w:rsidR="009235F8">
        <w:rPr>
          <w:rFonts w:eastAsiaTheme="minorHAnsi"/>
          <w:sz w:val="28"/>
          <w:szCs w:val="28"/>
          <w:lang w:eastAsia="en-US"/>
        </w:rPr>
        <w:t xml:space="preserve"> </w:t>
      </w:r>
      <w:r w:rsidR="00E40283">
        <w:rPr>
          <w:rFonts w:eastAsiaTheme="minorHAnsi"/>
          <w:sz w:val="28"/>
          <w:szCs w:val="28"/>
          <w:lang w:eastAsia="en-US"/>
        </w:rPr>
        <w:t>процент</w:t>
      </w:r>
      <w:r w:rsidRPr="00855858">
        <w:rPr>
          <w:rFonts w:eastAsiaTheme="minorHAnsi"/>
          <w:sz w:val="28"/>
          <w:szCs w:val="28"/>
          <w:lang w:eastAsia="en-US"/>
        </w:rPr>
        <w:t xml:space="preserve"> значения показателя, если расходы сократились не менее чем на 1</w:t>
      </w:r>
      <w:r w:rsidR="009235F8">
        <w:rPr>
          <w:rFonts w:eastAsiaTheme="minorHAnsi"/>
          <w:sz w:val="28"/>
          <w:szCs w:val="28"/>
          <w:lang w:eastAsia="en-US"/>
        </w:rPr>
        <w:t xml:space="preserve"> </w:t>
      </w:r>
      <w:r w:rsidR="00E40283">
        <w:rPr>
          <w:rFonts w:eastAsiaTheme="minorHAnsi"/>
          <w:sz w:val="28"/>
          <w:szCs w:val="28"/>
          <w:lang w:eastAsia="en-US"/>
        </w:rPr>
        <w:t>процент</w:t>
      </w:r>
      <w:r w:rsidRPr="00855858">
        <w:rPr>
          <w:rFonts w:eastAsiaTheme="minorHAnsi"/>
          <w:sz w:val="28"/>
          <w:szCs w:val="28"/>
          <w:lang w:eastAsia="en-US"/>
        </w:rPr>
        <w:t xml:space="preserve"> в отчетном году по сравнению с годом, предшествующим отчетному).</w:t>
      </w:r>
    </w:p>
    <w:p w:rsidR="00CA5070" w:rsidRPr="00855858" w:rsidRDefault="00D5738F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В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</w:t>
      </w:r>
      <w:r w:rsidR="006B1CAE" w:rsidRPr="00855858">
        <w:rPr>
          <w:rFonts w:eastAsiaTheme="minorHAnsi"/>
          <w:sz w:val="28"/>
          <w:szCs w:val="28"/>
          <w:lang w:eastAsia="en-US"/>
        </w:rPr>
        <w:t>;</w:t>
      </w:r>
    </w:p>
    <w:p w:rsidR="00D5738F" w:rsidRPr="00855858" w:rsidRDefault="00E40283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6B1CAE" w:rsidRPr="00855858"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>п</w:t>
      </w:r>
      <w:r w:rsidR="00D5738F" w:rsidRPr="00855858">
        <w:rPr>
          <w:rFonts w:eastAsiaTheme="minorHAnsi"/>
          <w:sz w:val="28"/>
          <w:szCs w:val="28"/>
          <w:lang w:eastAsia="en-US"/>
        </w:rPr>
        <w:t xml:space="preserve">о иным мероприятиям результаты реализации могут оцениваться как наступление или </w:t>
      </w:r>
      <w:proofErr w:type="spellStart"/>
      <w:r w:rsidR="00D5738F" w:rsidRPr="00855858">
        <w:rPr>
          <w:rFonts w:eastAsiaTheme="minorHAnsi"/>
          <w:sz w:val="28"/>
          <w:szCs w:val="28"/>
          <w:lang w:eastAsia="en-US"/>
        </w:rPr>
        <w:t>ненаступление</w:t>
      </w:r>
      <w:proofErr w:type="spellEnd"/>
      <w:r w:rsidR="00D5738F" w:rsidRPr="00855858">
        <w:rPr>
          <w:rFonts w:eastAsiaTheme="minorHAnsi"/>
          <w:sz w:val="28"/>
          <w:szCs w:val="28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7A7CAF" w:rsidRPr="00855858" w:rsidRDefault="007A7CA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40283" w:rsidRDefault="00E40283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40283" w:rsidRDefault="00E40283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40283" w:rsidRDefault="00E40283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9235F8" w:rsidRDefault="00D5738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lastRenderedPageBreak/>
        <w:t>3. Оценка степени соответствия запланированному уровню затрат</w:t>
      </w:r>
      <w:r w:rsidR="009235F8">
        <w:rPr>
          <w:rFonts w:eastAsiaTheme="minorHAnsi"/>
          <w:sz w:val="28"/>
          <w:szCs w:val="28"/>
          <w:lang w:eastAsia="en-US"/>
        </w:rPr>
        <w:t xml:space="preserve"> </w:t>
      </w:r>
    </w:p>
    <w:p w:rsidR="00D5738F" w:rsidRPr="00855858" w:rsidRDefault="009235F8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5738F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3.1</w:t>
      </w:r>
      <w:r w:rsidR="00D5738F" w:rsidRPr="00855858">
        <w:rPr>
          <w:rFonts w:eastAsiaTheme="minorHAnsi"/>
          <w:sz w:val="28"/>
          <w:szCs w:val="28"/>
          <w:lang w:eastAsia="en-US"/>
        </w:rPr>
        <w:t xml:space="preserve">. Степень соответствия запланированному уровню затрат рассчитывается для каждой подпрограммы </w:t>
      </w:r>
      <w:r w:rsidR="00561D8A" w:rsidRPr="00855858">
        <w:rPr>
          <w:rFonts w:eastAsiaTheme="minorHAnsi"/>
          <w:sz w:val="28"/>
          <w:szCs w:val="28"/>
          <w:lang w:eastAsia="en-US"/>
        </w:rPr>
        <w:t>П</w:t>
      </w:r>
      <w:r w:rsidR="00D5738F" w:rsidRPr="00855858">
        <w:rPr>
          <w:rFonts w:eastAsiaTheme="minorHAnsi"/>
          <w:sz w:val="28"/>
          <w:szCs w:val="28"/>
          <w:lang w:eastAsia="en-US"/>
        </w:rPr>
        <w:t>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D5738F" w:rsidRPr="00855858" w:rsidRDefault="00D5738F" w:rsidP="007A7A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5738F" w:rsidRPr="00855858" w:rsidRDefault="00D5738F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ССуз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Зф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>,</w:t>
      </w:r>
    </w:p>
    <w:p w:rsidR="00D5738F" w:rsidRPr="00855858" w:rsidRDefault="00D5738F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90802" w:rsidRPr="00855858" w:rsidRDefault="00D5738F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где:</w:t>
      </w:r>
    </w:p>
    <w:p w:rsidR="00090802" w:rsidRPr="00855858" w:rsidRDefault="00D5738F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ССуз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соответствия запланированному уровню расходов;</w:t>
      </w:r>
    </w:p>
    <w:p w:rsidR="00090802" w:rsidRPr="00855858" w:rsidRDefault="009235F8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Зф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4014F">
        <w:rPr>
          <w:rFonts w:eastAsia="Calibri"/>
        </w:rPr>
        <w:t>–</w:t>
      </w:r>
      <w:r w:rsidR="00D5738F" w:rsidRPr="00855858">
        <w:rPr>
          <w:rFonts w:eastAsiaTheme="minorHAnsi"/>
          <w:sz w:val="28"/>
          <w:szCs w:val="28"/>
          <w:lang w:eastAsia="en-US"/>
        </w:rPr>
        <w:t xml:space="preserve"> фактические расходы на реализацию подпрограммы в отчетном году;</w:t>
      </w:r>
    </w:p>
    <w:p w:rsidR="00D5738F" w:rsidRPr="00855858" w:rsidRDefault="00D5738F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Зп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плановые расходы на реализацию подпрограммы в отчетном году.</w:t>
      </w:r>
    </w:p>
    <w:p w:rsidR="00561D8A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3.2</w:t>
      </w:r>
      <w:r w:rsidR="00561D8A" w:rsidRPr="00855858">
        <w:rPr>
          <w:rFonts w:eastAsiaTheme="minorHAnsi"/>
          <w:sz w:val="28"/>
          <w:szCs w:val="28"/>
          <w:lang w:eastAsia="en-US"/>
        </w:rPr>
        <w:t>. При расчете показателя «степень соответствия запланированному уровню расходов» учитываются только расходы республиканского бюджета Республики Тыва на реализацию Программы.</w:t>
      </w:r>
    </w:p>
    <w:p w:rsidR="00561D8A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В качестве плановых расходов из средств республиканского бюджета Республики Тыва указываются данные по бюджетным ассигнованиям, предусмотренным на реализацию соответствующей подпрограммы в Законе Республики Тыва о республиканском бюджете Республики Тыва на отчетный год.</w:t>
      </w:r>
    </w:p>
    <w:p w:rsidR="007A7CAF" w:rsidRPr="00855858" w:rsidRDefault="007A7CA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7A7CAF" w:rsidRPr="00855858" w:rsidRDefault="00561D8A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4. Оценка эффективности использования средств </w:t>
      </w:r>
    </w:p>
    <w:p w:rsidR="00561D8A" w:rsidRDefault="00561D8A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республиканского бюджета Республики Тыва</w:t>
      </w:r>
    </w:p>
    <w:p w:rsidR="009235F8" w:rsidRPr="00855858" w:rsidRDefault="009235F8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61D8A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4.1</w:t>
      </w:r>
      <w:r w:rsidR="00561D8A" w:rsidRPr="00855858">
        <w:rPr>
          <w:rFonts w:eastAsiaTheme="minorHAnsi"/>
          <w:sz w:val="28"/>
          <w:szCs w:val="28"/>
          <w:lang w:eastAsia="en-US"/>
        </w:rPr>
        <w:t>. Эффективность использования средств республиканского бюджета Республики Тыва рассчитывается для каждой подпрограммы Программы как отношение степени реализации мероприятий к степени соответствия запланированному уровню расходов из средств республиканского бюджета Республики Тыва по следующей формуле:</w:t>
      </w:r>
    </w:p>
    <w:p w:rsidR="00561D8A" w:rsidRPr="00855858" w:rsidRDefault="00561D8A" w:rsidP="007A7A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61D8A" w:rsidRPr="00855858" w:rsidRDefault="00561D8A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Эис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СРм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ССуз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>,</w:t>
      </w:r>
    </w:p>
    <w:p w:rsidR="00561D8A" w:rsidRPr="00855858" w:rsidRDefault="00561D8A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где:</w:t>
      </w: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Эис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эффективность использования средств республиканского бюджета Республики Тыва;</w:t>
      </w: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СРм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реализации мероприятий, полностью или частично финансируемых из средств республиканского бюджета Республики Тыва;</w:t>
      </w:r>
    </w:p>
    <w:p w:rsidR="00561D8A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ССуз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соответствия запланированному уровню расходов из средств республиканского бюджета Республики Тыва.</w:t>
      </w:r>
    </w:p>
    <w:p w:rsidR="007A7CAF" w:rsidRPr="00855858" w:rsidRDefault="007A7CA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9235F8" w:rsidRDefault="00561D8A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5. Оценка степени достижения целей и решения </w:t>
      </w:r>
    </w:p>
    <w:p w:rsidR="00561D8A" w:rsidRDefault="00561D8A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задач подпрограмм Программы</w:t>
      </w:r>
    </w:p>
    <w:p w:rsidR="009235F8" w:rsidRPr="00855858" w:rsidRDefault="009235F8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61D8A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5.1</w:t>
      </w:r>
      <w:r w:rsidR="00561D8A" w:rsidRPr="00855858">
        <w:rPr>
          <w:rFonts w:eastAsiaTheme="minorHAnsi"/>
          <w:sz w:val="28"/>
          <w:szCs w:val="28"/>
          <w:lang w:eastAsia="en-US"/>
        </w:rPr>
        <w:t xml:space="preserve">. Для оценки степени достижения целей и решения задач (далее </w:t>
      </w:r>
      <w:r w:rsidR="009235F8" w:rsidRPr="00C4014F">
        <w:rPr>
          <w:rFonts w:eastAsia="Calibri"/>
        </w:rPr>
        <w:t>–</w:t>
      </w:r>
      <w:r w:rsidR="00561D8A" w:rsidRPr="00855858">
        <w:rPr>
          <w:rFonts w:eastAsiaTheme="minorHAnsi"/>
          <w:sz w:val="28"/>
          <w:szCs w:val="28"/>
          <w:lang w:eastAsia="en-US"/>
        </w:rPr>
        <w:t xml:space="preserve"> степень реализации) подпрограмм Программы определяется степень достижения плановых </w:t>
      </w:r>
      <w:r w:rsidR="00561D8A" w:rsidRPr="00855858">
        <w:rPr>
          <w:rFonts w:eastAsiaTheme="minorHAnsi"/>
          <w:sz w:val="28"/>
          <w:szCs w:val="28"/>
          <w:lang w:eastAsia="en-US"/>
        </w:rPr>
        <w:lastRenderedPageBreak/>
        <w:t>значений каждого показателя (индикатора), характеризующего цели и задачи подпрограммы.</w:t>
      </w:r>
    </w:p>
    <w:p w:rsidR="00CA5070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5.2</w:t>
      </w:r>
      <w:r w:rsidR="00561D8A" w:rsidRPr="00855858">
        <w:rPr>
          <w:rFonts w:eastAsiaTheme="minorHAnsi"/>
          <w:sz w:val="28"/>
          <w:szCs w:val="28"/>
          <w:lang w:eastAsia="en-US"/>
        </w:rPr>
        <w:t>. Степень достижения планового значения показателя (индикатора) рассчитывается по следующим формулам:</w:t>
      </w:r>
    </w:p>
    <w:p w:rsidR="00561D8A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для показателей (индикаторов), желаемой тенденцией развития которых является увеличение значений:</w:t>
      </w:r>
    </w:p>
    <w:p w:rsidR="00561D8A" w:rsidRPr="00855858" w:rsidRDefault="00561D8A" w:rsidP="007A7A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61D8A" w:rsidRPr="00855858" w:rsidRDefault="00561D8A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СД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ЗП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пф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ЗП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>;</w:t>
      </w:r>
    </w:p>
    <w:p w:rsidR="00CA5070" w:rsidRPr="00855858" w:rsidRDefault="00CA5070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61D8A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для показателей (индикаторов), желаемой тенденцией развития которых является снижение значений:</w:t>
      </w:r>
    </w:p>
    <w:p w:rsidR="00561D8A" w:rsidRPr="00855858" w:rsidRDefault="00561D8A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61D8A" w:rsidRPr="00855858" w:rsidRDefault="00561D8A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СД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ЗП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ЗП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пф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>,</w:t>
      </w:r>
    </w:p>
    <w:p w:rsidR="00561D8A" w:rsidRPr="00855858" w:rsidRDefault="00561D8A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где:</w:t>
      </w: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СД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достижения планового значения показателя (индикатора), характеризующего цели и задачи подпрограммы Программы;</w:t>
      </w: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ЗП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пф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значение показателя (индикатора), характеризующего цели и задачи подпрограммы Программы, фактически достигнутое на конец отчетного периода;</w:t>
      </w:r>
    </w:p>
    <w:p w:rsidR="00561D8A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ЗП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плановое значение показателя (индикатора), характеризующего цели и задачи подпрограммы Программы.</w:t>
      </w:r>
    </w:p>
    <w:p w:rsidR="00561D8A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5.3</w:t>
      </w:r>
      <w:r w:rsidR="00561D8A" w:rsidRPr="00855858">
        <w:rPr>
          <w:rFonts w:eastAsiaTheme="minorHAnsi"/>
          <w:sz w:val="28"/>
          <w:szCs w:val="28"/>
          <w:lang w:eastAsia="en-US"/>
        </w:rPr>
        <w:t>. Степень реализации подпрограммы Программы рассчитывается по формуле:</w:t>
      </w:r>
    </w:p>
    <w:p w:rsidR="00561D8A" w:rsidRPr="00855858" w:rsidRDefault="00561D8A" w:rsidP="007A7A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61D8A" w:rsidRPr="00855858" w:rsidRDefault="00561D8A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1960245" cy="60007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8A" w:rsidRPr="00855858" w:rsidRDefault="00561D8A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где:</w:t>
      </w: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/п</w:t>
      </w:r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реализации подпрограммы Программы;</w:t>
      </w: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СД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достижения планового значения показателя (индикатора), характеризующего цели и задачи подпрограммы Программы;</w:t>
      </w:r>
    </w:p>
    <w:p w:rsidR="00561D8A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N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число показателей (индикаторов), характеризующих цели и задачи подпрограммы Программы.</w:t>
      </w:r>
    </w:p>
    <w:p w:rsidR="00561D8A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СД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больше 1, значение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СД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</w:t>
      </w:r>
      <w:proofErr w:type="spellStart"/>
      <w:r w:rsidRPr="00855858">
        <w:rPr>
          <w:rFonts w:eastAsiaTheme="minorHAnsi"/>
          <w:sz w:val="28"/>
          <w:szCs w:val="28"/>
          <w:vertAlign w:val="subscript"/>
          <w:lang w:eastAsia="en-US"/>
        </w:rPr>
        <w:t>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принимается равным 1.</w:t>
      </w:r>
    </w:p>
    <w:p w:rsidR="007A7CAF" w:rsidRPr="00855858" w:rsidRDefault="007A7CA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61D8A" w:rsidRDefault="00561D8A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6. Оценка эффективности реализации подпрограмм Программы</w:t>
      </w:r>
    </w:p>
    <w:p w:rsidR="009235F8" w:rsidRPr="00855858" w:rsidRDefault="009235F8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61D8A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6.1</w:t>
      </w:r>
      <w:r w:rsidR="00561D8A" w:rsidRPr="00855858">
        <w:rPr>
          <w:rFonts w:eastAsiaTheme="minorHAnsi"/>
          <w:sz w:val="28"/>
          <w:szCs w:val="28"/>
          <w:lang w:eastAsia="en-US"/>
        </w:rPr>
        <w:t xml:space="preserve">. Эффективность реализации подпрограммы Программы оценивается в зависимости от значений оценки степени реализации подпрограммы и оценки эффективности использования средств </w:t>
      </w:r>
      <w:r w:rsidR="000621E3" w:rsidRPr="00855858">
        <w:rPr>
          <w:rFonts w:eastAsiaTheme="minorHAnsi"/>
          <w:sz w:val="28"/>
          <w:szCs w:val="28"/>
          <w:lang w:eastAsia="en-US"/>
        </w:rPr>
        <w:t>республиканского бюджета Республики Тыва</w:t>
      </w:r>
      <w:r w:rsidR="00561D8A" w:rsidRPr="00855858">
        <w:rPr>
          <w:rFonts w:eastAsiaTheme="minorHAnsi"/>
          <w:sz w:val="28"/>
          <w:szCs w:val="28"/>
          <w:lang w:eastAsia="en-US"/>
        </w:rPr>
        <w:t xml:space="preserve"> по следующей формуле:</w:t>
      </w:r>
    </w:p>
    <w:p w:rsidR="00561D8A" w:rsidRPr="00855858" w:rsidRDefault="00561D8A" w:rsidP="007A7A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61D8A" w:rsidRPr="00855858" w:rsidRDefault="00561D8A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ЭР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/п</w:t>
      </w:r>
      <w:r w:rsidRPr="0085585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СР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/п</w:t>
      </w:r>
      <w:r w:rsidRPr="00855858">
        <w:rPr>
          <w:rFonts w:eastAsiaTheme="minorHAnsi"/>
          <w:sz w:val="28"/>
          <w:szCs w:val="28"/>
          <w:lang w:eastAsia="en-US"/>
        </w:rPr>
        <w:t xml:space="preserve"> *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Э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ис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>,</w:t>
      </w:r>
    </w:p>
    <w:p w:rsidR="00561D8A" w:rsidRPr="00855858" w:rsidRDefault="00561D8A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где:</w:t>
      </w: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ЭР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/п</w:t>
      </w:r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эффективность реализации подпрограммы </w:t>
      </w:r>
      <w:r w:rsidR="000621E3" w:rsidRPr="00855858">
        <w:rPr>
          <w:rFonts w:eastAsiaTheme="minorHAnsi"/>
          <w:sz w:val="28"/>
          <w:szCs w:val="28"/>
          <w:lang w:eastAsia="en-US"/>
        </w:rPr>
        <w:t>П</w:t>
      </w:r>
      <w:r w:rsidRPr="00855858">
        <w:rPr>
          <w:rFonts w:eastAsiaTheme="minorHAnsi"/>
          <w:sz w:val="28"/>
          <w:szCs w:val="28"/>
          <w:lang w:eastAsia="en-US"/>
        </w:rPr>
        <w:t>рограммы;</w:t>
      </w:r>
    </w:p>
    <w:p w:rsidR="00090802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/п</w:t>
      </w:r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реализации подпрограммы;</w:t>
      </w:r>
    </w:p>
    <w:p w:rsidR="00561D8A" w:rsidRPr="00855858" w:rsidRDefault="00561D8A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Э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ис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эффективность использования средств </w:t>
      </w:r>
      <w:r w:rsidR="000621E3" w:rsidRPr="00855858">
        <w:rPr>
          <w:rFonts w:eastAsiaTheme="minorHAnsi"/>
          <w:sz w:val="28"/>
          <w:szCs w:val="28"/>
          <w:lang w:eastAsia="en-US"/>
        </w:rPr>
        <w:t xml:space="preserve">республиканского бюджета Республики Тыва </w:t>
      </w:r>
      <w:r w:rsidRPr="00855858">
        <w:rPr>
          <w:rFonts w:eastAsiaTheme="minorHAnsi"/>
          <w:sz w:val="28"/>
          <w:szCs w:val="28"/>
          <w:lang w:eastAsia="en-US"/>
        </w:rPr>
        <w:t>на реализацию подпрограммы</w:t>
      </w:r>
      <w:r w:rsidR="00334864">
        <w:rPr>
          <w:rFonts w:eastAsiaTheme="minorHAnsi"/>
          <w:sz w:val="28"/>
          <w:szCs w:val="28"/>
          <w:lang w:eastAsia="en-US"/>
        </w:rPr>
        <w:t xml:space="preserve"> Программы</w:t>
      </w:r>
      <w:r w:rsidRPr="00855858">
        <w:rPr>
          <w:rFonts w:eastAsiaTheme="minorHAnsi"/>
          <w:sz w:val="28"/>
          <w:szCs w:val="28"/>
          <w:lang w:eastAsia="en-US"/>
        </w:rPr>
        <w:t>.</w:t>
      </w:r>
    </w:p>
    <w:p w:rsidR="000621E3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6.2</w:t>
      </w:r>
      <w:r w:rsidR="000621E3" w:rsidRPr="00855858">
        <w:rPr>
          <w:rFonts w:eastAsiaTheme="minorHAnsi"/>
          <w:sz w:val="28"/>
          <w:szCs w:val="28"/>
          <w:lang w:eastAsia="en-US"/>
        </w:rPr>
        <w:t xml:space="preserve">. Эффективность реализации подпрограммы Программы признается высокой в случае, если значение </w:t>
      </w:r>
      <w:proofErr w:type="spellStart"/>
      <w:r w:rsidR="000621E3" w:rsidRPr="00855858">
        <w:rPr>
          <w:rFonts w:eastAsiaTheme="minorHAnsi"/>
          <w:sz w:val="28"/>
          <w:szCs w:val="28"/>
          <w:lang w:eastAsia="en-US"/>
        </w:rPr>
        <w:t>ЭР</w:t>
      </w:r>
      <w:r w:rsidR="000621E3"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="000621E3" w:rsidRPr="00855858">
        <w:rPr>
          <w:rFonts w:eastAsiaTheme="minorHAnsi"/>
          <w:sz w:val="28"/>
          <w:szCs w:val="28"/>
          <w:vertAlign w:val="subscript"/>
          <w:lang w:eastAsia="en-US"/>
        </w:rPr>
        <w:t>/п</w:t>
      </w:r>
      <w:r w:rsidR="000621E3" w:rsidRPr="00855858">
        <w:rPr>
          <w:rFonts w:eastAsiaTheme="minorHAnsi"/>
          <w:sz w:val="28"/>
          <w:szCs w:val="28"/>
          <w:lang w:eastAsia="en-US"/>
        </w:rPr>
        <w:t xml:space="preserve"> составляет не менее 0,85.</w:t>
      </w:r>
    </w:p>
    <w:p w:rsidR="000621E3" w:rsidRPr="00855858" w:rsidRDefault="000621E3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Эффективность реализации подпрограммы Программы признается средней в случае, если значение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ЭР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/п</w:t>
      </w:r>
      <w:r w:rsidRPr="00855858">
        <w:rPr>
          <w:rFonts w:eastAsiaTheme="minorHAnsi"/>
          <w:sz w:val="28"/>
          <w:szCs w:val="28"/>
          <w:lang w:eastAsia="en-US"/>
        </w:rPr>
        <w:t xml:space="preserve"> составляет не менее 0,75.</w:t>
      </w:r>
    </w:p>
    <w:p w:rsidR="000621E3" w:rsidRPr="00855858" w:rsidRDefault="000621E3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Эффективность реализации подпрограммы Программы признается удовлетворительной в случае, если значение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ЭР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/п</w:t>
      </w:r>
      <w:r w:rsidRPr="00855858">
        <w:rPr>
          <w:rFonts w:eastAsiaTheme="minorHAnsi"/>
          <w:sz w:val="28"/>
          <w:szCs w:val="28"/>
          <w:lang w:eastAsia="en-US"/>
        </w:rPr>
        <w:t xml:space="preserve"> составляет не менее 0,65.</w:t>
      </w:r>
    </w:p>
    <w:p w:rsidR="000621E3" w:rsidRPr="00855858" w:rsidRDefault="000621E3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В остальных случаях эффективность реализации подпрограммы Программы признается неудовлетворительной.</w:t>
      </w:r>
    </w:p>
    <w:p w:rsidR="007A7CAF" w:rsidRPr="00855858" w:rsidRDefault="007A7CA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0621E3" w:rsidRDefault="000621E3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7. Оценка степени достижения </w:t>
      </w:r>
      <w:r w:rsidR="007A7CAF" w:rsidRPr="00855858">
        <w:rPr>
          <w:rFonts w:eastAsiaTheme="minorHAnsi"/>
          <w:sz w:val="28"/>
          <w:szCs w:val="28"/>
          <w:lang w:eastAsia="en-US"/>
        </w:rPr>
        <w:t>целей и решения задач Программы</w:t>
      </w:r>
    </w:p>
    <w:p w:rsidR="009235F8" w:rsidRPr="00855858" w:rsidRDefault="009235F8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0621E3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7.1</w:t>
      </w:r>
      <w:r w:rsidR="000621E3" w:rsidRPr="00855858">
        <w:rPr>
          <w:rFonts w:eastAsiaTheme="minorHAnsi"/>
          <w:sz w:val="28"/>
          <w:szCs w:val="28"/>
          <w:lang w:eastAsia="en-US"/>
        </w:rPr>
        <w:t xml:space="preserve">. </w:t>
      </w:r>
      <w:r w:rsidR="00ED0469" w:rsidRPr="00855858">
        <w:rPr>
          <w:rFonts w:eastAsiaTheme="minorHAnsi"/>
          <w:sz w:val="28"/>
          <w:szCs w:val="28"/>
          <w:lang w:eastAsia="en-US"/>
        </w:rPr>
        <w:t>Для оценки степени реализации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ED0469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7.2</w:t>
      </w:r>
      <w:r w:rsidR="00ED0469" w:rsidRPr="00855858">
        <w:rPr>
          <w:rFonts w:eastAsiaTheme="minorHAnsi"/>
          <w:sz w:val="28"/>
          <w:szCs w:val="28"/>
          <w:lang w:eastAsia="en-US"/>
        </w:rPr>
        <w:t>. Степень достижения планового значения показателя (индикатора), характеризующего цели и задачи Программы, рассчитывается по следующим формулам:</w:t>
      </w: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для показателей (индикаторов), желаемой тенденцией развития которых является увеличение значений:</w:t>
      </w: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СДгппз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ЗПгпф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ЗПгпп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>;</w:t>
      </w: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для показателей (индикаторов), желаемой тенденцией развития которых является снижение значений:</w:t>
      </w: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СДгппз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ЗПгпп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ЗПгпф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>,</w:t>
      </w: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90802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где:</w:t>
      </w:r>
    </w:p>
    <w:p w:rsidR="00090802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СДгппз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достижения планового значения показателя (индикатора), характеризующего цели и задачи Программы;</w:t>
      </w:r>
    </w:p>
    <w:p w:rsidR="00090802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ЗПгпф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ЗПгпп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плановое значение показателя (индикатора), характеризующего цели и задачи Программы.</w:t>
      </w:r>
    </w:p>
    <w:p w:rsidR="00ED0469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7.3</w:t>
      </w:r>
      <w:r w:rsidR="00ED0469" w:rsidRPr="00855858">
        <w:rPr>
          <w:rFonts w:eastAsiaTheme="minorHAnsi"/>
          <w:sz w:val="28"/>
          <w:szCs w:val="28"/>
          <w:lang w:eastAsia="en-US"/>
        </w:rPr>
        <w:t>. Степень реализации Программы рассчитывается по формуле:</w:t>
      </w:r>
    </w:p>
    <w:p w:rsidR="00ED0469" w:rsidRPr="00855858" w:rsidRDefault="00ED0469" w:rsidP="007A7A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D0469" w:rsidRPr="00855858" w:rsidRDefault="00ED0469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1880235" cy="600075"/>
            <wp:effectExtent l="0" t="0" r="571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69" w:rsidRPr="00855858" w:rsidRDefault="00ED0469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90802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lastRenderedPageBreak/>
        <w:t>где:</w:t>
      </w:r>
    </w:p>
    <w:p w:rsidR="00090802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гп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реализации Программы;</w:t>
      </w:r>
    </w:p>
    <w:p w:rsidR="00090802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СД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гппз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достижения планового значения показателя (индикатора), характеризующего цели и задачи Программы;</w:t>
      </w:r>
    </w:p>
    <w:p w:rsidR="00090802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М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число показателей (индикаторов), характеризующих цели и задачи Программы.</w:t>
      </w:r>
    </w:p>
    <w:p w:rsidR="00ED0469" w:rsidRPr="00855858" w:rsidRDefault="00ED0469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При использовании данной формулы в случае, если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СД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гппз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больше 1, значение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СД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гппз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принимается равным 1.</w:t>
      </w:r>
    </w:p>
    <w:p w:rsidR="007A7CAF" w:rsidRPr="00582EC2" w:rsidRDefault="007A7CAF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000FB0" w:rsidRDefault="00000FB0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8. Оценка эффективности реализации Программы</w:t>
      </w:r>
    </w:p>
    <w:p w:rsidR="009235F8" w:rsidRPr="00582EC2" w:rsidRDefault="009235F8" w:rsidP="007A7AC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53421" w:rsidRPr="00855858" w:rsidRDefault="00090802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8</w:t>
      </w:r>
      <w:r w:rsidR="00000FB0" w:rsidRPr="00855858">
        <w:rPr>
          <w:rFonts w:eastAsiaTheme="minorHAnsi"/>
          <w:sz w:val="28"/>
          <w:szCs w:val="28"/>
          <w:lang w:eastAsia="en-US"/>
        </w:rPr>
        <w:t>.</w:t>
      </w:r>
      <w:r w:rsidR="00BE44A4" w:rsidRPr="00855858">
        <w:rPr>
          <w:rFonts w:eastAsiaTheme="minorHAnsi"/>
          <w:sz w:val="28"/>
          <w:szCs w:val="28"/>
          <w:lang w:eastAsia="en-US"/>
        </w:rPr>
        <w:t>1.</w:t>
      </w:r>
      <w:r w:rsidR="00000FB0"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E53421" w:rsidRPr="00855858">
        <w:rPr>
          <w:rFonts w:eastAsiaTheme="minorHAnsi"/>
          <w:sz w:val="28"/>
          <w:szCs w:val="28"/>
          <w:lang w:eastAsia="en-US"/>
        </w:rPr>
        <w:t>Эффективность реализации Программы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</w:t>
      </w:r>
    </w:p>
    <w:p w:rsidR="00E53421" w:rsidRPr="00582EC2" w:rsidRDefault="00E53421" w:rsidP="007A7AC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53421" w:rsidRPr="00855858" w:rsidRDefault="00E53421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noProof/>
          <w:position w:val="-16"/>
          <w:sz w:val="28"/>
          <w:szCs w:val="28"/>
        </w:rPr>
        <w:drawing>
          <wp:inline distT="0" distB="0" distL="0" distR="0">
            <wp:extent cx="3343275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21" w:rsidRPr="00582EC2" w:rsidRDefault="00E53421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90802" w:rsidRPr="00855858" w:rsidRDefault="00E53421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где:</w:t>
      </w:r>
    </w:p>
    <w:p w:rsidR="00090802" w:rsidRPr="00855858" w:rsidRDefault="00E53421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ЭР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гп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эффективность реализации </w:t>
      </w:r>
      <w:r w:rsidR="00CA5070" w:rsidRPr="00855858">
        <w:rPr>
          <w:rFonts w:eastAsiaTheme="minorHAnsi"/>
          <w:sz w:val="28"/>
          <w:szCs w:val="28"/>
          <w:lang w:eastAsia="en-US"/>
        </w:rPr>
        <w:t>Программы</w:t>
      </w:r>
      <w:r w:rsidRPr="00855858">
        <w:rPr>
          <w:rFonts w:eastAsiaTheme="minorHAnsi"/>
          <w:sz w:val="28"/>
          <w:szCs w:val="28"/>
          <w:lang w:eastAsia="en-US"/>
        </w:rPr>
        <w:t>;</w:t>
      </w:r>
    </w:p>
    <w:p w:rsidR="00090802" w:rsidRPr="00855858" w:rsidRDefault="00E53421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СР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гп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степень реализации </w:t>
      </w:r>
      <w:r w:rsidR="00CA5070" w:rsidRPr="00855858">
        <w:rPr>
          <w:rFonts w:eastAsiaTheme="minorHAnsi"/>
          <w:sz w:val="28"/>
          <w:szCs w:val="28"/>
          <w:lang w:eastAsia="en-US"/>
        </w:rPr>
        <w:t>Программы</w:t>
      </w:r>
      <w:r w:rsidRPr="00855858">
        <w:rPr>
          <w:rFonts w:eastAsiaTheme="minorHAnsi"/>
          <w:sz w:val="28"/>
          <w:szCs w:val="28"/>
          <w:lang w:eastAsia="en-US"/>
        </w:rPr>
        <w:t>;</w:t>
      </w:r>
    </w:p>
    <w:p w:rsidR="00090802" w:rsidRPr="00855858" w:rsidRDefault="00E53421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ЭР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п</w:t>
      </w:r>
      <w:proofErr w:type="spellEnd"/>
      <w:r w:rsidRPr="00855858">
        <w:rPr>
          <w:rFonts w:eastAsiaTheme="minorHAnsi"/>
          <w:sz w:val="28"/>
          <w:szCs w:val="28"/>
          <w:vertAlign w:val="subscript"/>
          <w:lang w:eastAsia="en-US"/>
        </w:rPr>
        <w:t>/п</w:t>
      </w:r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эффективность реализации подпрограммы </w:t>
      </w:r>
      <w:r w:rsidR="00CA5070" w:rsidRPr="00855858">
        <w:rPr>
          <w:rFonts w:eastAsiaTheme="minorHAnsi"/>
          <w:sz w:val="28"/>
          <w:szCs w:val="28"/>
          <w:lang w:eastAsia="en-US"/>
        </w:rPr>
        <w:t>Программы</w:t>
      </w:r>
      <w:r w:rsidRPr="00855858">
        <w:rPr>
          <w:rFonts w:eastAsiaTheme="minorHAnsi"/>
          <w:sz w:val="28"/>
          <w:szCs w:val="28"/>
          <w:lang w:eastAsia="en-US"/>
        </w:rPr>
        <w:t>;</w:t>
      </w:r>
    </w:p>
    <w:p w:rsidR="00E53421" w:rsidRPr="00855858" w:rsidRDefault="00E53421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k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коэффициент значимости подпрограммы </w:t>
      </w:r>
      <w:r w:rsidR="00CA5070" w:rsidRPr="00855858">
        <w:rPr>
          <w:rFonts w:eastAsiaTheme="minorHAnsi"/>
          <w:sz w:val="28"/>
          <w:szCs w:val="28"/>
          <w:lang w:eastAsia="en-US"/>
        </w:rPr>
        <w:t>Программы</w:t>
      </w:r>
      <w:r w:rsidRPr="00855858">
        <w:rPr>
          <w:rFonts w:eastAsiaTheme="minorHAnsi"/>
          <w:sz w:val="28"/>
          <w:szCs w:val="28"/>
          <w:lang w:eastAsia="en-US"/>
        </w:rPr>
        <w:t>, определяемый по формуле:</w:t>
      </w:r>
    </w:p>
    <w:p w:rsidR="00E53421" w:rsidRPr="00582EC2" w:rsidRDefault="00E53421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53421" w:rsidRPr="00855858" w:rsidRDefault="00E53421" w:rsidP="007A7A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k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Ф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/ Ф,</w:t>
      </w:r>
    </w:p>
    <w:p w:rsidR="00E53421" w:rsidRPr="00582EC2" w:rsidRDefault="00E53421" w:rsidP="007A7A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53421" w:rsidRPr="00855858" w:rsidRDefault="00E53421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где:</w:t>
      </w:r>
    </w:p>
    <w:p w:rsidR="00090802" w:rsidRPr="00855858" w:rsidRDefault="00E53421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5858">
        <w:rPr>
          <w:rFonts w:eastAsiaTheme="minorHAnsi"/>
          <w:sz w:val="28"/>
          <w:szCs w:val="28"/>
          <w:lang w:eastAsia="en-US"/>
        </w:rPr>
        <w:t>Ф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объем фактических расходов из </w:t>
      </w:r>
      <w:r w:rsidR="00CA5070" w:rsidRPr="00855858"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855858">
        <w:rPr>
          <w:rFonts w:eastAsiaTheme="minorHAnsi"/>
          <w:sz w:val="28"/>
          <w:szCs w:val="28"/>
          <w:lang w:eastAsia="en-US"/>
        </w:rPr>
        <w:t xml:space="preserve">бюджета </w:t>
      </w:r>
      <w:r w:rsidR="00CA5070" w:rsidRPr="00855858">
        <w:rPr>
          <w:rFonts w:eastAsiaTheme="minorHAnsi"/>
          <w:sz w:val="28"/>
          <w:szCs w:val="28"/>
          <w:lang w:eastAsia="en-US"/>
        </w:rPr>
        <w:t xml:space="preserve">Республики Тыва </w:t>
      </w:r>
      <w:r w:rsidRPr="00855858">
        <w:rPr>
          <w:rFonts w:eastAsiaTheme="minorHAnsi"/>
          <w:sz w:val="28"/>
          <w:szCs w:val="28"/>
          <w:lang w:eastAsia="en-US"/>
        </w:rPr>
        <w:t xml:space="preserve">(кассового исполнения) на реализацию j-ой подпрограммы </w:t>
      </w:r>
      <w:r w:rsidR="00CA5070" w:rsidRPr="00855858">
        <w:rPr>
          <w:rFonts w:eastAsiaTheme="minorHAnsi"/>
          <w:sz w:val="28"/>
          <w:szCs w:val="28"/>
          <w:lang w:eastAsia="en-US"/>
        </w:rPr>
        <w:t>Программы</w:t>
      </w:r>
      <w:r w:rsidRPr="00855858">
        <w:rPr>
          <w:rFonts w:eastAsiaTheme="minorHAnsi"/>
          <w:sz w:val="28"/>
          <w:szCs w:val="28"/>
          <w:lang w:eastAsia="en-US"/>
        </w:rPr>
        <w:t xml:space="preserve"> в отчетном году;</w:t>
      </w:r>
    </w:p>
    <w:p w:rsidR="00E53421" w:rsidRPr="00855858" w:rsidRDefault="00E53421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Ф </w:t>
      </w:r>
      <w:r w:rsidR="009235F8" w:rsidRPr="00C4014F">
        <w:rPr>
          <w:rFonts w:eastAsia="Calibri"/>
        </w:rPr>
        <w:t>–</w:t>
      </w:r>
      <w:r w:rsidRPr="00855858">
        <w:rPr>
          <w:rFonts w:eastAsiaTheme="minorHAnsi"/>
          <w:sz w:val="28"/>
          <w:szCs w:val="28"/>
          <w:lang w:eastAsia="en-US"/>
        </w:rPr>
        <w:t xml:space="preserve"> объем фактических расходов из </w:t>
      </w:r>
      <w:r w:rsidR="00CA5070" w:rsidRPr="00855858">
        <w:rPr>
          <w:rFonts w:eastAsiaTheme="minorHAnsi"/>
          <w:sz w:val="28"/>
          <w:szCs w:val="28"/>
          <w:lang w:eastAsia="en-US"/>
        </w:rPr>
        <w:t xml:space="preserve">республиканского бюджета Республики Тыва </w:t>
      </w:r>
      <w:r w:rsidRPr="00855858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CA5070" w:rsidRPr="00855858">
        <w:rPr>
          <w:rFonts w:eastAsiaTheme="minorHAnsi"/>
          <w:sz w:val="28"/>
          <w:szCs w:val="28"/>
          <w:lang w:eastAsia="en-US"/>
        </w:rPr>
        <w:t>Программы</w:t>
      </w:r>
      <w:r w:rsidRPr="00855858">
        <w:rPr>
          <w:rFonts w:eastAsiaTheme="minorHAnsi"/>
          <w:sz w:val="28"/>
          <w:szCs w:val="28"/>
          <w:lang w:eastAsia="en-US"/>
        </w:rPr>
        <w:t>.</w:t>
      </w:r>
    </w:p>
    <w:p w:rsidR="00CA5070" w:rsidRPr="00855858" w:rsidRDefault="00BE44A4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8.2</w:t>
      </w:r>
      <w:r w:rsidR="00CA5070" w:rsidRPr="00855858">
        <w:rPr>
          <w:rFonts w:eastAsiaTheme="minorHAnsi"/>
          <w:sz w:val="28"/>
          <w:szCs w:val="28"/>
          <w:lang w:eastAsia="en-US"/>
        </w:rPr>
        <w:t xml:space="preserve">. Эффективность реализации Программы признается высокой в случае, если значение </w:t>
      </w:r>
      <w:proofErr w:type="spellStart"/>
      <w:r w:rsidR="00CA5070" w:rsidRPr="00855858">
        <w:rPr>
          <w:rFonts w:eastAsiaTheme="minorHAnsi"/>
          <w:sz w:val="28"/>
          <w:szCs w:val="28"/>
          <w:lang w:eastAsia="en-US"/>
        </w:rPr>
        <w:t>ЭР</w:t>
      </w:r>
      <w:r w:rsidR="00CA5070" w:rsidRPr="00855858">
        <w:rPr>
          <w:rFonts w:eastAsiaTheme="minorHAnsi"/>
          <w:sz w:val="28"/>
          <w:szCs w:val="28"/>
          <w:vertAlign w:val="subscript"/>
          <w:lang w:eastAsia="en-US"/>
        </w:rPr>
        <w:t>гп</w:t>
      </w:r>
      <w:proofErr w:type="spellEnd"/>
      <w:r w:rsidR="00CA5070" w:rsidRPr="00855858">
        <w:rPr>
          <w:rFonts w:eastAsiaTheme="minorHAnsi"/>
          <w:sz w:val="28"/>
          <w:szCs w:val="28"/>
          <w:lang w:eastAsia="en-US"/>
        </w:rPr>
        <w:t xml:space="preserve"> составляет не менее 0,85.</w:t>
      </w:r>
    </w:p>
    <w:p w:rsidR="00CA5070" w:rsidRPr="00855858" w:rsidRDefault="00CA5070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Эффективность реализации Программы признается средней в случае, если значение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ЭР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гп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составляет не менее 0,75.</w:t>
      </w:r>
    </w:p>
    <w:p w:rsidR="00CA5070" w:rsidRPr="00855858" w:rsidRDefault="00CA5070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855858">
        <w:rPr>
          <w:rFonts w:eastAsiaTheme="minorHAnsi"/>
          <w:sz w:val="28"/>
          <w:szCs w:val="28"/>
          <w:lang w:eastAsia="en-US"/>
        </w:rPr>
        <w:t>ЭР</w:t>
      </w:r>
      <w:r w:rsidRPr="00855858">
        <w:rPr>
          <w:rFonts w:eastAsiaTheme="minorHAnsi"/>
          <w:sz w:val="28"/>
          <w:szCs w:val="28"/>
          <w:vertAlign w:val="subscript"/>
          <w:lang w:eastAsia="en-US"/>
        </w:rPr>
        <w:t>гп</w:t>
      </w:r>
      <w:proofErr w:type="spellEnd"/>
      <w:r w:rsidRPr="00855858">
        <w:rPr>
          <w:rFonts w:eastAsiaTheme="minorHAnsi"/>
          <w:sz w:val="28"/>
          <w:szCs w:val="28"/>
          <w:lang w:eastAsia="en-US"/>
        </w:rPr>
        <w:t xml:space="preserve"> составляет не менее 0,65.</w:t>
      </w:r>
    </w:p>
    <w:p w:rsidR="007D552B" w:rsidRDefault="00CA5070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5858">
        <w:rPr>
          <w:rFonts w:eastAsiaTheme="minorHAnsi"/>
          <w:sz w:val="28"/>
          <w:szCs w:val="28"/>
          <w:lang w:eastAsia="en-US"/>
        </w:rPr>
        <w:t>В остальных случаях эффективность реализации Программы признается неудовлетворительной.»</w:t>
      </w:r>
      <w:r w:rsidR="00090802" w:rsidRPr="00855858">
        <w:rPr>
          <w:rFonts w:eastAsiaTheme="minorHAnsi"/>
          <w:sz w:val="28"/>
          <w:szCs w:val="28"/>
          <w:lang w:eastAsia="en-US"/>
        </w:rPr>
        <w:t>.</w:t>
      </w:r>
    </w:p>
    <w:p w:rsidR="00582EC2" w:rsidRDefault="00582EC2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82EC2" w:rsidRDefault="00582EC2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82EC2" w:rsidRDefault="00582EC2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82EC2" w:rsidRPr="00855858" w:rsidRDefault="00582EC2" w:rsidP="007A7A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84B2D" w:rsidRPr="00912DB6" w:rsidRDefault="00855858" w:rsidP="009235F8">
      <w:pPr>
        <w:pStyle w:val="ConsPlusNormal"/>
        <w:spacing w:line="360" w:lineRule="atLeast"/>
        <w:ind w:firstLine="539"/>
        <w:jc w:val="both"/>
        <w:rPr>
          <w:rFonts w:eastAsiaTheme="minorHAnsi"/>
          <w:szCs w:val="28"/>
          <w:lang w:eastAsia="en-US"/>
        </w:rPr>
      </w:pPr>
      <w:r w:rsidRPr="00855858">
        <w:rPr>
          <w:rFonts w:eastAsiaTheme="minorHAnsi"/>
          <w:szCs w:val="28"/>
          <w:lang w:eastAsia="en-US"/>
        </w:rPr>
        <w:lastRenderedPageBreak/>
        <w:t>2</w:t>
      </w:r>
      <w:r w:rsidR="00084B2D" w:rsidRPr="00855858">
        <w:rPr>
          <w:rFonts w:eastAsiaTheme="minorHAnsi"/>
          <w:szCs w:val="28"/>
          <w:lang w:eastAsia="en-US"/>
        </w:rPr>
        <w:t xml:space="preserve">. </w:t>
      </w:r>
      <w:r w:rsidR="00B23D02" w:rsidRPr="00855858">
        <w:rPr>
          <w:rFonts w:eastAsiaTheme="minorHAnsi"/>
          <w:szCs w:val="28"/>
          <w:lang w:eastAsia="en-US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54F17" w:rsidRDefault="00154F17" w:rsidP="007A7A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2EC2" w:rsidRDefault="00582EC2" w:rsidP="007A7A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2EC2" w:rsidRPr="00855858" w:rsidRDefault="00582EC2" w:rsidP="007A7A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2EC2" w:rsidRPr="00582EC2" w:rsidRDefault="00582EC2" w:rsidP="00582EC2">
      <w:pPr>
        <w:rPr>
          <w:rFonts w:eastAsia="Calibri"/>
          <w:sz w:val="28"/>
          <w:szCs w:val="28"/>
        </w:rPr>
      </w:pPr>
      <w:r w:rsidRPr="00582EC2">
        <w:rPr>
          <w:rFonts w:eastAsia="Calibri"/>
          <w:sz w:val="28"/>
          <w:szCs w:val="28"/>
        </w:rPr>
        <w:t xml:space="preserve">      Исполняющий обязанности</w:t>
      </w:r>
    </w:p>
    <w:p w:rsidR="00582EC2" w:rsidRPr="00582EC2" w:rsidRDefault="00582EC2" w:rsidP="00582EC2">
      <w:pPr>
        <w:rPr>
          <w:rFonts w:eastAsia="Calibri"/>
          <w:sz w:val="28"/>
          <w:szCs w:val="28"/>
        </w:rPr>
      </w:pPr>
      <w:r w:rsidRPr="00582EC2">
        <w:rPr>
          <w:rFonts w:eastAsia="Calibri"/>
          <w:sz w:val="28"/>
          <w:szCs w:val="28"/>
        </w:rPr>
        <w:t xml:space="preserve">первого заместителя Председателя </w:t>
      </w:r>
    </w:p>
    <w:p w:rsidR="00582EC2" w:rsidRPr="00582EC2" w:rsidRDefault="00582EC2" w:rsidP="00582EC2">
      <w:pPr>
        <w:rPr>
          <w:rFonts w:eastAsia="Calibri"/>
          <w:sz w:val="28"/>
          <w:szCs w:val="28"/>
        </w:rPr>
      </w:pPr>
      <w:r w:rsidRPr="00582EC2">
        <w:rPr>
          <w:rFonts w:eastAsia="Calibri"/>
          <w:sz w:val="28"/>
          <w:szCs w:val="28"/>
        </w:rPr>
        <w:t xml:space="preserve">  Правительства Республики Тыва</w:t>
      </w:r>
      <w:r w:rsidRPr="00582EC2">
        <w:rPr>
          <w:rFonts w:eastAsia="Calibri"/>
          <w:sz w:val="28"/>
          <w:szCs w:val="28"/>
        </w:rPr>
        <w:tab/>
      </w:r>
      <w:r w:rsidRPr="00582EC2">
        <w:rPr>
          <w:rFonts w:eastAsia="Calibri"/>
          <w:sz w:val="28"/>
          <w:szCs w:val="28"/>
        </w:rPr>
        <w:tab/>
      </w:r>
      <w:r w:rsidRPr="00582EC2">
        <w:rPr>
          <w:rFonts w:eastAsia="Calibri"/>
          <w:sz w:val="28"/>
          <w:szCs w:val="28"/>
        </w:rPr>
        <w:tab/>
      </w:r>
      <w:r w:rsidRPr="00582EC2">
        <w:rPr>
          <w:rFonts w:eastAsia="Calibri"/>
          <w:sz w:val="28"/>
          <w:szCs w:val="28"/>
        </w:rPr>
        <w:tab/>
      </w:r>
      <w:r w:rsidRPr="00582EC2">
        <w:rPr>
          <w:rFonts w:eastAsia="Calibri"/>
          <w:sz w:val="28"/>
          <w:szCs w:val="28"/>
        </w:rPr>
        <w:tab/>
        <w:t xml:space="preserve">                         А. </w:t>
      </w:r>
      <w:proofErr w:type="spellStart"/>
      <w:r w:rsidRPr="00582EC2">
        <w:rPr>
          <w:rFonts w:eastAsia="Calibri"/>
          <w:sz w:val="28"/>
          <w:szCs w:val="28"/>
        </w:rPr>
        <w:t>Брокерт</w:t>
      </w:r>
      <w:proofErr w:type="spellEnd"/>
    </w:p>
    <w:p w:rsidR="000279EB" w:rsidRPr="0086470B" w:rsidRDefault="000279EB" w:rsidP="00582E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279EB" w:rsidRPr="0086470B" w:rsidSect="007A7A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02" w:rsidRDefault="00575D02" w:rsidP="00D5738F">
      <w:r>
        <w:separator/>
      </w:r>
    </w:p>
  </w:endnote>
  <w:endnote w:type="continuationSeparator" w:id="0">
    <w:p w:rsidR="00575D02" w:rsidRDefault="00575D02" w:rsidP="00D5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 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C2" w:rsidRDefault="00582EC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C2" w:rsidRDefault="00582EC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C2" w:rsidRDefault="00582EC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02" w:rsidRDefault="00575D02" w:rsidP="00D5738F">
      <w:r>
        <w:separator/>
      </w:r>
    </w:p>
  </w:footnote>
  <w:footnote w:type="continuationSeparator" w:id="0">
    <w:p w:rsidR="00575D02" w:rsidRDefault="00575D02" w:rsidP="00D5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C2" w:rsidRDefault="00582EC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5073"/>
    </w:sdtPr>
    <w:sdtEndPr/>
    <w:sdtContent>
      <w:p w:rsidR="00E40283" w:rsidRDefault="00575D02">
        <w:pPr>
          <w:pStyle w:val="af1"/>
          <w:jc w:val="right"/>
        </w:pPr>
        <w:r>
          <w:fldChar w:fldCharType="begin"/>
        </w:r>
        <w:r>
          <w:instrText xml:space="preserve"> PAGE   \* </w:instrText>
        </w:r>
        <w:r>
          <w:instrText xml:space="preserve">MERGEFORMAT </w:instrText>
        </w:r>
        <w:r>
          <w:fldChar w:fldCharType="separate"/>
        </w:r>
        <w:r w:rsidR="00EB3BA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C2" w:rsidRDefault="00582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30B"/>
    <w:multiLevelType w:val="hybridMultilevel"/>
    <w:tmpl w:val="88CEBB26"/>
    <w:lvl w:ilvl="0" w:tplc="819A7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22479"/>
    <w:multiLevelType w:val="hybridMultilevel"/>
    <w:tmpl w:val="775A2F4E"/>
    <w:lvl w:ilvl="0" w:tplc="3FBC8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667EA6"/>
    <w:multiLevelType w:val="hybridMultilevel"/>
    <w:tmpl w:val="DB609272"/>
    <w:lvl w:ilvl="0" w:tplc="01881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2282E"/>
    <w:multiLevelType w:val="hybridMultilevel"/>
    <w:tmpl w:val="DFA2F706"/>
    <w:lvl w:ilvl="0" w:tplc="E62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04CC3"/>
    <w:multiLevelType w:val="hybridMultilevel"/>
    <w:tmpl w:val="1F6CD90A"/>
    <w:lvl w:ilvl="0" w:tplc="01881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E6856"/>
    <w:multiLevelType w:val="hybridMultilevel"/>
    <w:tmpl w:val="A2D8E638"/>
    <w:lvl w:ilvl="0" w:tplc="7A349870">
      <w:start w:val="5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BCA4253"/>
    <w:multiLevelType w:val="hybridMultilevel"/>
    <w:tmpl w:val="CC5C94F6"/>
    <w:lvl w:ilvl="0" w:tplc="2E7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8a818f3-4652-4434-af0c-9fc2234b8a2c"/>
  </w:docVars>
  <w:rsids>
    <w:rsidRoot w:val="00336C63"/>
    <w:rsid w:val="00000FB0"/>
    <w:rsid w:val="00001D3B"/>
    <w:rsid w:val="000046C0"/>
    <w:rsid w:val="00010ED5"/>
    <w:rsid w:val="0001171F"/>
    <w:rsid w:val="00014836"/>
    <w:rsid w:val="000148E7"/>
    <w:rsid w:val="00024239"/>
    <w:rsid w:val="000279EB"/>
    <w:rsid w:val="00031209"/>
    <w:rsid w:val="000316C5"/>
    <w:rsid w:val="000456EE"/>
    <w:rsid w:val="00050779"/>
    <w:rsid w:val="000558BA"/>
    <w:rsid w:val="000616F7"/>
    <w:rsid w:val="000621E3"/>
    <w:rsid w:val="00064469"/>
    <w:rsid w:val="00072A98"/>
    <w:rsid w:val="00073A2B"/>
    <w:rsid w:val="00074E6F"/>
    <w:rsid w:val="00084B2D"/>
    <w:rsid w:val="000856A8"/>
    <w:rsid w:val="000864B9"/>
    <w:rsid w:val="00086E81"/>
    <w:rsid w:val="00090802"/>
    <w:rsid w:val="00091108"/>
    <w:rsid w:val="000921D9"/>
    <w:rsid w:val="00092B31"/>
    <w:rsid w:val="000A2820"/>
    <w:rsid w:val="000A3B36"/>
    <w:rsid w:val="000A50A2"/>
    <w:rsid w:val="000B1CA5"/>
    <w:rsid w:val="000B3C62"/>
    <w:rsid w:val="000B4CBF"/>
    <w:rsid w:val="000B52A2"/>
    <w:rsid w:val="000D4FC0"/>
    <w:rsid w:val="000F7EF4"/>
    <w:rsid w:val="00100B5C"/>
    <w:rsid w:val="00102D90"/>
    <w:rsid w:val="0010713B"/>
    <w:rsid w:val="0010728F"/>
    <w:rsid w:val="001109A6"/>
    <w:rsid w:val="00114C47"/>
    <w:rsid w:val="0011556C"/>
    <w:rsid w:val="00116327"/>
    <w:rsid w:val="001226A8"/>
    <w:rsid w:val="00125471"/>
    <w:rsid w:val="00127EA0"/>
    <w:rsid w:val="00135AA4"/>
    <w:rsid w:val="00137ADB"/>
    <w:rsid w:val="00137BA1"/>
    <w:rsid w:val="00143C02"/>
    <w:rsid w:val="001472FC"/>
    <w:rsid w:val="00154F17"/>
    <w:rsid w:val="00161A9A"/>
    <w:rsid w:val="00163478"/>
    <w:rsid w:val="00163892"/>
    <w:rsid w:val="0017190A"/>
    <w:rsid w:val="00173205"/>
    <w:rsid w:val="0017441A"/>
    <w:rsid w:val="0017519F"/>
    <w:rsid w:val="00182618"/>
    <w:rsid w:val="00192524"/>
    <w:rsid w:val="001946E7"/>
    <w:rsid w:val="001A40D1"/>
    <w:rsid w:val="001A4D0F"/>
    <w:rsid w:val="001A627F"/>
    <w:rsid w:val="001A6DAD"/>
    <w:rsid w:val="001B0C65"/>
    <w:rsid w:val="001C3ACE"/>
    <w:rsid w:val="001C7581"/>
    <w:rsid w:val="001D1A0F"/>
    <w:rsid w:val="001D2B03"/>
    <w:rsid w:val="001D3690"/>
    <w:rsid w:val="001D5E81"/>
    <w:rsid w:val="001D6B2B"/>
    <w:rsid w:val="001E3026"/>
    <w:rsid w:val="001E6D78"/>
    <w:rsid w:val="002054F9"/>
    <w:rsid w:val="00210FDE"/>
    <w:rsid w:val="00214A37"/>
    <w:rsid w:val="0021517C"/>
    <w:rsid w:val="0021546B"/>
    <w:rsid w:val="00215512"/>
    <w:rsid w:val="00230F30"/>
    <w:rsid w:val="0023208F"/>
    <w:rsid w:val="0023519C"/>
    <w:rsid w:val="00240910"/>
    <w:rsid w:val="00244382"/>
    <w:rsid w:val="0024783F"/>
    <w:rsid w:val="00252CC5"/>
    <w:rsid w:val="00252CE2"/>
    <w:rsid w:val="00253710"/>
    <w:rsid w:val="002630B6"/>
    <w:rsid w:val="00274EE7"/>
    <w:rsid w:val="00275065"/>
    <w:rsid w:val="00281116"/>
    <w:rsid w:val="00282D36"/>
    <w:rsid w:val="002859F6"/>
    <w:rsid w:val="00290F69"/>
    <w:rsid w:val="00291268"/>
    <w:rsid w:val="002A12DA"/>
    <w:rsid w:val="002A7778"/>
    <w:rsid w:val="002B108D"/>
    <w:rsid w:val="002C2ADF"/>
    <w:rsid w:val="002C5155"/>
    <w:rsid w:val="002E5BD6"/>
    <w:rsid w:val="002E6250"/>
    <w:rsid w:val="002E70E3"/>
    <w:rsid w:val="002F433C"/>
    <w:rsid w:val="002F52F5"/>
    <w:rsid w:val="0031218B"/>
    <w:rsid w:val="00321731"/>
    <w:rsid w:val="00326855"/>
    <w:rsid w:val="00334864"/>
    <w:rsid w:val="00335FF0"/>
    <w:rsid w:val="00336C63"/>
    <w:rsid w:val="00340FDB"/>
    <w:rsid w:val="003525FB"/>
    <w:rsid w:val="0035697A"/>
    <w:rsid w:val="00360DEA"/>
    <w:rsid w:val="00360F06"/>
    <w:rsid w:val="00365DA9"/>
    <w:rsid w:val="003679DE"/>
    <w:rsid w:val="00367E0E"/>
    <w:rsid w:val="003719AF"/>
    <w:rsid w:val="00377D70"/>
    <w:rsid w:val="00382EDB"/>
    <w:rsid w:val="00383A38"/>
    <w:rsid w:val="00386F46"/>
    <w:rsid w:val="0038792B"/>
    <w:rsid w:val="00393BB5"/>
    <w:rsid w:val="00393BD9"/>
    <w:rsid w:val="003A0564"/>
    <w:rsid w:val="003A1C8B"/>
    <w:rsid w:val="003B6013"/>
    <w:rsid w:val="003B777A"/>
    <w:rsid w:val="003C656D"/>
    <w:rsid w:val="003D32BF"/>
    <w:rsid w:val="003D4149"/>
    <w:rsid w:val="003E2425"/>
    <w:rsid w:val="004001E4"/>
    <w:rsid w:val="00401522"/>
    <w:rsid w:val="00410A25"/>
    <w:rsid w:val="00410EBB"/>
    <w:rsid w:val="0041300B"/>
    <w:rsid w:val="004172B8"/>
    <w:rsid w:val="00417630"/>
    <w:rsid w:val="00425DED"/>
    <w:rsid w:val="00432CD9"/>
    <w:rsid w:val="00433A73"/>
    <w:rsid w:val="004350D7"/>
    <w:rsid w:val="0044113F"/>
    <w:rsid w:val="004442EE"/>
    <w:rsid w:val="004465A3"/>
    <w:rsid w:val="00447123"/>
    <w:rsid w:val="004530C1"/>
    <w:rsid w:val="00456896"/>
    <w:rsid w:val="004603A7"/>
    <w:rsid w:val="004737DC"/>
    <w:rsid w:val="004802FC"/>
    <w:rsid w:val="004A3D55"/>
    <w:rsid w:val="004A64B1"/>
    <w:rsid w:val="004A7C0F"/>
    <w:rsid w:val="004B1252"/>
    <w:rsid w:val="004B1E00"/>
    <w:rsid w:val="004B274F"/>
    <w:rsid w:val="004C2BBA"/>
    <w:rsid w:val="004C38FB"/>
    <w:rsid w:val="004C61A6"/>
    <w:rsid w:val="004D1A29"/>
    <w:rsid w:val="004D31C4"/>
    <w:rsid w:val="004D6C0E"/>
    <w:rsid w:val="004E26F8"/>
    <w:rsid w:val="004E279B"/>
    <w:rsid w:val="004E5DBF"/>
    <w:rsid w:val="004E6683"/>
    <w:rsid w:val="004F644D"/>
    <w:rsid w:val="004F765D"/>
    <w:rsid w:val="00501E6C"/>
    <w:rsid w:val="005060B2"/>
    <w:rsid w:val="0051287A"/>
    <w:rsid w:val="00513C2F"/>
    <w:rsid w:val="005150EC"/>
    <w:rsid w:val="00515A78"/>
    <w:rsid w:val="00521615"/>
    <w:rsid w:val="005239E5"/>
    <w:rsid w:val="005300E1"/>
    <w:rsid w:val="005325A1"/>
    <w:rsid w:val="00532C5B"/>
    <w:rsid w:val="005444B9"/>
    <w:rsid w:val="005573FB"/>
    <w:rsid w:val="00561D8A"/>
    <w:rsid w:val="0056314D"/>
    <w:rsid w:val="00563330"/>
    <w:rsid w:val="00567E5A"/>
    <w:rsid w:val="0057065C"/>
    <w:rsid w:val="005717F7"/>
    <w:rsid w:val="00572514"/>
    <w:rsid w:val="00572EFD"/>
    <w:rsid w:val="00574B47"/>
    <w:rsid w:val="00574ED2"/>
    <w:rsid w:val="00575D02"/>
    <w:rsid w:val="00576703"/>
    <w:rsid w:val="00581225"/>
    <w:rsid w:val="00582EC2"/>
    <w:rsid w:val="00583316"/>
    <w:rsid w:val="005928CB"/>
    <w:rsid w:val="00593685"/>
    <w:rsid w:val="005A23CD"/>
    <w:rsid w:val="005A36F3"/>
    <w:rsid w:val="005B0441"/>
    <w:rsid w:val="005B3C5B"/>
    <w:rsid w:val="005B3F48"/>
    <w:rsid w:val="005C4260"/>
    <w:rsid w:val="005D2EA0"/>
    <w:rsid w:val="005D4A2F"/>
    <w:rsid w:val="005E170A"/>
    <w:rsid w:val="005E4EEA"/>
    <w:rsid w:val="005F1216"/>
    <w:rsid w:val="005F1FE7"/>
    <w:rsid w:val="005F25E0"/>
    <w:rsid w:val="005F38FF"/>
    <w:rsid w:val="005F472C"/>
    <w:rsid w:val="005F731C"/>
    <w:rsid w:val="00602E93"/>
    <w:rsid w:val="006052E3"/>
    <w:rsid w:val="00621AA2"/>
    <w:rsid w:val="00627938"/>
    <w:rsid w:val="00632646"/>
    <w:rsid w:val="00632856"/>
    <w:rsid w:val="00662DA0"/>
    <w:rsid w:val="006640B9"/>
    <w:rsid w:val="00677595"/>
    <w:rsid w:val="00690DA2"/>
    <w:rsid w:val="00691E2A"/>
    <w:rsid w:val="006941CD"/>
    <w:rsid w:val="0069518E"/>
    <w:rsid w:val="006956CE"/>
    <w:rsid w:val="006A6751"/>
    <w:rsid w:val="006B1CAE"/>
    <w:rsid w:val="006C4D9E"/>
    <w:rsid w:val="006C6E05"/>
    <w:rsid w:val="006C744A"/>
    <w:rsid w:val="006D1C81"/>
    <w:rsid w:val="006D414E"/>
    <w:rsid w:val="006E012B"/>
    <w:rsid w:val="006E123B"/>
    <w:rsid w:val="006F043E"/>
    <w:rsid w:val="006F3FD2"/>
    <w:rsid w:val="006F5BF6"/>
    <w:rsid w:val="006F607F"/>
    <w:rsid w:val="00706AE9"/>
    <w:rsid w:val="00712DD8"/>
    <w:rsid w:val="00712EB9"/>
    <w:rsid w:val="007171A8"/>
    <w:rsid w:val="0072702A"/>
    <w:rsid w:val="00730537"/>
    <w:rsid w:val="007343C0"/>
    <w:rsid w:val="00735386"/>
    <w:rsid w:val="007359B8"/>
    <w:rsid w:val="00735C70"/>
    <w:rsid w:val="00740788"/>
    <w:rsid w:val="007436E6"/>
    <w:rsid w:val="00745913"/>
    <w:rsid w:val="00746257"/>
    <w:rsid w:val="0074639C"/>
    <w:rsid w:val="00752B31"/>
    <w:rsid w:val="00762ABE"/>
    <w:rsid w:val="00763775"/>
    <w:rsid w:val="0076390A"/>
    <w:rsid w:val="00764971"/>
    <w:rsid w:val="00780652"/>
    <w:rsid w:val="0078170B"/>
    <w:rsid w:val="00781CA1"/>
    <w:rsid w:val="00784008"/>
    <w:rsid w:val="00784A9B"/>
    <w:rsid w:val="00790E04"/>
    <w:rsid w:val="0079549F"/>
    <w:rsid w:val="00795B85"/>
    <w:rsid w:val="007966B2"/>
    <w:rsid w:val="007A730A"/>
    <w:rsid w:val="007A7AC1"/>
    <w:rsid w:val="007A7CAF"/>
    <w:rsid w:val="007C2A9F"/>
    <w:rsid w:val="007C3F2F"/>
    <w:rsid w:val="007C5282"/>
    <w:rsid w:val="007C52B2"/>
    <w:rsid w:val="007D3672"/>
    <w:rsid w:val="007D3795"/>
    <w:rsid w:val="007D3A99"/>
    <w:rsid w:val="007D552B"/>
    <w:rsid w:val="007D66DF"/>
    <w:rsid w:val="007D673C"/>
    <w:rsid w:val="007E5A15"/>
    <w:rsid w:val="007E6FCF"/>
    <w:rsid w:val="007E720A"/>
    <w:rsid w:val="007F13AA"/>
    <w:rsid w:val="007F585A"/>
    <w:rsid w:val="00804D34"/>
    <w:rsid w:val="0081333B"/>
    <w:rsid w:val="00814AAC"/>
    <w:rsid w:val="00815830"/>
    <w:rsid w:val="00816D2F"/>
    <w:rsid w:val="00820AF9"/>
    <w:rsid w:val="00825F2E"/>
    <w:rsid w:val="008305DA"/>
    <w:rsid w:val="0083087F"/>
    <w:rsid w:val="008333DC"/>
    <w:rsid w:val="0083767D"/>
    <w:rsid w:val="00841227"/>
    <w:rsid w:val="00842968"/>
    <w:rsid w:val="00854635"/>
    <w:rsid w:val="00855858"/>
    <w:rsid w:val="00857D34"/>
    <w:rsid w:val="00857F64"/>
    <w:rsid w:val="00860CFE"/>
    <w:rsid w:val="00863B78"/>
    <w:rsid w:val="0086470B"/>
    <w:rsid w:val="00872363"/>
    <w:rsid w:val="00875006"/>
    <w:rsid w:val="008838A7"/>
    <w:rsid w:val="00890BE3"/>
    <w:rsid w:val="00892AE5"/>
    <w:rsid w:val="00896D9C"/>
    <w:rsid w:val="008A3448"/>
    <w:rsid w:val="008A3CCF"/>
    <w:rsid w:val="008A4141"/>
    <w:rsid w:val="008A7124"/>
    <w:rsid w:val="008A73A1"/>
    <w:rsid w:val="008B302C"/>
    <w:rsid w:val="008B6F35"/>
    <w:rsid w:val="008C6053"/>
    <w:rsid w:val="008D3C44"/>
    <w:rsid w:val="008E1838"/>
    <w:rsid w:val="008E3FE1"/>
    <w:rsid w:val="008E6385"/>
    <w:rsid w:val="008F0607"/>
    <w:rsid w:val="008F32BB"/>
    <w:rsid w:val="008F3991"/>
    <w:rsid w:val="0091083D"/>
    <w:rsid w:val="00911B60"/>
    <w:rsid w:val="00911E62"/>
    <w:rsid w:val="00912DB6"/>
    <w:rsid w:val="0091335F"/>
    <w:rsid w:val="009222C6"/>
    <w:rsid w:val="009235F8"/>
    <w:rsid w:val="009239BB"/>
    <w:rsid w:val="00923A25"/>
    <w:rsid w:val="0092538A"/>
    <w:rsid w:val="009319DA"/>
    <w:rsid w:val="00935FBC"/>
    <w:rsid w:val="00936819"/>
    <w:rsid w:val="009414B7"/>
    <w:rsid w:val="00941BE8"/>
    <w:rsid w:val="00942250"/>
    <w:rsid w:val="00943A8E"/>
    <w:rsid w:val="00950295"/>
    <w:rsid w:val="00951397"/>
    <w:rsid w:val="0095496D"/>
    <w:rsid w:val="0097071C"/>
    <w:rsid w:val="00970A50"/>
    <w:rsid w:val="00975AA1"/>
    <w:rsid w:val="0098011A"/>
    <w:rsid w:val="00981B35"/>
    <w:rsid w:val="009863B7"/>
    <w:rsid w:val="009874BC"/>
    <w:rsid w:val="009902B3"/>
    <w:rsid w:val="00991915"/>
    <w:rsid w:val="009956CD"/>
    <w:rsid w:val="009A2F69"/>
    <w:rsid w:val="009B3B86"/>
    <w:rsid w:val="009B3FD7"/>
    <w:rsid w:val="009C0874"/>
    <w:rsid w:val="009C2C9B"/>
    <w:rsid w:val="009D0A8A"/>
    <w:rsid w:val="009D122F"/>
    <w:rsid w:val="009D5B09"/>
    <w:rsid w:val="009D6CB2"/>
    <w:rsid w:val="009D7925"/>
    <w:rsid w:val="009E1C1D"/>
    <w:rsid w:val="009E5067"/>
    <w:rsid w:val="009F2098"/>
    <w:rsid w:val="009F3653"/>
    <w:rsid w:val="009F7E26"/>
    <w:rsid w:val="00A06316"/>
    <w:rsid w:val="00A0795D"/>
    <w:rsid w:val="00A14B47"/>
    <w:rsid w:val="00A15686"/>
    <w:rsid w:val="00A2492E"/>
    <w:rsid w:val="00A321F2"/>
    <w:rsid w:val="00A35328"/>
    <w:rsid w:val="00A36F6B"/>
    <w:rsid w:val="00A40753"/>
    <w:rsid w:val="00A42846"/>
    <w:rsid w:val="00A43231"/>
    <w:rsid w:val="00A5124E"/>
    <w:rsid w:val="00A51F2E"/>
    <w:rsid w:val="00A53363"/>
    <w:rsid w:val="00A54A12"/>
    <w:rsid w:val="00A61DC2"/>
    <w:rsid w:val="00A655FE"/>
    <w:rsid w:val="00A72664"/>
    <w:rsid w:val="00A76333"/>
    <w:rsid w:val="00A811BF"/>
    <w:rsid w:val="00A814A4"/>
    <w:rsid w:val="00A83AF2"/>
    <w:rsid w:val="00A9780A"/>
    <w:rsid w:val="00AB4CEE"/>
    <w:rsid w:val="00AC35C5"/>
    <w:rsid w:val="00AC63D2"/>
    <w:rsid w:val="00AD18C1"/>
    <w:rsid w:val="00AD59EE"/>
    <w:rsid w:val="00AD64ED"/>
    <w:rsid w:val="00AE346A"/>
    <w:rsid w:val="00AF16BA"/>
    <w:rsid w:val="00AF2C61"/>
    <w:rsid w:val="00AF33A4"/>
    <w:rsid w:val="00AF37B3"/>
    <w:rsid w:val="00B14CAE"/>
    <w:rsid w:val="00B17AF9"/>
    <w:rsid w:val="00B22812"/>
    <w:rsid w:val="00B23D02"/>
    <w:rsid w:val="00B27235"/>
    <w:rsid w:val="00B32DAD"/>
    <w:rsid w:val="00B4277C"/>
    <w:rsid w:val="00B42A2A"/>
    <w:rsid w:val="00B440F9"/>
    <w:rsid w:val="00B503A8"/>
    <w:rsid w:val="00B505DB"/>
    <w:rsid w:val="00B5088E"/>
    <w:rsid w:val="00B51BD8"/>
    <w:rsid w:val="00B555C6"/>
    <w:rsid w:val="00B56D94"/>
    <w:rsid w:val="00B60356"/>
    <w:rsid w:val="00B6226D"/>
    <w:rsid w:val="00B64195"/>
    <w:rsid w:val="00B64D29"/>
    <w:rsid w:val="00B64D59"/>
    <w:rsid w:val="00B652F1"/>
    <w:rsid w:val="00B749FE"/>
    <w:rsid w:val="00B84FFA"/>
    <w:rsid w:val="00B91E36"/>
    <w:rsid w:val="00B951C2"/>
    <w:rsid w:val="00B9732A"/>
    <w:rsid w:val="00BA09A9"/>
    <w:rsid w:val="00BA77E9"/>
    <w:rsid w:val="00BB009A"/>
    <w:rsid w:val="00BB0979"/>
    <w:rsid w:val="00BB0FAF"/>
    <w:rsid w:val="00BB49D8"/>
    <w:rsid w:val="00BB6EEF"/>
    <w:rsid w:val="00BC0382"/>
    <w:rsid w:val="00BD0A4D"/>
    <w:rsid w:val="00BD1442"/>
    <w:rsid w:val="00BD223E"/>
    <w:rsid w:val="00BE0170"/>
    <w:rsid w:val="00BE0912"/>
    <w:rsid w:val="00BE22D9"/>
    <w:rsid w:val="00BE44A4"/>
    <w:rsid w:val="00BE5530"/>
    <w:rsid w:val="00BF2463"/>
    <w:rsid w:val="00BF4AA5"/>
    <w:rsid w:val="00BF56D2"/>
    <w:rsid w:val="00C00D33"/>
    <w:rsid w:val="00C04BA1"/>
    <w:rsid w:val="00C12949"/>
    <w:rsid w:val="00C20571"/>
    <w:rsid w:val="00C206D4"/>
    <w:rsid w:val="00C22D34"/>
    <w:rsid w:val="00C2471F"/>
    <w:rsid w:val="00C26EF0"/>
    <w:rsid w:val="00C31D8D"/>
    <w:rsid w:val="00C32BD6"/>
    <w:rsid w:val="00C355D2"/>
    <w:rsid w:val="00C4014F"/>
    <w:rsid w:val="00C40EDD"/>
    <w:rsid w:val="00C45A01"/>
    <w:rsid w:val="00C46A54"/>
    <w:rsid w:val="00C522FC"/>
    <w:rsid w:val="00C55456"/>
    <w:rsid w:val="00C5759F"/>
    <w:rsid w:val="00C63BDC"/>
    <w:rsid w:val="00C64123"/>
    <w:rsid w:val="00C64196"/>
    <w:rsid w:val="00C666A1"/>
    <w:rsid w:val="00C73A4B"/>
    <w:rsid w:val="00C746AE"/>
    <w:rsid w:val="00C753C9"/>
    <w:rsid w:val="00C76256"/>
    <w:rsid w:val="00C76F5F"/>
    <w:rsid w:val="00C77501"/>
    <w:rsid w:val="00C91738"/>
    <w:rsid w:val="00C91C36"/>
    <w:rsid w:val="00C93004"/>
    <w:rsid w:val="00CA1C64"/>
    <w:rsid w:val="00CA42B8"/>
    <w:rsid w:val="00CA5070"/>
    <w:rsid w:val="00CB5A5A"/>
    <w:rsid w:val="00CD0236"/>
    <w:rsid w:val="00CD48B3"/>
    <w:rsid w:val="00CD5735"/>
    <w:rsid w:val="00CE15FC"/>
    <w:rsid w:val="00CE25E5"/>
    <w:rsid w:val="00CE4992"/>
    <w:rsid w:val="00CE5B41"/>
    <w:rsid w:val="00CF23AD"/>
    <w:rsid w:val="00CF4781"/>
    <w:rsid w:val="00D00193"/>
    <w:rsid w:val="00D0495B"/>
    <w:rsid w:val="00D075F5"/>
    <w:rsid w:val="00D10FBE"/>
    <w:rsid w:val="00D16E52"/>
    <w:rsid w:val="00D255B6"/>
    <w:rsid w:val="00D27716"/>
    <w:rsid w:val="00D31192"/>
    <w:rsid w:val="00D35F6B"/>
    <w:rsid w:val="00D47229"/>
    <w:rsid w:val="00D52A1A"/>
    <w:rsid w:val="00D53A83"/>
    <w:rsid w:val="00D55C01"/>
    <w:rsid w:val="00D5738F"/>
    <w:rsid w:val="00D65CF6"/>
    <w:rsid w:val="00D66E30"/>
    <w:rsid w:val="00D71683"/>
    <w:rsid w:val="00D72EA1"/>
    <w:rsid w:val="00D74945"/>
    <w:rsid w:val="00D853B5"/>
    <w:rsid w:val="00D8746A"/>
    <w:rsid w:val="00D90F06"/>
    <w:rsid w:val="00DA371D"/>
    <w:rsid w:val="00DB0899"/>
    <w:rsid w:val="00DC0A4D"/>
    <w:rsid w:val="00DC0B21"/>
    <w:rsid w:val="00DC4B14"/>
    <w:rsid w:val="00DD4D07"/>
    <w:rsid w:val="00DE4969"/>
    <w:rsid w:val="00DE68BD"/>
    <w:rsid w:val="00DF21A1"/>
    <w:rsid w:val="00DF32E0"/>
    <w:rsid w:val="00DF3440"/>
    <w:rsid w:val="00DF6695"/>
    <w:rsid w:val="00E01A2D"/>
    <w:rsid w:val="00E04A5D"/>
    <w:rsid w:val="00E069BA"/>
    <w:rsid w:val="00E20787"/>
    <w:rsid w:val="00E2140C"/>
    <w:rsid w:val="00E266CB"/>
    <w:rsid w:val="00E30A38"/>
    <w:rsid w:val="00E40283"/>
    <w:rsid w:val="00E41066"/>
    <w:rsid w:val="00E44FF8"/>
    <w:rsid w:val="00E50171"/>
    <w:rsid w:val="00E51633"/>
    <w:rsid w:val="00E53421"/>
    <w:rsid w:val="00E629AA"/>
    <w:rsid w:val="00E62A08"/>
    <w:rsid w:val="00E80BCB"/>
    <w:rsid w:val="00E82AC0"/>
    <w:rsid w:val="00E921DA"/>
    <w:rsid w:val="00EA2423"/>
    <w:rsid w:val="00EB00A8"/>
    <w:rsid w:val="00EB3299"/>
    <w:rsid w:val="00EB3BA0"/>
    <w:rsid w:val="00EC03C2"/>
    <w:rsid w:val="00EC27E1"/>
    <w:rsid w:val="00ED0469"/>
    <w:rsid w:val="00ED397B"/>
    <w:rsid w:val="00ED4506"/>
    <w:rsid w:val="00EE4160"/>
    <w:rsid w:val="00EE5578"/>
    <w:rsid w:val="00EE5A4E"/>
    <w:rsid w:val="00EE5BB0"/>
    <w:rsid w:val="00EF3671"/>
    <w:rsid w:val="00EF4084"/>
    <w:rsid w:val="00EF5A94"/>
    <w:rsid w:val="00EF5BFF"/>
    <w:rsid w:val="00F162A9"/>
    <w:rsid w:val="00F259FD"/>
    <w:rsid w:val="00F27862"/>
    <w:rsid w:val="00F34A53"/>
    <w:rsid w:val="00F35527"/>
    <w:rsid w:val="00F416D4"/>
    <w:rsid w:val="00F44FC6"/>
    <w:rsid w:val="00F46188"/>
    <w:rsid w:val="00F5354F"/>
    <w:rsid w:val="00F555B7"/>
    <w:rsid w:val="00F6218B"/>
    <w:rsid w:val="00F62666"/>
    <w:rsid w:val="00F64C89"/>
    <w:rsid w:val="00F671A7"/>
    <w:rsid w:val="00F70B9A"/>
    <w:rsid w:val="00F72F7D"/>
    <w:rsid w:val="00F755FD"/>
    <w:rsid w:val="00F806CD"/>
    <w:rsid w:val="00F823D4"/>
    <w:rsid w:val="00F841EF"/>
    <w:rsid w:val="00F85451"/>
    <w:rsid w:val="00F86FE6"/>
    <w:rsid w:val="00F94D4A"/>
    <w:rsid w:val="00FA7DA1"/>
    <w:rsid w:val="00FB25FE"/>
    <w:rsid w:val="00FB5FF6"/>
    <w:rsid w:val="00FC23FF"/>
    <w:rsid w:val="00FC2822"/>
    <w:rsid w:val="00FC3AA7"/>
    <w:rsid w:val="00FC3CE0"/>
    <w:rsid w:val="00FC3D46"/>
    <w:rsid w:val="00FC3EF7"/>
    <w:rsid w:val="00FD5469"/>
    <w:rsid w:val="00FE51BB"/>
    <w:rsid w:val="00FE5B67"/>
    <w:rsid w:val="00FE77D3"/>
    <w:rsid w:val="00FF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E73E1-FD58-46DA-B8AC-69BBF33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A2"/>
    <w:pPr>
      <w:ind w:left="720"/>
      <w:contextualSpacing/>
    </w:pPr>
  </w:style>
  <w:style w:type="table" w:styleId="a4">
    <w:name w:val="Table Grid"/>
    <w:basedOn w:val="a1"/>
    <w:uiPriority w:val="39"/>
    <w:rsid w:val="0089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6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66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74EE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74E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11B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1B60"/>
    <w:pPr>
      <w:spacing w:after="160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1B60"/>
    <w:rPr>
      <w:sz w:val="20"/>
      <w:szCs w:val="20"/>
    </w:rPr>
  </w:style>
  <w:style w:type="paragraph" w:customStyle="1" w:styleId="ConsPlusTitle">
    <w:name w:val="ConsPlusTitle"/>
    <w:rsid w:val="00C2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9A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9AF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6470B"/>
    <w:rPr>
      <w:color w:val="954F72"/>
      <w:u w:val="single"/>
    </w:rPr>
  </w:style>
  <w:style w:type="paragraph" w:customStyle="1" w:styleId="msonormal0">
    <w:name w:val="msonormal"/>
    <w:basedOn w:val="a"/>
    <w:rsid w:val="0086470B"/>
    <w:pPr>
      <w:spacing w:before="100" w:beforeAutospacing="1" w:after="100" w:afterAutospacing="1"/>
    </w:pPr>
  </w:style>
  <w:style w:type="paragraph" w:customStyle="1" w:styleId="xl65">
    <w:name w:val="xl65"/>
    <w:basedOn w:val="a"/>
    <w:rsid w:val="00864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64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4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86470B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864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64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8647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8647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647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647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647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8647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864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6470B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5738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57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5738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9235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23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9235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235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DF79C0CEEE536728102F0AC89AFA9A68C2FA6120876F8E4E7CB10D81BB0E969353B172E8F37239E3F30874995108F18DE0D4FBD4DF030448A9C9E3ZFsFK" TargetMode="External"/><Relationship Id="rId26" Type="http://schemas.openxmlformats.org/officeDocument/2006/relationships/hyperlink" Target="consultantplus://offline/ref=DF79C0CEEE536728102F0AC89AFA9A68C2FA6120876F8E4E7CB10D81BB0E969353B172E8F37239E3FA0B729D5108F18DE0D4FBD4DF030448A9C9E3ZFsFK" TargetMode="External"/><Relationship Id="rId39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DF79C0CEEE536728102F0AC89AFA9A68C2FA6120876F8E4E7CB10D81BB0E969353B172E8F37239E3F401779E5108F18DE0D4FBD4DF030448A9C9E3ZFsFK" TargetMode="External"/><Relationship Id="rId34" Type="http://schemas.openxmlformats.org/officeDocument/2006/relationships/hyperlink" Target="file:///C:\Users\User\Desktop\&#1052;&#1086;&#1085;&#1075;&#1091;&#1096;%20&#1054;.&#1042;\&#1056;&#1072;&#1073;&#1086;&#1095;&#1072;&#1103;%20&#1087;&#1072;&#1087;&#1082;&#1072;\&#1055;&#1056;&#1054;&#1045;&#1050;&#1058;%20&#1075;&#1086;&#1089;&#1087;&#1088;&#1086;&#1075;&#1088;&#1072;&#1084;&#1084;&#1072;\&#1055;&#1088;&#1086;&#1077;&#1082;&#1090;%20&#1043;&#1055;%20&#1087;&#1086;%20&#1091;&#1090;&#1086;&#1095;&#1085;&#1077;&#1085;&#1080;&#1102;%20704-&#1079;&#1088;&#1090;\&#1044;&#1083;&#1103;%20&#1087;&#1088;&#1086;&#1077;&#1082;&#1090;&#1072;%20&#1087;&#1088;&#1080;&#1083;%203%20&#1080;%203&#1072;%20&#1086;&#1090;%2021.04.2021.xls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DF79C0CEEE536728102F0AC89AFA9A68C2FA6120876F8E4E7CB10D81BB0E969353B172E8F37239E3F2007C9E5108F18DE0D4FBD4DF030448A9C9E3ZFsFK" TargetMode="External"/><Relationship Id="rId25" Type="http://schemas.openxmlformats.org/officeDocument/2006/relationships/hyperlink" Target="consultantplus://offline/ref=DF79C0CEEE536728102F0AC89AFA9A68C2FA6120876F8E4E7CB10D81BB0E969353B172E8F37239E3F50F71985108F18DE0D4FBD4DF030448A9C9E3ZFsFK" TargetMode="External"/><Relationship Id="rId33" Type="http://schemas.openxmlformats.org/officeDocument/2006/relationships/hyperlink" Target="file:///C:\Users\User\Desktop\&#1052;&#1086;&#1085;&#1075;&#1091;&#1096;%20&#1054;.&#1042;\&#1056;&#1072;&#1073;&#1086;&#1095;&#1072;&#1103;%20&#1087;&#1072;&#1087;&#1082;&#1072;\&#1055;&#1056;&#1054;&#1045;&#1050;&#1058;%20&#1075;&#1086;&#1089;&#1087;&#1088;&#1086;&#1075;&#1088;&#1072;&#1084;&#1084;&#1072;\&#1055;&#1088;&#1086;&#1077;&#1082;&#1090;%20&#1043;&#1055;%20&#1087;&#1086;%20&#1091;&#1090;&#1086;&#1095;&#1085;&#1077;&#1085;&#1080;&#1102;%20704-&#1079;&#1088;&#1090;\&#1044;&#1083;&#1103;%20&#1087;&#1088;&#1086;&#1077;&#1082;&#1090;&#1072;%20&#1087;&#1088;&#1080;&#1083;%203%20&#1080;%203&#1072;%20&#1086;&#1090;%2021.04.2021.xlsx" TargetMode="External"/><Relationship Id="rId38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79C0CEEE536728102F0AC89AFA9A68C2FA6120876F8E4E7CB10D81BB0E969353B172E8F37239E3F20D71955108F18DE0D4FBD4DF030448A9C9E3ZFsFK" TargetMode="External"/><Relationship Id="rId20" Type="http://schemas.openxmlformats.org/officeDocument/2006/relationships/hyperlink" Target="consultantplus://offline/ref=DF79C0CEEE536728102F0AC89AFA9A68C2FA6120876F8E4E7CB10D81BB0E969353B172E8F37239E3FA0E709E5108F18DE0D4FBD4DF030448A9C9E3ZFsFK" TargetMode="External"/><Relationship Id="rId29" Type="http://schemas.openxmlformats.org/officeDocument/2006/relationships/hyperlink" Target="file:///C:\Users\User\Desktop\&#1052;&#1086;&#1085;&#1075;&#1091;&#1096;%20&#1054;.&#1042;\&#1056;&#1072;&#1073;&#1086;&#1095;&#1072;&#1103;%20&#1087;&#1072;&#1087;&#1082;&#1072;\&#1055;&#1056;&#1054;&#1045;&#1050;&#1058;%20&#1075;&#1086;&#1089;&#1087;&#1088;&#1086;&#1075;&#1088;&#1072;&#1084;&#1084;&#1072;\&#1055;&#1088;&#1086;&#1077;&#1082;&#1090;%20&#1043;&#1055;%20&#1087;&#1086;%20&#1091;&#1090;&#1086;&#1095;&#1085;&#1077;&#1085;&#1080;&#1102;%20704-&#1079;&#1088;&#1090;\&#1044;&#1083;&#1103;%20&#1087;&#1088;&#1086;&#1077;&#1082;&#1090;&#1072;%20&#1087;&#1088;&#1080;&#1083;%203%20&#1080;%203&#1072;%20&#1086;&#1090;%2021.04.2021.xls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DF79C0CEEE536728102F0AC89AFA9A68C2FA6120876F8E4E7CB10D81BB0E969353B172E8F37239E3F40A75945108F18DE0D4FBD4DF030448A9C9E3ZFsFK" TargetMode="External"/><Relationship Id="rId32" Type="http://schemas.openxmlformats.org/officeDocument/2006/relationships/hyperlink" Target="file:///C:\Users\User\Desktop\&#1052;&#1086;&#1085;&#1075;&#1091;&#1096;%20&#1054;.&#1042;\&#1056;&#1072;&#1073;&#1086;&#1095;&#1072;&#1103;%20&#1087;&#1072;&#1087;&#1082;&#1072;\&#1055;&#1056;&#1054;&#1045;&#1050;&#1058;%20&#1075;&#1086;&#1089;&#1087;&#1088;&#1086;&#1075;&#1088;&#1072;&#1084;&#1084;&#1072;\&#1055;&#1088;&#1086;&#1077;&#1082;&#1090;%20&#1043;&#1055;%20&#1087;&#1086;%20&#1091;&#1090;&#1086;&#1095;&#1085;&#1077;&#1085;&#1080;&#1102;%20704-&#1079;&#1088;&#1090;\&#1044;&#1083;&#1103;%20&#1087;&#1088;&#1086;&#1077;&#1082;&#1090;&#1072;%20&#1087;&#1088;&#1080;&#1083;%203%20&#1080;%203&#1072;%20&#1086;&#1090;%2021.04.2021.xlsx" TargetMode="External"/><Relationship Id="rId37" Type="http://schemas.openxmlformats.org/officeDocument/2006/relationships/image" Target="media/image1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79C0CEEE536728102F0AC89AFA9A68C2FA6120876F8E4E7CB10D81BB0E969353B172E8F37239E3F20B74955108F18DE0D4FBD4DF030448A9C9E3ZFsFK" TargetMode="External"/><Relationship Id="rId23" Type="http://schemas.openxmlformats.org/officeDocument/2006/relationships/hyperlink" Target="consultantplus://offline/ref=DF79C0CEEE536728102F0AC89AFA9A68C2FA6120876F8E4E7CB10D81BB0E969353B172E8F37239E3F30074955108F18DE0D4FBD4DF030448A9C9E3ZFsFK" TargetMode="External"/><Relationship Id="rId28" Type="http://schemas.openxmlformats.org/officeDocument/2006/relationships/hyperlink" Target="file:///C:\Users\User\Desktop\&#1052;&#1086;&#1085;&#1075;&#1091;&#1096;%20&#1054;.&#1042;\&#1056;&#1072;&#1073;&#1086;&#1095;&#1072;&#1103;%20&#1087;&#1072;&#1087;&#1082;&#1072;\&#1055;&#1056;&#1054;&#1045;&#1050;&#1058;%20&#1075;&#1086;&#1089;&#1087;&#1088;&#1086;&#1075;&#1088;&#1072;&#1084;&#1084;&#1072;\&#1055;&#1088;&#1086;&#1077;&#1082;&#1090;%20&#1043;&#1055;%20&#1087;&#1086;%20&#1091;&#1090;&#1086;&#1095;&#1085;&#1077;&#1085;&#1080;&#1102;%20704-&#1079;&#1088;&#1090;\&#1044;&#1083;&#1103;%20&#1087;&#1088;&#1086;&#1077;&#1082;&#1090;&#1072;%20&#1087;&#1088;&#1080;&#1083;%203%20&#1080;%203&#1072;%20&#1086;&#1090;%2021.04.2021.xlsx" TargetMode="External"/><Relationship Id="rId36" Type="http://schemas.openxmlformats.org/officeDocument/2006/relationships/hyperlink" Target="file:///C:\Users\User\Desktop\&#1052;&#1086;&#1085;&#1075;&#1091;&#1096;%20&#1054;.&#1042;\&#1056;&#1072;&#1073;&#1086;&#1095;&#1072;&#1103;%20&#1087;&#1072;&#1087;&#1082;&#1072;\&#1055;&#1056;&#1054;&#1045;&#1050;&#1058;%20&#1075;&#1086;&#1089;&#1087;&#1088;&#1086;&#1075;&#1088;&#1072;&#1084;&#1084;&#1072;\&#1055;&#1088;&#1086;&#1077;&#1082;&#1090;%20&#1043;&#1055;%20&#1087;&#1086;%20&#1091;&#1090;&#1086;&#1095;&#1085;&#1077;&#1085;&#1080;&#1102;%20704-&#1079;&#1088;&#1090;\&#1044;&#1083;&#1103;%20&#1087;&#1088;&#1086;&#1077;&#1082;&#1090;&#1072;%20&#1087;&#1088;&#1080;&#1083;%203%20&#1080;%203&#1072;%20&#1086;&#1090;%2021.04.2021.xlsx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DF79C0CEEE536728102F0AC89AFA9A68C2FA6120876F8E4E7CB10D81BB0E969353B172E8F37239E3F309709A5108F18DE0D4FBD4DF030448A9C9E3ZFsFK" TargetMode="External"/><Relationship Id="rId31" Type="http://schemas.openxmlformats.org/officeDocument/2006/relationships/hyperlink" Target="file:///C:\Users\User\Desktop\&#1052;&#1086;&#1085;&#1075;&#1091;&#1096;%20&#1054;.&#1042;\&#1056;&#1072;&#1073;&#1086;&#1095;&#1072;&#1103;%20&#1087;&#1072;&#1087;&#1082;&#1072;\&#1055;&#1056;&#1054;&#1045;&#1050;&#1058;%20&#1075;&#1086;&#1089;&#1087;&#1088;&#1086;&#1075;&#1088;&#1072;&#1084;&#1084;&#1072;\&#1055;&#1088;&#1086;&#1077;&#1082;&#1090;%20&#1043;&#1055;%20&#1087;&#1086;%20&#1091;&#1090;&#1086;&#1095;&#1085;&#1077;&#1085;&#1080;&#1102;%20704-&#1079;&#1088;&#1090;\&#1044;&#1083;&#1103;%20&#1087;&#1088;&#1086;&#1077;&#1082;&#1090;&#1072;%20&#1087;&#1088;&#1080;&#1083;%203%20&#1080;%203&#1072;%20&#1086;&#1090;%2021.04.2021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F79C0CEEE536728102F0AC89AFA9A68C2FA6120876F8E4E7CB10D81BB0E969353B172E8F37239E1FB08719E5108F18DE0D4FBD4DF030448A9C9E3ZFsFK" TargetMode="External"/><Relationship Id="rId22" Type="http://schemas.openxmlformats.org/officeDocument/2006/relationships/hyperlink" Target="consultantplus://offline/ref=DF79C0CEEE536728102F0AC89AFA9A68C2FA6120876F8E4E7CB10D81BB0E969353B172E8F37239E3FA00749E5108F18DE0D4FBD4DF030448A9C9E3ZFsFK" TargetMode="External"/><Relationship Id="rId27" Type="http://schemas.openxmlformats.org/officeDocument/2006/relationships/hyperlink" Target="consultantplus://offline/ref=DF79C0CEEE536728102F0AC89AFA9A68C2FA6120876F8E4E7CB10D81BB0E969353B172E8F37239E3FA0D749C5108F18DE0D4FBD4DF030448A9C9E3ZFsFK" TargetMode="External"/><Relationship Id="rId30" Type="http://schemas.openxmlformats.org/officeDocument/2006/relationships/hyperlink" Target="file:///C:\Users\User\Desktop\&#1052;&#1086;&#1085;&#1075;&#1091;&#1096;%20&#1054;.&#1042;\&#1056;&#1072;&#1073;&#1086;&#1095;&#1072;&#1103;%20&#1087;&#1072;&#1087;&#1082;&#1072;\&#1055;&#1056;&#1054;&#1045;&#1050;&#1058;%20&#1075;&#1086;&#1089;&#1087;&#1088;&#1086;&#1075;&#1088;&#1072;&#1084;&#1084;&#1072;\&#1055;&#1088;&#1086;&#1077;&#1082;&#1090;%20&#1043;&#1055;%20&#1087;&#1086;%20&#1091;&#1090;&#1086;&#1095;&#1085;&#1077;&#1085;&#1080;&#1102;%20704-&#1079;&#1088;&#1090;\&#1044;&#1083;&#1103;%20&#1087;&#1088;&#1086;&#1077;&#1082;&#1090;&#1072;%20&#1087;&#1088;&#1080;&#1083;%203%20&#1080;%203&#1072;%20&#1086;&#1090;%2021.04.2021.xlsx" TargetMode="External"/><Relationship Id="rId35" Type="http://schemas.openxmlformats.org/officeDocument/2006/relationships/hyperlink" Target="file:///C:\Users\User\Desktop\&#1052;&#1086;&#1085;&#1075;&#1091;&#1096;%20&#1054;.&#1042;\&#1056;&#1072;&#1073;&#1086;&#1095;&#1072;&#1103;%20&#1087;&#1072;&#1087;&#1082;&#1072;\&#1055;&#1056;&#1054;&#1045;&#1050;&#1058;%20&#1075;&#1086;&#1089;&#1087;&#1088;&#1086;&#1075;&#1088;&#1072;&#1084;&#1084;&#1072;\&#1055;&#1088;&#1086;&#1077;&#1082;&#1090;%20&#1043;&#1055;%20&#1087;&#1086;%20&#1091;&#1090;&#1086;&#1095;&#1085;&#1077;&#1085;&#1080;&#1102;%20704-&#1079;&#1088;&#1090;\&#1044;&#1083;&#1103;%20&#1087;&#1088;&#1086;&#1077;&#1082;&#1090;&#1072;%20&#1087;&#1088;&#1080;&#1083;%203%20&#1080;%203&#1072;%20&#1086;&#1090;%2021.04.202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F826-FACC-4AB2-BC74-8F28DA11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84</Pages>
  <Words>21673</Words>
  <Characters>123542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Кара-Донгак Олчеймаа Олеговна</dc:creator>
  <cp:lastModifiedBy>Тас-оол Оксана Всеволодовна</cp:lastModifiedBy>
  <cp:revision>5</cp:revision>
  <cp:lastPrinted>2021-08-04T02:33:00Z</cp:lastPrinted>
  <dcterms:created xsi:type="dcterms:W3CDTF">2021-08-04T02:31:00Z</dcterms:created>
  <dcterms:modified xsi:type="dcterms:W3CDTF">2021-08-04T02:34:00Z</dcterms:modified>
</cp:coreProperties>
</file>