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F5" w:rsidRDefault="00403BF5" w:rsidP="00403B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77A" w:rsidRDefault="00DE577A" w:rsidP="00403BF5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E577A" w:rsidRDefault="00DE577A" w:rsidP="00403BF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03BF5" w:rsidRPr="0025472A" w:rsidRDefault="00403BF5" w:rsidP="00403BF5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3BF5" w:rsidRPr="004C14FF" w:rsidRDefault="00403BF5" w:rsidP="00403BF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C185A" w:rsidRPr="008C185A" w:rsidRDefault="008C185A" w:rsidP="008C18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185A" w:rsidRPr="008C185A" w:rsidRDefault="008C185A" w:rsidP="008C18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185A" w:rsidRDefault="006C47DF" w:rsidP="006C47D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июня 2022 г. № 404</w:t>
      </w:r>
    </w:p>
    <w:p w:rsidR="006C47DF" w:rsidRDefault="006C47DF" w:rsidP="006C47D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E81D18" w:rsidRPr="008C185A" w:rsidRDefault="00E81D18" w:rsidP="008C18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5850" w:rsidRPr="008C185A" w:rsidRDefault="004849A6" w:rsidP="008C1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85A">
        <w:rPr>
          <w:rFonts w:ascii="Times New Roman" w:hAnsi="Times New Roman" w:cs="Times New Roman"/>
          <w:sz w:val="28"/>
          <w:szCs w:val="28"/>
        </w:rPr>
        <w:t>О внесении изменения в состав коллегии</w:t>
      </w:r>
    </w:p>
    <w:p w:rsidR="00F7466E" w:rsidRPr="008C185A" w:rsidRDefault="004849A6" w:rsidP="008C1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85A">
        <w:rPr>
          <w:rFonts w:ascii="Times New Roman" w:hAnsi="Times New Roman" w:cs="Times New Roman"/>
          <w:sz w:val="28"/>
          <w:szCs w:val="28"/>
        </w:rPr>
        <w:t>Министерства сельского хозяйства и</w:t>
      </w:r>
    </w:p>
    <w:p w:rsidR="00AF5850" w:rsidRPr="008C185A" w:rsidRDefault="004849A6" w:rsidP="008C1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85A">
        <w:rPr>
          <w:rFonts w:ascii="Times New Roman" w:hAnsi="Times New Roman" w:cs="Times New Roman"/>
          <w:sz w:val="28"/>
          <w:szCs w:val="28"/>
        </w:rPr>
        <w:t>продовольствия Республики Тыва</w:t>
      </w:r>
    </w:p>
    <w:p w:rsidR="00AF5850" w:rsidRPr="008C185A" w:rsidRDefault="00AF5850" w:rsidP="008C1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466E" w:rsidRPr="008C185A" w:rsidRDefault="00F7466E" w:rsidP="008C1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850" w:rsidRDefault="00AF5850" w:rsidP="008C185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1F5ED7">
        <w:rPr>
          <w:rFonts w:ascii="Times New Roman" w:hAnsi="Times New Roman" w:cs="Times New Roman"/>
          <w:sz w:val="28"/>
          <w:szCs w:val="28"/>
        </w:rPr>
        <w:t>7</w:t>
      </w:r>
      <w:r w:rsidRPr="00F7466E">
        <w:rPr>
          <w:rFonts w:ascii="Times New Roman" w:hAnsi="Times New Roman" w:cs="Times New Roman"/>
          <w:sz w:val="28"/>
          <w:szCs w:val="28"/>
        </w:rPr>
        <w:t xml:space="preserve"> статьи 12 </w:t>
      </w:r>
      <w:r w:rsidR="00393755" w:rsidRPr="00F7466E"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4D3681">
        <w:rPr>
          <w:rFonts w:ascii="Times New Roman" w:hAnsi="Times New Roman" w:cs="Times New Roman"/>
          <w:sz w:val="28"/>
          <w:szCs w:val="28"/>
        </w:rPr>
        <w:t>з</w:t>
      </w:r>
      <w:r w:rsidRPr="00F7466E">
        <w:rPr>
          <w:rFonts w:ascii="Times New Roman" w:hAnsi="Times New Roman" w:cs="Times New Roman"/>
          <w:sz w:val="28"/>
          <w:szCs w:val="28"/>
        </w:rPr>
        <w:t>акона Республики Тыва от 31 декабря 2003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Pr="00F7466E">
        <w:rPr>
          <w:rFonts w:ascii="Times New Roman" w:hAnsi="Times New Roman" w:cs="Times New Roman"/>
          <w:sz w:val="28"/>
          <w:szCs w:val="28"/>
        </w:rPr>
        <w:t xml:space="preserve">г. </w:t>
      </w:r>
      <w:r w:rsidR="004849A6" w:rsidRPr="00F7466E">
        <w:rPr>
          <w:rFonts w:ascii="Times New Roman" w:hAnsi="Times New Roman" w:cs="Times New Roman"/>
          <w:sz w:val="28"/>
          <w:szCs w:val="28"/>
        </w:rPr>
        <w:t>№</w:t>
      </w:r>
      <w:r w:rsidR="00516B03" w:rsidRPr="00F7466E">
        <w:rPr>
          <w:rFonts w:ascii="Times New Roman" w:hAnsi="Times New Roman" w:cs="Times New Roman"/>
          <w:sz w:val="28"/>
          <w:szCs w:val="28"/>
        </w:rPr>
        <w:t xml:space="preserve"> 95 ВХ-</w:t>
      </w:r>
      <w:r w:rsidR="00516B03" w:rsidRPr="00F746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66E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</w:t>
      </w:r>
      <w:r w:rsidR="001F5ED7">
        <w:rPr>
          <w:rFonts w:ascii="Times New Roman" w:hAnsi="Times New Roman" w:cs="Times New Roman"/>
          <w:sz w:val="28"/>
          <w:szCs w:val="28"/>
        </w:rPr>
        <w:t>» Правительс</w:t>
      </w:r>
      <w:r w:rsidR="009D0FC7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Pr="00F7466E">
        <w:rPr>
          <w:rFonts w:ascii="Times New Roman" w:hAnsi="Times New Roman" w:cs="Times New Roman"/>
          <w:sz w:val="28"/>
          <w:szCs w:val="28"/>
        </w:rPr>
        <w:t>:</w:t>
      </w:r>
    </w:p>
    <w:p w:rsidR="00F7466E" w:rsidRPr="00F7466E" w:rsidRDefault="00F7466E" w:rsidP="008C1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50" w:rsidRPr="00F7466E" w:rsidRDefault="00AF5850" w:rsidP="008C185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66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F7466E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4849A6" w:rsidRPr="00F7466E">
        <w:rPr>
          <w:rFonts w:ascii="Times New Roman" w:hAnsi="Times New Roman" w:cs="Times New Roman"/>
          <w:sz w:val="28"/>
          <w:szCs w:val="28"/>
        </w:rPr>
        <w:t>к</w:t>
      </w:r>
      <w:r w:rsidRPr="00F7466E">
        <w:rPr>
          <w:rFonts w:ascii="Times New Roman" w:hAnsi="Times New Roman" w:cs="Times New Roman"/>
          <w:sz w:val="28"/>
          <w:szCs w:val="28"/>
        </w:rPr>
        <w:t>оллегии Министерства сельского хозяйства и продовольствия Республики Тыва, утвержденный постановлением Пра</w:t>
      </w:r>
      <w:r w:rsidR="00163EFA">
        <w:rPr>
          <w:rFonts w:ascii="Times New Roman" w:hAnsi="Times New Roman" w:cs="Times New Roman"/>
          <w:sz w:val="28"/>
          <w:szCs w:val="28"/>
        </w:rPr>
        <w:t>вительства Республики Тыва от 26</w:t>
      </w:r>
      <w:r w:rsidR="001F5ED7">
        <w:rPr>
          <w:rFonts w:ascii="Times New Roman" w:hAnsi="Times New Roman" w:cs="Times New Roman"/>
          <w:sz w:val="28"/>
          <w:szCs w:val="28"/>
        </w:rPr>
        <w:t xml:space="preserve"> </w:t>
      </w:r>
      <w:r w:rsidR="00163EFA">
        <w:rPr>
          <w:rFonts w:ascii="Times New Roman" w:hAnsi="Times New Roman" w:cs="Times New Roman"/>
          <w:sz w:val="28"/>
          <w:szCs w:val="28"/>
        </w:rPr>
        <w:t>марта 2015</w:t>
      </w:r>
      <w:r w:rsidRPr="00F7466E">
        <w:rPr>
          <w:rFonts w:ascii="Times New Roman" w:hAnsi="Times New Roman" w:cs="Times New Roman"/>
          <w:sz w:val="28"/>
          <w:szCs w:val="28"/>
        </w:rPr>
        <w:t xml:space="preserve"> г. </w:t>
      </w:r>
      <w:r w:rsidR="004849A6" w:rsidRPr="00F7466E">
        <w:rPr>
          <w:rFonts w:ascii="Times New Roman" w:hAnsi="Times New Roman" w:cs="Times New Roman"/>
          <w:sz w:val="28"/>
          <w:szCs w:val="28"/>
        </w:rPr>
        <w:t>№</w:t>
      </w:r>
      <w:r w:rsidR="001F5ED7">
        <w:rPr>
          <w:rFonts w:ascii="Times New Roman" w:hAnsi="Times New Roman" w:cs="Times New Roman"/>
          <w:sz w:val="28"/>
          <w:szCs w:val="28"/>
        </w:rPr>
        <w:t xml:space="preserve"> </w:t>
      </w:r>
      <w:r w:rsidR="00163EFA">
        <w:rPr>
          <w:rFonts w:ascii="Times New Roman" w:hAnsi="Times New Roman" w:cs="Times New Roman"/>
          <w:sz w:val="28"/>
          <w:szCs w:val="28"/>
        </w:rPr>
        <w:t>146</w:t>
      </w:r>
      <w:r w:rsidRPr="00F7466E">
        <w:rPr>
          <w:rFonts w:ascii="Times New Roman" w:hAnsi="Times New Roman" w:cs="Times New Roman"/>
          <w:sz w:val="28"/>
          <w:szCs w:val="28"/>
        </w:rPr>
        <w:t>, изменение, изложив его в следующей редакции:</w:t>
      </w:r>
    </w:p>
    <w:p w:rsidR="004905D0" w:rsidRDefault="004905D0" w:rsidP="008C1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850" w:rsidRPr="004849A6" w:rsidRDefault="008C185A" w:rsidP="008C185A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850" w:rsidRPr="004849A6">
        <w:rPr>
          <w:rFonts w:ascii="Times New Roman" w:hAnsi="Times New Roman" w:cs="Times New Roman"/>
          <w:sz w:val="28"/>
          <w:szCs w:val="28"/>
        </w:rPr>
        <w:t>С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О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С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Т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А</w:t>
      </w:r>
      <w:r w:rsidR="00F7466E">
        <w:rPr>
          <w:rFonts w:ascii="Times New Roman" w:hAnsi="Times New Roman" w:cs="Times New Roman"/>
          <w:sz w:val="28"/>
          <w:szCs w:val="28"/>
        </w:rPr>
        <w:t xml:space="preserve"> </w:t>
      </w:r>
      <w:r w:rsidR="00AF5850" w:rsidRPr="004849A6">
        <w:rPr>
          <w:rFonts w:ascii="Times New Roman" w:hAnsi="Times New Roman" w:cs="Times New Roman"/>
          <w:sz w:val="28"/>
          <w:szCs w:val="28"/>
        </w:rPr>
        <w:t>В</w:t>
      </w:r>
    </w:p>
    <w:p w:rsidR="00F7466E" w:rsidRDefault="00F7466E" w:rsidP="008C185A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49A6">
        <w:rPr>
          <w:rFonts w:ascii="Times New Roman" w:hAnsi="Times New Roman" w:cs="Times New Roman"/>
          <w:sz w:val="28"/>
          <w:szCs w:val="28"/>
        </w:rPr>
        <w:t xml:space="preserve">коллегии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49A6">
        <w:rPr>
          <w:rFonts w:ascii="Times New Roman" w:hAnsi="Times New Roman" w:cs="Times New Roman"/>
          <w:sz w:val="28"/>
          <w:szCs w:val="28"/>
        </w:rPr>
        <w:t xml:space="preserve">инистерства сельского хозяйства </w:t>
      </w:r>
    </w:p>
    <w:p w:rsidR="00AF5850" w:rsidRPr="004849A6" w:rsidRDefault="00F7466E" w:rsidP="008C185A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849A6">
        <w:rPr>
          <w:rFonts w:ascii="Times New Roman" w:hAnsi="Times New Roman" w:cs="Times New Roman"/>
          <w:sz w:val="28"/>
          <w:szCs w:val="28"/>
        </w:rPr>
        <w:t>и продовольствия Республики Тыва</w:t>
      </w:r>
    </w:p>
    <w:p w:rsidR="00AF5850" w:rsidRPr="004849A6" w:rsidRDefault="00AF5850" w:rsidP="008C18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2"/>
        <w:gridCol w:w="500"/>
        <w:gridCol w:w="7274"/>
      </w:tblGrid>
      <w:tr w:rsidR="00F7466E" w:rsidRPr="00F7466E" w:rsidTr="00E81D18">
        <w:trPr>
          <w:trHeight w:val="28"/>
        </w:trPr>
        <w:tc>
          <w:tcPr>
            <w:tcW w:w="2432" w:type="dxa"/>
          </w:tcPr>
          <w:p w:rsidR="00F7466E" w:rsidRPr="00F7466E" w:rsidRDefault="001F5ED7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00" w:type="dxa"/>
          </w:tcPr>
          <w:p w:rsidR="00F7466E" w:rsidRPr="00E81D18" w:rsidRDefault="00F7466E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Республики Тыва, председатель;</w:t>
            </w:r>
          </w:p>
        </w:tc>
      </w:tr>
      <w:tr w:rsidR="00F7466E" w:rsidRPr="00F7466E" w:rsidTr="00E81D18">
        <w:trPr>
          <w:trHeight w:val="28"/>
        </w:trPr>
        <w:tc>
          <w:tcPr>
            <w:tcW w:w="2432" w:type="dxa"/>
          </w:tcPr>
          <w:p w:rsidR="00F7466E" w:rsidRPr="00F7466E" w:rsidRDefault="001F5ED7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500" w:type="dxa"/>
          </w:tcPr>
          <w:p w:rsidR="00F7466E" w:rsidRPr="00E81D18" w:rsidRDefault="00F7466E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F7466E" w:rsidRPr="00F7466E" w:rsidRDefault="00F7466E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продовольствия Республики Тыва, заместитель председателя;</w:t>
            </w:r>
          </w:p>
        </w:tc>
      </w:tr>
      <w:tr w:rsidR="00F7466E" w:rsidRPr="00F7466E" w:rsidTr="00E81D18">
        <w:trPr>
          <w:trHeight w:val="1020"/>
        </w:trPr>
        <w:tc>
          <w:tcPr>
            <w:tcW w:w="2432" w:type="dxa"/>
          </w:tcPr>
          <w:p w:rsidR="00F7466E" w:rsidRPr="00F7466E" w:rsidRDefault="001D3C4C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500" w:type="dxa"/>
          </w:tcPr>
          <w:p w:rsidR="00C96DB2" w:rsidRPr="00E81D18" w:rsidRDefault="00F7466E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Default="001D3C4C" w:rsidP="00E81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административно-кадровой </w:t>
            </w:r>
            <w:r w:rsidR="00C96DB2" w:rsidRPr="00F746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олитики и контроля Министерства </w:t>
            </w:r>
            <w:r w:rsidR="00C96DB2" w:rsidRPr="00F7466E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продовольствия Республики Тыва,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  <w:r w:rsidR="00E81D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BF5" w:rsidRDefault="00403BF5" w:rsidP="00E81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F5" w:rsidRPr="00F7466E" w:rsidRDefault="00403BF5" w:rsidP="00E81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D18" w:rsidRPr="00F7466E" w:rsidTr="00E81D18">
        <w:trPr>
          <w:trHeight w:val="197"/>
        </w:trPr>
        <w:tc>
          <w:tcPr>
            <w:tcW w:w="2432" w:type="dxa"/>
          </w:tcPr>
          <w:p w:rsidR="00E81D18" w:rsidRDefault="00E81D18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Pr="00C96DB2" w:rsidRDefault="00E81D18" w:rsidP="00283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продовольствия Республики Тыва;</w:t>
            </w:r>
          </w:p>
        </w:tc>
      </w:tr>
      <w:tr w:rsidR="00E81D18" w:rsidRPr="00F7466E" w:rsidTr="00E81D18">
        <w:trPr>
          <w:trHeight w:val="585"/>
        </w:trPr>
        <w:tc>
          <w:tcPr>
            <w:tcW w:w="2432" w:type="dxa"/>
          </w:tcPr>
          <w:p w:rsidR="00E81D18" w:rsidRPr="00F7466E" w:rsidRDefault="00E81D18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 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Pr="001D3964" w:rsidRDefault="00E81D18" w:rsidP="009B555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B5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A1F00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A1F0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A1F0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1F00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«Республиканский центр ветеринарии»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</w:p>
        </w:tc>
      </w:tr>
      <w:tr w:rsidR="00E81D18" w:rsidRPr="00F7466E" w:rsidTr="00E81D18">
        <w:trPr>
          <w:trHeight w:val="862"/>
        </w:trPr>
        <w:tc>
          <w:tcPr>
            <w:tcW w:w="2432" w:type="dxa"/>
          </w:tcPr>
          <w:p w:rsidR="00E81D18" w:rsidRDefault="00E81D18" w:rsidP="00E81D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Белобородов В.А. 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Pr="00C96DB2" w:rsidRDefault="00E81D18" w:rsidP="00283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ФГБУ «Управление мелиорации земель и сельскохозяйственного водоснабжения по Республике Тыва» (по согласованию); </w:t>
            </w:r>
          </w:p>
        </w:tc>
      </w:tr>
      <w:tr w:rsidR="00E81D18" w:rsidRPr="00F7466E" w:rsidTr="00E81D18">
        <w:trPr>
          <w:trHeight w:val="984"/>
        </w:trPr>
        <w:tc>
          <w:tcPr>
            <w:tcW w:w="2432" w:type="dxa"/>
          </w:tcPr>
          <w:p w:rsidR="00E81D18" w:rsidRPr="00594DDE" w:rsidRDefault="00E81D18" w:rsidP="00594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DDE">
              <w:rPr>
                <w:rFonts w:ascii="Times New Roman" w:hAnsi="Times New Roman" w:cs="Times New Roman"/>
                <w:sz w:val="28"/>
                <w:szCs w:val="28"/>
              </w:rPr>
              <w:t>Докпер-оол</w:t>
            </w:r>
            <w:proofErr w:type="spellEnd"/>
            <w:r w:rsidRPr="00594DDE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Default="00E81D18" w:rsidP="00E81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 Федеральной службы по ветеринарному и фитосанитарному надзору по Республикам Хакасия и Тыва и Кемеровской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4DDE">
              <w:rPr>
                <w:rFonts w:ascii="Times New Roman" w:hAnsi="Times New Roman" w:cs="Times New Roman"/>
                <w:sz w:val="28"/>
                <w:szCs w:val="28"/>
              </w:rPr>
              <w:t xml:space="preserve"> Кузбассу (по согласованию);</w:t>
            </w:r>
          </w:p>
        </w:tc>
      </w:tr>
      <w:tr w:rsidR="00E81D18" w:rsidRPr="00F7466E" w:rsidTr="00E81D18">
        <w:trPr>
          <w:trHeight w:val="28"/>
        </w:trPr>
        <w:tc>
          <w:tcPr>
            <w:tcW w:w="2432" w:type="dxa"/>
          </w:tcPr>
          <w:p w:rsidR="00E81D18" w:rsidRPr="00F7466E" w:rsidRDefault="00E81D18" w:rsidP="001A1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Pr="00F7466E" w:rsidRDefault="00E81D18" w:rsidP="009B5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F00">
              <w:rPr>
                <w:rFonts w:ascii="Times New Roman" w:hAnsi="Times New Roman" w:cs="Times New Roman"/>
                <w:sz w:val="28"/>
                <w:szCs w:val="28"/>
              </w:rPr>
              <w:t>декан сельскохозяйственного факультета,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5550">
              <w:rPr>
                <w:rFonts w:ascii="Times New Roman" w:hAnsi="Times New Roman" w:cs="Times New Roman"/>
                <w:sz w:val="28"/>
                <w:szCs w:val="28"/>
              </w:rPr>
              <w:t>ФГБОУ  ВО</w:t>
            </w:r>
            <w:proofErr w:type="gramEnd"/>
            <w:r w:rsidR="009B55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1F00">
              <w:rPr>
                <w:rFonts w:ascii="Times New Roman" w:hAnsi="Times New Roman" w:cs="Times New Roman"/>
                <w:sz w:val="28"/>
                <w:szCs w:val="28"/>
              </w:rPr>
              <w:t>Тувинск</w:t>
            </w:r>
            <w:r w:rsidR="009B55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A1F0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9B555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A1F00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9B5550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1D18" w:rsidRPr="00F7466E" w:rsidTr="00E81D18">
        <w:trPr>
          <w:trHeight w:val="28"/>
        </w:trPr>
        <w:tc>
          <w:tcPr>
            <w:tcW w:w="2432" w:type="dxa"/>
          </w:tcPr>
          <w:p w:rsidR="00E81D18" w:rsidRPr="00F7466E" w:rsidRDefault="00E81D18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Е.Е.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Pr="00F7466E" w:rsidRDefault="00E81D18" w:rsidP="00FB1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9B5550">
              <w:rPr>
                <w:rFonts w:ascii="Times New Roman" w:hAnsi="Times New Roman" w:cs="Times New Roman"/>
                <w:sz w:val="28"/>
                <w:szCs w:val="28"/>
              </w:rPr>
              <w:t>ФГБН</w:t>
            </w:r>
            <w:r w:rsidR="00FB1D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B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«Тувинский научно-исследовательский институт сельского хозяйства» (по согласованию); </w:t>
            </w:r>
          </w:p>
        </w:tc>
      </w:tr>
      <w:tr w:rsidR="00E81D18" w:rsidRPr="00F7466E" w:rsidTr="00E81D18">
        <w:trPr>
          <w:trHeight w:val="532"/>
        </w:trPr>
        <w:tc>
          <w:tcPr>
            <w:tcW w:w="2432" w:type="dxa"/>
          </w:tcPr>
          <w:p w:rsidR="00E81D18" w:rsidRPr="00F7466E" w:rsidRDefault="00E81D18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Лифанова Э.С. 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Pr="00F7466E" w:rsidRDefault="00E81D18" w:rsidP="00E81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общественной организации общества защиты животных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E81D18" w:rsidRPr="00F7466E" w:rsidTr="00E81D18">
        <w:trPr>
          <w:trHeight w:val="113"/>
        </w:trPr>
        <w:tc>
          <w:tcPr>
            <w:tcW w:w="2432" w:type="dxa"/>
          </w:tcPr>
          <w:p w:rsidR="00E81D18" w:rsidRDefault="00E81D18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96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D3964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Default="00E81D18" w:rsidP="001A1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396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администрации </w:t>
            </w:r>
            <w:proofErr w:type="spellStart"/>
            <w:r w:rsidRPr="001D3964">
              <w:rPr>
                <w:rFonts w:ascii="Times New Roman" w:hAnsi="Times New Roman" w:cs="Times New Roman"/>
                <w:sz w:val="28"/>
                <w:szCs w:val="28"/>
              </w:rPr>
              <w:t>Тандинского</w:t>
            </w:r>
            <w:proofErr w:type="spellEnd"/>
            <w:r w:rsidRPr="001D3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964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1D396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81D18" w:rsidRPr="00F7466E" w:rsidTr="00E81D18">
        <w:trPr>
          <w:trHeight w:val="517"/>
        </w:trPr>
        <w:tc>
          <w:tcPr>
            <w:tcW w:w="2432" w:type="dxa"/>
          </w:tcPr>
          <w:p w:rsidR="00E81D18" w:rsidRDefault="00E81D18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Default="00E81D18" w:rsidP="00283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DB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Хурала (парламента) Республики Тыва по аграрной политике, земельным, имущественным отношениям и экологии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1D18" w:rsidRPr="00F7466E" w:rsidTr="00E81D18">
        <w:trPr>
          <w:trHeight w:val="70"/>
        </w:trPr>
        <w:tc>
          <w:tcPr>
            <w:tcW w:w="2432" w:type="dxa"/>
          </w:tcPr>
          <w:p w:rsidR="00E81D18" w:rsidRPr="00F7466E" w:rsidRDefault="00E81D18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И.А.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Pr="00F7466E" w:rsidRDefault="00E81D18" w:rsidP="003F3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E81D18" w:rsidRPr="00F7466E" w:rsidTr="00E81D18">
        <w:trPr>
          <w:trHeight w:val="615"/>
        </w:trPr>
        <w:tc>
          <w:tcPr>
            <w:tcW w:w="2432" w:type="dxa"/>
          </w:tcPr>
          <w:p w:rsidR="00E81D18" w:rsidRPr="00F7466E" w:rsidRDefault="00E81D18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Санников М.А.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Pr="00F7466E" w:rsidRDefault="00E81D18" w:rsidP="00F74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(фермерского) хозяйства в </w:t>
            </w: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746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1D18" w:rsidRPr="00F7466E" w:rsidTr="00E81D18">
        <w:trPr>
          <w:trHeight w:val="507"/>
        </w:trPr>
        <w:tc>
          <w:tcPr>
            <w:tcW w:w="2432" w:type="dxa"/>
          </w:tcPr>
          <w:p w:rsidR="00E81D18" w:rsidRDefault="00E81D18" w:rsidP="00594D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DDE">
              <w:rPr>
                <w:rFonts w:ascii="Times New Roman" w:hAnsi="Times New Roman" w:cs="Times New Roman"/>
                <w:sz w:val="28"/>
                <w:szCs w:val="28"/>
              </w:rPr>
              <w:t>Таспанчик</w:t>
            </w:r>
            <w:proofErr w:type="spellEnd"/>
            <w:r w:rsidRPr="00594DDE">
              <w:rPr>
                <w:rFonts w:ascii="Times New Roman" w:hAnsi="Times New Roman" w:cs="Times New Roman"/>
                <w:sz w:val="28"/>
                <w:szCs w:val="28"/>
              </w:rPr>
              <w:t xml:space="preserve"> Т.Ч.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Default="00E81D18" w:rsidP="0059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экономического развития и  промышленности Республики Тыва; </w:t>
            </w:r>
          </w:p>
        </w:tc>
      </w:tr>
      <w:tr w:rsidR="00E81D18" w:rsidRPr="00F7466E" w:rsidTr="00E81D18">
        <w:trPr>
          <w:trHeight w:val="557"/>
        </w:trPr>
        <w:tc>
          <w:tcPr>
            <w:tcW w:w="2432" w:type="dxa"/>
          </w:tcPr>
          <w:p w:rsidR="00E81D18" w:rsidRDefault="00E81D18" w:rsidP="00F74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Шалчима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00" w:type="dxa"/>
          </w:tcPr>
          <w:p w:rsidR="00E81D18" w:rsidRPr="00E81D18" w:rsidRDefault="00E81D18" w:rsidP="00E81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D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81D18" w:rsidRDefault="00E81D18" w:rsidP="00283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DB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сельского хозяйства и продовольствия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Тыва».</w:t>
            </w:r>
          </w:p>
        </w:tc>
      </w:tr>
    </w:tbl>
    <w:p w:rsidR="00E81D18" w:rsidRDefault="00E81D18" w:rsidP="00E81D1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850" w:rsidRPr="004849A6" w:rsidRDefault="00AF5850" w:rsidP="00E81D1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A6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516B03">
        <w:rPr>
          <w:rFonts w:ascii="Times New Roman" w:hAnsi="Times New Roman" w:cs="Times New Roman"/>
          <w:sz w:val="28"/>
          <w:szCs w:val="28"/>
        </w:rPr>
        <w:t>«О</w:t>
      </w:r>
      <w:r w:rsidRPr="004849A6">
        <w:rPr>
          <w:rFonts w:ascii="Times New Roman" w:hAnsi="Times New Roman" w:cs="Times New Roman"/>
          <w:sz w:val="28"/>
          <w:szCs w:val="28"/>
        </w:rPr>
        <w:t>фициальном интер</w:t>
      </w:r>
      <w:r w:rsidR="00516B03">
        <w:rPr>
          <w:rFonts w:ascii="Times New Roman" w:hAnsi="Times New Roman" w:cs="Times New Roman"/>
          <w:sz w:val="28"/>
          <w:szCs w:val="28"/>
        </w:rPr>
        <w:t xml:space="preserve">нет-портале правовой информации» </w:t>
      </w:r>
      <w:r w:rsidRPr="004849A6">
        <w:rPr>
          <w:rFonts w:ascii="Times New Roman" w:hAnsi="Times New Roman" w:cs="Times New Roman"/>
          <w:sz w:val="28"/>
          <w:szCs w:val="28"/>
        </w:rPr>
        <w:t xml:space="preserve">(www.pravo.gov.ru) и официальном сайте Республики Тыва в информационно-телекоммуникационной сети </w:t>
      </w:r>
      <w:r w:rsidR="004849A6">
        <w:rPr>
          <w:rFonts w:ascii="Times New Roman" w:hAnsi="Times New Roman" w:cs="Times New Roman"/>
          <w:sz w:val="28"/>
          <w:szCs w:val="28"/>
        </w:rPr>
        <w:t>«</w:t>
      </w:r>
      <w:r w:rsidRPr="004849A6">
        <w:rPr>
          <w:rFonts w:ascii="Times New Roman" w:hAnsi="Times New Roman" w:cs="Times New Roman"/>
          <w:sz w:val="28"/>
          <w:szCs w:val="28"/>
        </w:rPr>
        <w:t>Интернет</w:t>
      </w:r>
      <w:r w:rsidR="004849A6">
        <w:rPr>
          <w:rFonts w:ascii="Times New Roman" w:hAnsi="Times New Roman" w:cs="Times New Roman"/>
          <w:sz w:val="28"/>
          <w:szCs w:val="28"/>
        </w:rPr>
        <w:t>»</w:t>
      </w:r>
      <w:r w:rsidRPr="004849A6">
        <w:rPr>
          <w:rFonts w:ascii="Times New Roman" w:hAnsi="Times New Roman" w:cs="Times New Roman"/>
          <w:sz w:val="28"/>
          <w:szCs w:val="28"/>
        </w:rPr>
        <w:t>.</w:t>
      </w:r>
    </w:p>
    <w:p w:rsidR="00AF5850" w:rsidRPr="004849A6" w:rsidRDefault="00AF585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26A0" w:rsidRDefault="00C026A0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0FC7" w:rsidRDefault="009D0FC7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5850" w:rsidRPr="004849A6" w:rsidRDefault="004849A6" w:rsidP="00484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6A0" w:rsidRPr="004849A6">
        <w:rPr>
          <w:rFonts w:ascii="Times New Roman" w:hAnsi="Times New Roman" w:cs="Times New Roman"/>
          <w:sz w:val="28"/>
          <w:szCs w:val="28"/>
        </w:rPr>
        <w:t>Республики Тыва</w:t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 w:rsidR="00C026A0" w:rsidRPr="004849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66E">
        <w:rPr>
          <w:rFonts w:ascii="Times New Roman" w:hAnsi="Times New Roman" w:cs="Times New Roman"/>
          <w:sz w:val="28"/>
          <w:szCs w:val="28"/>
        </w:rPr>
        <w:t xml:space="preserve">     </w:t>
      </w:r>
      <w:r w:rsidR="00E81D18">
        <w:rPr>
          <w:rFonts w:ascii="Times New Roman" w:hAnsi="Times New Roman" w:cs="Times New Roman"/>
          <w:sz w:val="28"/>
          <w:szCs w:val="28"/>
        </w:rPr>
        <w:t xml:space="preserve">  </w:t>
      </w:r>
      <w:r w:rsidR="00F7466E">
        <w:rPr>
          <w:rFonts w:ascii="Times New Roman" w:hAnsi="Times New Roman" w:cs="Times New Roman"/>
          <w:sz w:val="28"/>
          <w:szCs w:val="28"/>
        </w:rPr>
        <w:t xml:space="preserve">       </w:t>
      </w:r>
      <w:r w:rsidR="001F5ED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ED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F5850" w:rsidRPr="004849A6" w:rsidSect="00F74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6B" w:rsidRDefault="0003036B" w:rsidP="00F7466E">
      <w:pPr>
        <w:spacing w:after="0" w:line="240" w:lineRule="auto"/>
      </w:pPr>
      <w:r>
        <w:separator/>
      </w:r>
    </w:p>
  </w:endnote>
  <w:endnote w:type="continuationSeparator" w:id="0">
    <w:p w:rsidR="0003036B" w:rsidRDefault="0003036B" w:rsidP="00F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C5" w:rsidRDefault="00A203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C5" w:rsidRDefault="00A203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C5" w:rsidRDefault="00A203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6B" w:rsidRDefault="0003036B" w:rsidP="00F7466E">
      <w:pPr>
        <w:spacing w:after="0" w:line="240" w:lineRule="auto"/>
      </w:pPr>
      <w:r>
        <w:separator/>
      </w:r>
    </w:p>
  </w:footnote>
  <w:footnote w:type="continuationSeparator" w:id="0">
    <w:p w:rsidR="0003036B" w:rsidRDefault="0003036B" w:rsidP="00F7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C5" w:rsidRDefault="00A203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424"/>
    </w:sdtPr>
    <w:sdtEndPr>
      <w:rPr>
        <w:rFonts w:ascii="Times New Roman" w:hAnsi="Times New Roman" w:cs="Times New Roman"/>
        <w:sz w:val="24"/>
        <w:szCs w:val="24"/>
      </w:rPr>
    </w:sdtEndPr>
    <w:sdtContent>
      <w:p w:rsidR="00F7466E" w:rsidRPr="00F7466E" w:rsidRDefault="0014217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4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66E" w:rsidRPr="00F746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4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7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C5" w:rsidRDefault="00A203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495bee-073d-42ca-8dad-2d7232d72a8e"/>
  </w:docVars>
  <w:rsids>
    <w:rsidRoot w:val="00AF5850"/>
    <w:rsid w:val="0003036B"/>
    <w:rsid w:val="000315FD"/>
    <w:rsid w:val="000316CB"/>
    <w:rsid w:val="00083B6F"/>
    <w:rsid w:val="0009606B"/>
    <w:rsid w:val="000A108C"/>
    <w:rsid w:val="000A657C"/>
    <w:rsid w:val="000E1BA8"/>
    <w:rsid w:val="000F5E42"/>
    <w:rsid w:val="00110F1D"/>
    <w:rsid w:val="00142171"/>
    <w:rsid w:val="00163EFA"/>
    <w:rsid w:val="001A1F00"/>
    <w:rsid w:val="001C4468"/>
    <w:rsid w:val="001D3964"/>
    <w:rsid w:val="001D3C4C"/>
    <w:rsid w:val="001F5ED7"/>
    <w:rsid w:val="001F7EC7"/>
    <w:rsid w:val="002131C7"/>
    <w:rsid w:val="00213A3B"/>
    <w:rsid w:val="00283810"/>
    <w:rsid w:val="002C1C79"/>
    <w:rsid w:val="0035388D"/>
    <w:rsid w:val="00393755"/>
    <w:rsid w:val="003D3E0E"/>
    <w:rsid w:val="003D4764"/>
    <w:rsid w:val="003F35D7"/>
    <w:rsid w:val="00403BF5"/>
    <w:rsid w:val="00416348"/>
    <w:rsid w:val="00480E7B"/>
    <w:rsid w:val="004849A6"/>
    <w:rsid w:val="004905D0"/>
    <w:rsid w:val="004D3681"/>
    <w:rsid w:val="00504CD3"/>
    <w:rsid w:val="00516B03"/>
    <w:rsid w:val="00526B0B"/>
    <w:rsid w:val="005739BE"/>
    <w:rsid w:val="005871A2"/>
    <w:rsid w:val="00591F6F"/>
    <w:rsid w:val="00594DDE"/>
    <w:rsid w:val="0060611C"/>
    <w:rsid w:val="0068781E"/>
    <w:rsid w:val="006A610D"/>
    <w:rsid w:val="006C47DF"/>
    <w:rsid w:val="00745FE3"/>
    <w:rsid w:val="00751247"/>
    <w:rsid w:val="007D76BC"/>
    <w:rsid w:val="007F5187"/>
    <w:rsid w:val="0080126E"/>
    <w:rsid w:val="008367F9"/>
    <w:rsid w:val="00847089"/>
    <w:rsid w:val="00853BAD"/>
    <w:rsid w:val="00873AAF"/>
    <w:rsid w:val="00896DCD"/>
    <w:rsid w:val="008B4CC6"/>
    <w:rsid w:val="008C185A"/>
    <w:rsid w:val="009519CA"/>
    <w:rsid w:val="009B5550"/>
    <w:rsid w:val="009D0FC7"/>
    <w:rsid w:val="00A203C5"/>
    <w:rsid w:val="00A32CCE"/>
    <w:rsid w:val="00A738D5"/>
    <w:rsid w:val="00AF5850"/>
    <w:rsid w:val="00B61449"/>
    <w:rsid w:val="00B81C99"/>
    <w:rsid w:val="00C026A0"/>
    <w:rsid w:val="00C516D6"/>
    <w:rsid w:val="00C574DC"/>
    <w:rsid w:val="00C80808"/>
    <w:rsid w:val="00C96DB2"/>
    <w:rsid w:val="00D565F6"/>
    <w:rsid w:val="00D63C9B"/>
    <w:rsid w:val="00D70AF8"/>
    <w:rsid w:val="00DB3B0E"/>
    <w:rsid w:val="00DB5526"/>
    <w:rsid w:val="00DE577A"/>
    <w:rsid w:val="00E81D18"/>
    <w:rsid w:val="00F36C9D"/>
    <w:rsid w:val="00F71F03"/>
    <w:rsid w:val="00F7466E"/>
    <w:rsid w:val="00FB18CF"/>
    <w:rsid w:val="00FB1DCA"/>
    <w:rsid w:val="00FB6DA5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3FBDF-A2E0-44CF-9725-62DBA7EC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6E"/>
  </w:style>
  <w:style w:type="paragraph" w:styleId="a7">
    <w:name w:val="footer"/>
    <w:basedOn w:val="a"/>
    <w:link w:val="a8"/>
    <w:uiPriority w:val="99"/>
    <w:semiHidden/>
    <w:unhideWhenUsed/>
    <w:rsid w:val="00F7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54F9C4DD011A0C518FFC16BA190FED5AC464C44F77F3A052C44B29AA3812AD93C778D43378B18D93BEA4F6C124750707DB3A4BB27A1FA01B96B70D3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2022-06-29T04:21:00Z</cp:lastPrinted>
  <dcterms:created xsi:type="dcterms:W3CDTF">2022-06-29T04:20:00Z</dcterms:created>
  <dcterms:modified xsi:type="dcterms:W3CDTF">2022-06-29T04:21:00Z</dcterms:modified>
</cp:coreProperties>
</file>