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AC4" w:rsidRDefault="00775AC4" w:rsidP="00775AC4">
      <w:pPr>
        <w:jc w:val="center"/>
        <w:rPr>
          <w:rFonts w:ascii="Times New Roman" w:eastAsiaTheme="minorHAnsi" w:hAnsi="Times New Roman" w:cs="Times New Roman"/>
          <w:noProof/>
          <w:sz w:val="24"/>
          <w:szCs w:val="24"/>
        </w:rPr>
      </w:pPr>
    </w:p>
    <w:p w:rsidR="00775AC4" w:rsidRDefault="00775AC4" w:rsidP="00775AC4">
      <w:pPr>
        <w:jc w:val="center"/>
        <w:rPr>
          <w:rFonts w:ascii="Times New Roman" w:eastAsiaTheme="minorHAnsi" w:hAnsi="Times New Roman" w:cs="Times New Roman"/>
          <w:noProof/>
          <w:sz w:val="24"/>
          <w:szCs w:val="24"/>
        </w:rPr>
      </w:pPr>
    </w:p>
    <w:p w:rsidR="00775AC4" w:rsidRPr="00775AC4" w:rsidRDefault="00775AC4" w:rsidP="00775AC4">
      <w:pPr>
        <w:jc w:val="center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bookmarkStart w:id="0" w:name="_GoBack"/>
      <w:bookmarkEnd w:id="0"/>
    </w:p>
    <w:p w:rsidR="00775AC4" w:rsidRPr="00775AC4" w:rsidRDefault="00775AC4" w:rsidP="00775AC4">
      <w:pPr>
        <w:jc w:val="center"/>
        <w:rPr>
          <w:rFonts w:ascii="Times New Roman" w:eastAsiaTheme="minorHAnsi" w:hAnsi="Times New Roman" w:cs="Times New Roman"/>
          <w:sz w:val="36"/>
          <w:szCs w:val="36"/>
          <w:lang w:eastAsia="en-US"/>
        </w:rPr>
      </w:pPr>
      <w:r w:rsidRPr="00775AC4">
        <w:rPr>
          <w:rFonts w:ascii="Times New Roman" w:eastAsiaTheme="minorHAnsi" w:hAnsi="Times New Roman" w:cs="Times New Roman"/>
          <w:sz w:val="32"/>
          <w:szCs w:val="32"/>
          <w:lang w:eastAsia="en-US"/>
        </w:rPr>
        <w:t>ТЫВА РЕСПУБЛИКАНЫӉ ЧАЗАА</w:t>
      </w:r>
      <w:r w:rsidRPr="00775AC4">
        <w:rPr>
          <w:rFonts w:ascii="Times New Roman" w:eastAsiaTheme="minorHAnsi" w:hAnsi="Times New Roman" w:cs="Times New Roman"/>
          <w:sz w:val="36"/>
          <w:szCs w:val="36"/>
          <w:lang w:eastAsia="en-US"/>
        </w:rPr>
        <w:br/>
      </w:r>
      <w:r w:rsidRPr="00775AC4"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  <w:t>ДОКТААЛ</w:t>
      </w:r>
    </w:p>
    <w:p w:rsidR="00775AC4" w:rsidRPr="00775AC4" w:rsidRDefault="00775AC4" w:rsidP="00775AC4">
      <w:pPr>
        <w:jc w:val="center"/>
        <w:rPr>
          <w:rFonts w:ascii="Times New Roman" w:eastAsiaTheme="minorHAnsi" w:hAnsi="Times New Roman" w:cs="Times New Roman"/>
          <w:b/>
          <w:sz w:val="40"/>
          <w:szCs w:val="40"/>
          <w:lang w:eastAsia="en-US"/>
        </w:rPr>
      </w:pPr>
      <w:r w:rsidRPr="00775AC4">
        <w:rPr>
          <w:rFonts w:ascii="Times New Roman" w:eastAsiaTheme="minorHAnsi" w:hAnsi="Times New Roman" w:cs="Times New Roman"/>
          <w:sz w:val="32"/>
          <w:szCs w:val="32"/>
          <w:lang w:eastAsia="en-US"/>
        </w:rPr>
        <w:t>ПРАВИТЕЛЬСТВО РЕСПУБЛИКИ ТЫВА</w:t>
      </w:r>
      <w:r w:rsidRPr="00775AC4">
        <w:rPr>
          <w:rFonts w:ascii="Times New Roman" w:eastAsiaTheme="minorHAnsi" w:hAnsi="Times New Roman" w:cs="Times New Roman"/>
          <w:sz w:val="36"/>
          <w:szCs w:val="36"/>
          <w:lang w:eastAsia="en-US"/>
        </w:rPr>
        <w:br/>
      </w:r>
      <w:r w:rsidRPr="00775AC4"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  <w:t>ПОСТАНОВЛЕНИЕ</w:t>
      </w:r>
    </w:p>
    <w:p w:rsidR="009F65C5" w:rsidRDefault="009F65C5" w:rsidP="009F65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65C5" w:rsidRDefault="009F65C5" w:rsidP="009F65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65C5" w:rsidRDefault="00350F22" w:rsidP="00350F2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 сентября 2021 г. № 472</w:t>
      </w:r>
    </w:p>
    <w:p w:rsidR="009F65C5" w:rsidRDefault="00350F22" w:rsidP="00350F2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:rsidR="009F65C5" w:rsidRPr="009F65C5" w:rsidRDefault="009F65C5" w:rsidP="009F65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6DCD" w:rsidRPr="009F65C5" w:rsidRDefault="00264A7F" w:rsidP="009F65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5C5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3F75A6" w:rsidRPr="009F65C5">
        <w:rPr>
          <w:rFonts w:ascii="Times New Roman" w:hAnsi="Times New Roman" w:cs="Times New Roman"/>
          <w:b/>
          <w:sz w:val="28"/>
          <w:szCs w:val="28"/>
        </w:rPr>
        <w:t>внесении изменени</w:t>
      </w:r>
      <w:r w:rsidR="003E6DCD" w:rsidRPr="009F65C5">
        <w:rPr>
          <w:rFonts w:ascii="Times New Roman" w:hAnsi="Times New Roman" w:cs="Times New Roman"/>
          <w:b/>
          <w:sz w:val="28"/>
          <w:szCs w:val="28"/>
        </w:rPr>
        <w:t>я в пункт 2.1 Порядка</w:t>
      </w:r>
    </w:p>
    <w:p w:rsidR="009F65C5" w:rsidRDefault="003E6DCD" w:rsidP="009F65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5C5">
        <w:rPr>
          <w:rFonts w:ascii="Times New Roman" w:hAnsi="Times New Roman" w:cs="Times New Roman"/>
          <w:b/>
          <w:sz w:val="28"/>
          <w:szCs w:val="28"/>
        </w:rPr>
        <w:t xml:space="preserve">предоставления субсидий на приобретение </w:t>
      </w:r>
    </w:p>
    <w:p w:rsidR="009F65C5" w:rsidRDefault="003E6DCD" w:rsidP="009F65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5C5">
        <w:rPr>
          <w:rFonts w:ascii="Times New Roman" w:hAnsi="Times New Roman" w:cs="Times New Roman"/>
          <w:b/>
          <w:sz w:val="28"/>
          <w:szCs w:val="28"/>
        </w:rPr>
        <w:t xml:space="preserve">жилья в Республике Тыва работникам </w:t>
      </w:r>
    </w:p>
    <w:p w:rsidR="00BC3A27" w:rsidRPr="009F65C5" w:rsidRDefault="003E6DCD" w:rsidP="009F65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5C5">
        <w:rPr>
          <w:rFonts w:ascii="Times New Roman" w:hAnsi="Times New Roman" w:cs="Times New Roman"/>
          <w:b/>
          <w:sz w:val="28"/>
          <w:szCs w:val="28"/>
        </w:rPr>
        <w:t>государственных учреждений культуры</w:t>
      </w:r>
    </w:p>
    <w:p w:rsidR="009F65C5" w:rsidRDefault="009F65C5" w:rsidP="009F65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65C5" w:rsidRPr="009F65C5" w:rsidRDefault="009F65C5" w:rsidP="009F65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08B4" w:rsidRDefault="007208B4" w:rsidP="009F65C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5C5">
        <w:rPr>
          <w:rFonts w:ascii="Times New Roman" w:hAnsi="Times New Roman" w:cs="Times New Roman"/>
          <w:sz w:val="28"/>
          <w:szCs w:val="28"/>
        </w:rPr>
        <w:t>Правительство Республики Тыва</w:t>
      </w:r>
      <w:r w:rsidR="009B299E" w:rsidRPr="009F65C5">
        <w:rPr>
          <w:rFonts w:ascii="Times New Roman" w:hAnsi="Times New Roman" w:cs="Times New Roman"/>
          <w:sz w:val="28"/>
          <w:szCs w:val="28"/>
        </w:rPr>
        <w:t xml:space="preserve"> </w:t>
      </w:r>
      <w:r w:rsidR="00484CD7" w:rsidRPr="009F65C5">
        <w:rPr>
          <w:rFonts w:ascii="Times New Roman" w:hAnsi="Times New Roman" w:cs="Times New Roman"/>
          <w:sz w:val="28"/>
          <w:szCs w:val="28"/>
        </w:rPr>
        <w:t>ПОСТАНОВЛЯЕТ</w:t>
      </w:r>
      <w:r w:rsidRPr="009F65C5">
        <w:rPr>
          <w:rFonts w:ascii="Times New Roman" w:hAnsi="Times New Roman" w:cs="Times New Roman"/>
          <w:sz w:val="28"/>
          <w:szCs w:val="28"/>
        </w:rPr>
        <w:t>:</w:t>
      </w:r>
    </w:p>
    <w:p w:rsidR="009F65C5" w:rsidRPr="009F65C5" w:rsidRDefault="009F65C5" w:rsidP="009F65C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E86" w:rsidRPr="009F65C5" w:rsidRDefault="009F65C5" w:rsidP="009F65C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F75A6" w:rsidRPr="009F65C5">
        <w:rPr>
          <w:rFonts w:ascii="Times New Roman" w:hAnsi="Times New Roman" w:cs="Times New Roman"/>
          <w:sz w:val="28"/>
          <w:szCs w:val="28"/>
        </w:rPr>
        <w:t>Внести в</w:t>
      </w:r>
      <w:r w:rsidR="003E6DCD" w:rsidRPr="009F65C5">
        <w:rPr>
          <w:rFonts w:ascii="Times New Roman" w:hAnsi="Times New Roman" w:cs="Times New Roman"/>
          <w:sz w:val="28"/>
          <w:szCs w:val="28"/>
        </w:rPr>
        <w:t xml:space="preserve"> пункт 2.1</w:t>
      </w:r>
      <w:r w:rsidR="009B299E" w:rsidRPr="009F65C5">
        <w:rPr>
          <w:rFonts w:ascii="Times New Roman" w:hAnsi="Times New Roman" w:cs="Times New Roman"/>
          <w:sz w:val="28"/>
          <w:szCs w:val="28"/>
        </w:rPr>
        <w:t xml:space="preserve"> </w:t>
      </w:r>
      <w:r w:rsidR="00AA3E86" w:rsidRPr="009F65C5">
        <w:rPr>
          <w:rFonts w:ascii="Times New Roman" w:hAnsi="Times New Roman" w:cs="Times New Roman"/>
          <w:sz w:val="28"/>
          <w:szCs w:val="28"/>
        </w:rPr>
        <w:t>Поряд</w:t>
      </w:r>
      <w:r w:rsidR="003E6DCD" w:rsidRPr="009F65C5">
        <w:rPr>
          <w:rFonts w:ascii="Times New Roman" w:hAnsi="Times New Roman" w:cs="Times New Roman"/>
          <w:sz w:val="28"/>
          <w:szCs w:val="28"/>
        </w:rPr>
        <w:t>ка</w:t>
      </w:r>
      <w:r w:rsidR="00AA3E86" w:rsidRPr="009F65C5">
        <w:rPr>
          <w:rFonts w:ascii="Times New Roman" w:hAnsi="Times New Roman" w:cs="Times New Roman"/>
          <w:sz w:val="28"/>
          <w:szCs w:val="28"/>
        </w:rPr>
        <w:t xml:space="preserve"> предоставления субсидий на приобретение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A3E86" w:rsidRPr="009F65C5">
        <w:rPr>
          <w:rFonts w:ascii="Times New Roman" w:hAnsi="Times New Roman" w:cs="Times New Roman"/>
          <w:sz w:val="28"/>
          <w:szCs w:val="28"/>
        </w:rPr>
        <w:t>жилья в Республике Тыва работникам государственных учреждений культуры, утвержденно</w:t>
      </w:r>
      <w:r w:rsidR="003E6DCD" w:rsidRPr="009F65C5">
        <w:rPr>
          <w:rFonts w:ascii="Times New Roman" w:hAnsi="Times New Roman" w:cs="Times New Roman"/>
          <w:sz w:val="28"/>
          <w:szCs w:val="28"/>
        </w:rPr>
        <w:t>го</w:t>
      </w:r>
      <w:r w:rsidR="009B299E" w:rsidRPr="009F65C5">
        <w:rPr>
          <w:rFonts w:ascii="Times New Roman" w:hAnsi="Times New Roman" w:cs="Times New Roman"/>
          <w:sz w:val="28"/>
          <w:szCs w:val="28"/>
        </w:rPr>
        <w:t xml:space="preserve"> </w:t>
      </w:r>
      <w:r w:rsidR="003F75A6" w:rsidRPr="009F65C5">
        <w:rPr>
          <w:rFonts w:ascii="Times New Roman" w:hAnsi="Times New Roman" w:cs="Times New Roman"/>
          <w:sz w:val="28"/>
          <w:szCs w:val="28"/>
        </w:rPr>
        <w:t>постановление</w:t>
      </w:r>
      <w:r w:rsidR="00AA3E86" w:rsidRPr="009F65C5">
        <w:rPr>
          <w:rFonts w:ascii="Times New Roman" w:hAnsi="Times New Roman" w:cs="Times New Roman"/>
          <w:sz w:val="28"/>
          <w:szCs w:val="28"/>
        </w:rPr>
        <w:t>м</w:t>
      </w:r>
      <w:r w:rsidR="003F75A6" w:rsidRPr="009F65C5">
        <w:rPr>
          <w:rFonts w:ascii="Times New Roman" w:hAnsi="Times New Roman" w:cs="Times New Roman"/>
          <w:sz w:val="28"/>
          <w:szCs w:val="28"/>
        </w:rPr>
        <w:t xml:space="preserve"> Правительства Республики Тыва от 1 июня 2016 г</w:t>
      </w:r>
      <w:r w:rsidR="00226332" w:rsidRPr="009F65C5">
        <w:rPr>
          <w:rFonts w:ascii="Times New Roman" w:hAnsi="Times New Roman" w:cs="Times New Roman"/>
          <w:sz w:val="28"/>
          <w:szCs w:val="28"/>
        </w:rPr>
        <w:t>.</w:t>
      </w:r>
      <w:r w:rsidR="00AA3E86" w:rsidRPr="009F65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A3E86" w:rsidRPr="009F65C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3E86" w:rsidRPr="009F65C5">
        <w:rPr>
          <w:rFonts w:ascii="Times New Roman" w:hAnsi="Times New Roman" w:cs="Times New Roman"/>
          <w:sz w:val="28"/>
          <w:szCs w:val="28"/>
        </w:rPr>
        <w:t>212,</w:t>
      </w:r>
      <w:r w:rsidR="003F75A6" w:rsidRPr="009F65C5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3E6DCD" w:rsidRPr="009F65C5">
        <w:rPr>
          <w:rFonts w:ascii="Times New Roman" w:hAnsi="Times New Roman" w:cs="Times New Roman"/>
          <w:sz w:val="28"/>
          <w:szCs w:val="28"/>
        </w:rPr>
        <w:t>е, изложив</w:t>
      </w:r>
      <w:r w:rsidR="00304E7C" w:rsidRPr="009F65C5">
        <w:rPr>
          <w:rFonts w:ascii="Times New Roman" w:hAnsi="Times New Roman" w:cs="Times New Roman"/>
          <w:sz w:val="28"/>
          <w:szCs w:val="28"/>
        </w:rPr>
        <w:t xml:space="preserve"> его</w:t>
      </w:r>
      <w:r w:rsidR="00656888" w:rsidRPr="009F65C5">
        <w:rPr>
          <w:rFonts w:ascii="Times New Roman" w:hAnsi="Times New Roman" w:cs="Times New Roman"/>
          <w:sz w:val="28"/>
          <w:szCs w:val="28"/>
        </w:rPr>
        <w:t xml:space="preserve"> в</w:t>
      </w:r>
      <w:r w:rsidR="00AA3E86" w:rsidRPr="009F65C5">
        <w:rPr>
          <w:rFonts w:ascii="Times New Roman" w:hAnsi="Times New Roman" w:cs="Times New Roman"/>
          <w:sz w:val="28"/>
          <w:szCs w:val="28"/>
        </w:rPr>
        <w:t xml:space="preserve"> следующей редакции:</w:t>
      </w:r>
    </w:p>
    <w:p w:rsidR="00AA3E86" w:rsidRPr="009F65C5" w:rsidRDefault="00AA3E86" w:rsidP="009F65C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5C5">
        <w:rPr>
          <w:rFonts w:ascii="Times New Roman" w:hAnsi="Times New Roman" w:cs="Times New Roman"/>
          <w:sz w:val="28"/>
          <w:szCs w:val="28"/>
        </w:rPr>
        <w:t>«2.1. Субсидии предо</w:t>
      </w:r>
      <w:r w:rsidR="00C62985" w:rsidRPr="009F65C5">
        <w:rPr>
          <w:rFonts w:ascii="Times New Roman" w:hAnsi="Times New Roman" w:cs="Times New Roman"/>
          <w:sz w:val="28"/>
          <w:szCs w:val="28"/>
        </w:rPr>
        <w:t>ставляются работникам, должности</w:t>
      </w:r>
      <w:r w:rsidRPr="009F65C5">
        <w:rPr>
          <w:rFonts w:ascii="Times New Roman" w:hAnsi="Times New Roman" w:cs="Times New Roman"/>
          <w:sz w:val="28"/>
          <w:szCs w:val="28"/>
        </w:rPr>
        <w:t xml:space="preserve"> которых включен</w:t>
      </w:r>
      <w:r w:rsidR="00C62985" w:rsidRPr="009F65C5">
        <w:rPr>
          <w:rFonts w:ascii="Times New Roman" w:hAnsi="Times New Roman" w:cs="Times New Roman"/>
          <w:sz w:val="28"/>
          <w:szCs w:val="28"/>
        </w:rPr>
        <w:t>ы</w:t>
      </w:r>
      <w:r w:rsidRPr="009F65C5">
        <w:rPr>
          <w:rFonts w:ascii="Times New Roman" w:hAnsi="Times New Roman" w:cs="Times New Roman"/>
          <w:sz w:val="28"/>
          <w:szCs w:val="28"/>
        </w:rPr>
        <w:t xml:space="preserve"> в приказ Министерства здравоохранения и социального развития Российской Федерации от 31 августа 2007 г. № 570 «Об утверждении профессиональных квалификационных групп должностей работников культуры, искусства и кинематографии» и преподавателям</w:t>
      </w:r>
      <w:r w:rsidR="00B0029B" w:rsidRPr="009F65C5">
        <w:rPr>
          <w:rFonts w:ascii="Times New Roman" w:hAnsi="Times New Roman" w:cs="Times New Roman"/>
          <w:sz w:val="28"/>
          <w:szCs w:val="28"/>
        </w:rPr>
        <w:t xml:space="preserve"> профильных специальностей</w:t>
      </w:r>
      <w:r w:rsidRPr="009F65C5">
        <w:rPr>
          <w:rFonts w:ascii="Times New Roman" w:hAnsi="Times New Roman" w:cs="Times New Roman"/>
          <w:sz w:val="28"/>
          <w:szCs w:val="28"/>
        </w:rPr>
        <w:t>, осуществляющим преподавательскую деятельность</w:t>
      </w:r>
      <w:r w:rsidR="00656888" w:rsidRPr="009F65C5">
        <w:rPr>
          <w:rFonts w:ascii="Times New Roman" w:hAnsi="Times New Roman" w:cs="Times New Roman"/>
          <w:sz w:val="28"/>
          <w:szCs w:val="28"/>
        </w:rPr>
        <w:t xml:space="preserve"> в системе образования в сфере культуры и искусства</w:t>
      </w:r>
      <w:r w:rsidR="00930B59" w:rsidRPr="009F65C5">
        <w:rPr>
          <w:rFonts w:ascii="Times New Roman" w:hAnsi="Times New Roman" w:cs="Times New Roman"/>
          <w:sz w:val="28"/>
          <w:szCs w:val="28"/>
        </w:rPr>
        <w:t>, соответствующим следующим требованиям:</w:t>
      </w:r>
    </w:p>
    <w:p w:rsidR="00AA3E86" w:rsidRPr="009F65C5" w:rsidRDefault="00AA3E86" w:rsidP="009F65C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5C5">
        <w:rPr>
          <w:rFonts w:ascii="Times New Roman" w:hAnsi="Times New Roman" w:cs="Times New Roman"/>
          <w:sz w:val="28"/>
          <w:szCs w:val="28"/>
        </w:rPr>
        <w:t>стаж работы в государственном учреждении культуры и искусства Республики Тыва не менее пяти лет;</w:t>
      </w:r>
    </w:p>
    <w:p w:rsidR="00AA3E86" w:rsidRPr="009F65C5" w:rsidRDefault="00AA3E86" w:rsidP="009F65C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5C5">
        <w:rPr>
          <w:rFonts w:ascii="Times New Roman" w:hAnsi="Times New Roman" w:cs="Times New Roman"/>
          <w:sz w:val="28"/>
          <w:szCs w:val="28"/>
        </w:rPr>
        <w:t>постоянное проживание на территории Республики Тыва;</w:t>
      </w:r>
    </w:p>
    <w:p w:rsidR="00AA3E86" w:rsidRPr="009F65C5" w:rsidRDefault="00AA3E86" w:rsidP="009F65C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5C5">
        <w:rPr>
          <w:rFonts w:ascii="Times New Roman" w:hAnsi="Times New Roman" w:cs="Times New Roman"/>
          <w:sz w:val="28"/>
          <w:szCs w:val="28"/>
        </w:rPr>
        <w:t>наличие выписки из Единого государственного реестра недвижимости о правах на жилое помещение (жилой дом), приобретенное с использованием средств ипотечного жилищного кредита (займа);</w:t>
      </w:r>
    </w:p>
    <w:p w:rsidR="00AA3E86" w:rsidRPr="009F65C5" w:rsidRDefault="00AA3E86" w:rsidP="009F65C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5C5">
        <w:rPr>
          <w:rFonts w:ascii="Times New Roman" w:hAnsi="Times New Roman" w:cs="Times New Roman"/>
          <w:sz w:val="28"/>
          <w:szCs w:val="28"/>
        </w:rPr>
        <w:lastRenderedPageBreak/>
        <w:t>справка кредитора (займодавца) о сумме остатка основного долга и сумме задолженности по выплате процентов за пользование ипотечным жилищным кредитом (займом);</w:t>
      </w:r>
    </w:p>
    <w:p w:rsidR="00E670A1" w:rsidRPr="009F65C5" w:rsidRDefault="00AA3E86" w:rsidP="009F65C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5C5">
        <w:rPr>
          <w:rFonts w:ascii="Times New Roman" w:hAnsi="Times New Roman" w:cs="Times New Roman"/>
          <w:sz w:val="28"/>
          <w:szCs w:val="28"/>
        </w:rPr>
        <w:t>наличие письменного обязательства отработать в государственных учреждениях культуры и искусства Республики Тыва не менее пяти лет после даты перечисления субсидии. В указанный период работы не включаются: нахождение работника в отпуске по уходу за ребенком до трех лет и нахождение в отпуске без сохранения заработной платы более 14 календарных дней в течение года.».</w:t>
      </w:r>
    </w:p>
    <w:p w:rsidR="00697778" w:rsidRPr="009F65C5" w:rsidRDefault="00697778" w:rsidP="009F65C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5C5">
        <w:rPr>
          <w:rFonts w:ascii="Times New Roman" w:hAnsi="Times New Roman" w:cs="Times New Roman"/>
          <w:sz w:val="28"/>
          <w:szCs w:val="28"/>
        </w:rPr>
        <w:t xml:space="preserve">2. Разместить настоящее постановление на </w:t>
      </w:r>
      <w:r w:rsidR="00A90E58" w:rsidRPr="009F65C5">
        <w:rPr>
          <w:rFonts w:ascii="Times New Roman" w:hAnsi="Times New Roman" w:cs="Times New Roman"/>
          <w:sz w:val="28"/>
          <w:szCs w:val="28"/>
        </w:rPr>
        <w:t>«</w:t>
      </w:r>
      <w:r w:rsidRPr="009F65C5">
        <w:rPr>
          <w:rFonts w:ascii="Times New Roman" w:hAnsi="Times New Roman" w:cs="Times New Roman"/>
          <w:sz w:val="28"/>
          <w:szCs w:val="28"/>
        </w:rPr>
        <w:t>Официальном интернет-портале</w:t>
      </w:r>
      <w:r w:rsidR="009B299E" w:rsidRPr="009F65C5">
        <w:rPr>
          <w:rFonts w:ascii="Times New Roman" w:hAnsi="Times New Roman" w:cs="Times New Roman"/>
          <w:sz w:val="28"/>
          <w:szCs w:val="28"/>
        </w:rPr>
        <w:t xml:space="preserve"> </w:t>
      </w:r>
      <w:r w:rsidRPr="009F65C5">
        <w:rPr>
          <w:rFonts w:ascii="Times New Roman" w:hAnsi="Times New Roman" w:cs="Times New Roman"/>
          <w:sz w:val="28"/>
          <w:szCs w:val="28"/>
        </w:rPr>
        <w:t>правовой информации</w:t>
      </w:r>
      <w:r w:rsidR="00A90E58" w:rsidRPr="009F65C5">
        <w:rPr>
          <w:rFonts w:ascii="Times New Roman" w:hAnsi="Times New Roman" w:cs="Times New Roman"/>
          <w:sz w:val="28"/>
          <w:szCs w:val="28"/>
        </w:rPr>
        <w:t>»</w:t>
      </w:r>
      <w:r w:rsidRPr="009F65C5">
        <w:rPr>
          <w:rFonts w:ascii="Times New Roman" w:hAnsi="Times New Roman" w:cs="Times New Roman"/>
          <w:sz w:val="28"/>
          <w:szCs w:val="28"/>
        </w:rPr>
        <w:t xml:space="preserve"> (www.pravo.gov.ru) и официальном сайте Республики Тыва в информационно-телекоммуникационной сети </w:t>
      </w:r>
      <w:r w:rsidR="00A90E58" w:rsidRPr="009F65C5">
        <w:rPr>
          <w:rFonts w:ascii="Times New Roman" w:hAnsi="Times New Roman" w:cs="Times New Roman"/>
          <w:sz w:val="28"/>
          <w:szCs w:val="28"/>
        </w:rPr>
        <w:t>«</w:t>
      </w:r>
      <w:r w:rsidRPr="009F65C5">
        <w:rPr>
          <w:rFonts w:ascii="Times New Roman" w:hAnsi="Times New Roman" w:cs="Times New Roman"/>
          <w:sz w:val="28"/>
          <w:szCs w:val="28"/>
        </w:rPr>
        <w:t>Интернет</w:t>
      </w:r>
      <w:r w:rsidR="00A90E58" w:rsidRPr="009F65C5">
        <w:rPr>
          <w:rFonts w:ascii="Times New Roman" w:hAnsi="Times New Roman" w:cs="Times New Roman"/>
          <w:sz w:val="28"/>
          <w:szCs w:val="28"/>
        </w:rPr>
        <w:t>»</w:t>
      </w:r>
      <w:r w:rsidRPr="009F65C5">
        <w:rPr>
          <w:rFonts w:ascii="Times New Roman" w:hAnsi="Times New Roman" w:cs="Times New Roman"/>
          <w:sz w:val="28"/>
          <w:szCs w:val="28"/>
        </w:rPr>
        <w:t>.</w:t>
      </w:r>
    </w:p>
    <w:p w:rsidR="0054783C" w:rsidRPr="009F65C5" w:rsidRDefault="0054783C" w:rsidP="009F65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6888" w:rsidRPr="009F65C5" w:rsidRDefault="00656888" w:rsidP="009F65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6888" w:rsidRPr="009F65C5" w:rsidRDefault="00656888" w:rsidP="009F65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3BC6" w:rsidRPr="009F65C5" w:rsidRDefault="00656888" w:rsidP="009F65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65C5">
        <w:rPr>
          <w:rFonts w:ascii="Times New Roman" w:hAnsi="Times New Roman" w:cs="Times New Roman"/>
          <w:sz w:val="28"/>
          <w:szCs w:val="28"/>
        </w:rPr>
        <w:t>Вр</w:t>
      </w:r>
      <w:r w:rsidR="00AE3BC6" w:rsidRPr="009F65C5">
        <w:rPr>
          <w:rFonts w:ascii="Times New Roman" w:hAnsi="Times New Roman" w:cs="Times New Roman"/>
          <w:sz w:val="28"/>
          <w:szCs w:val="28"/>
        </w:rPr>
        <w:t>еменно исполняющий обязанности</w:t>
      </w:r>
    </w:p>
    <w:p w:rsidR="003E6DCD" w:rsidRPr="009F65C5" w:rsidRDefault="009F65C5" w:rsidP="009F65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97778" w:rsidRPr="009F65C5">
        <w:rPr>
          <w:rFonts w:ascii="Times New Roman" w:hAnsi="Times New Roman" w:cs="Times New Roman"/>
          <w:sz w:val="28"/>
          <w:szCs w:val="28"/>
        </w:rPr>
        <w:t>Глав</w:t>
      </w:r>
      <w:r w:rsidR="00656888" w:rsidRPr="009F65C5">
        <w:rPr>
          <w:rFonts w:ascii="Times New Roman" w:hAnsi="Times New Roman" w:cs="Times New Roman"/>
          <w:sz w:val="28"/>
          <w:szCs w:val="28"/>
        </w:rPr>
        <w:t xml:space="preserve">ы </w:t>
      </w:r>
      <w:r w:rsidR="00697778" w:rsidRPr="009F65C5">
        <w:rPr>
          <w:rFonts w:ascii="Times New Roman" w:hAnsi="Times New Roman" w:cs="Times New Roman"/>
          <w:sz w:val="28"/>
          <w:szCs w:val="28"/>
        </w:rPr>
        <w:t>Республики Тыва</w:t>
      </w:r>
      <w:r w:rsidR="00697778" w:rsidRPr="009F65C5">
        <w:rPr>
          <w:rFonts w:ascii="Times New Roman" w:hAnsi="Times New Roman" w:cs="Times New Roman"/>
          <w:sz w:val="28"/>
          <w:szCs w:val="28"/>
        </w:rPr>
        <w:tab/>
      </w:r>
      <w:r w:rsidR="00656888" w:rsidRPr="009F65C5">
        <w:rPr>
          <w:rFonts w:ascii="Times New Roman" w:hAnsi="Times New Roman" w:cs="Times New Roman"/>
          <w:sz w:val="28"/>
          <w:szCs w:val="28"/>
        </w:rPr>
        <w:tab/>
      </w:r>
      <w:r w:rsidR="00656888" w:rsidRPr="009F65C5">
        <w:rPr>
          <w:rFonts w:ascii="Times New Roman" w:hAnsi="Times New Roman" w:cs="Times New Roman"/>
          <w:sz w:val="28"/>
          <w:szCs w:val="28"/>
        </w:rPr>
        <w:tab/>
      </w:r>
      <w:r w:rsidR="00656888" w:rsidRPr="009F65C5">
        <w:rPr>
          <w:rFonts w:ascii="Times New Roman" w:hAnsi="Times New Roman" w:cs="Times New Roman"/>
          <w:sz w:val="28"/>
          <w:szCs w:val="28"/>
        </w:rPr>
        <w:tab/>
      </w:r>
      <w:r w:rsidR="00656888" w:rsidRPr="009F65C5">
        <w:rPr>
          <w:rFonts w:ascii="Times New Roman" w:hAnsi="Times New Roman" w:cs="Times New Roman"/>
          <w:sz w:val="28"/>
          <w:szCs w:val="28"/>
        </w:rPr>
        <w:tab/>
      </w:r>
      <w:r w:rsidR="00A90E58" w:rsidRPr="009F65C5">
        <w:rPr>
          <w:rFonts w:ascii="Times New Roman" w:hAnsi="Times New Roman" w:cs="Times New Roman"/>
          <w:sz w:val="28"/>
          <w:szCs w:val="28"/>
        </w:rPr>
        <w:tab/>
      </w:r>
      <w:r w:rsidR="00AE3BC6" w:rsidRPr="009F65C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56888" w:rsidRPr="009F65C5">
        <w:rPr>
          <w:rFonts w:ascii="Times New Roman" w:hAnsi="Times New Roman" w:cs="Times New Roman"/>
          <w:sz w:val="28"/>
          <w:szCs w:val="28"/>
        </w:rPr>
        <w:t>В.</w:t>
      </w:r>
      <w:r w:rsidR="00AE3BC6" w:rsidRPr="009F65C5">
        <w:rPr>
          <w:rFonts w:ascii="Times New Roman" w:hAnsi="Times New Roman" w:cs="Times New Roman"/>
          <w:sz w:val="28"/>
          <w:szCs w:val="28"/>
        </w:rPr>
        <w:t> </w:t>
      </w:r>
      <w:r w:rsidR="00656888" w:rsidRPr="009F65C5">
        <w:rPr>
          <w:rFonts w:ascii="Times New Roman" w:hAnsi="Times New Roman" w:cs="Times New Roman"/>
          <w:sz w:val="28"/>
          <w:szCs w:val="28"/>
        </w:rPr>
        <w:t>Ховалыг</w:t>
      </w:r>
    </w:p>
    <w:sectPr w:rsidR="003E6DCD" w:rsidRPr="009F65C5" w:rsidSect="009F65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134" w:header="680" w:footer="68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0BFA" w:rsidRDefault="00610BFA" w:rsidP="0089011C">
      <w:pPr>
        <w:spacing w:after="0" w:line="240" w:lineRule="auto"/>
      </w:pPr>
      <w:r>
        <w:separator/>
      </w:r>
    </w:p>
  </w:endnote>
  <w:endnote w:type="continuationSeparator" w:id="0">
    <w:p w:rsidR="00610BFA" w:rsidRDefault="00610BFA" w:rsidP="00890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462" w:rsidRDefault="008A246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462" w:rsidRDefault="008A2462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462" w:rsidRDefault="008A246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0BFA" w:rsidRDefault="00610BFA" w:rsidP="0089011C">
      <w:pPr>
        <w:spacing w:after="0" w:line="240" w:lineRule="auto"/>
      </w:pPr>
      <w:r>
        <w:separator/>
      </w:r>
    </w:p>
  </w:footnote>
  <w:footnote w:type="continuationSeparator" w:id="0">
    <w:p w:rsidR="00610BFA" w:rsidRDefault="00610BFA" w:rsidP="008901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462" w:rsidRDefault="008A246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37463"/>
    </w:sdtPr>
    <w:sdtEndPr>
      <w:rPr>
        <w:rFonts w:ascii="Times New Roman" w:hAnsi="Times New Roman" w:cs="Times New Roman"/>
        <w:sz w:val="24"/>
        <w:szCs w:val="24"/>
      </w:rPr>
    </w:sdtEndPr>
    <w:sdtContent>
      <w:p w:rsidR="009F65C5" w:rsidRPr="009F65C5" w:rsidRDefault="00F363A4">
        <w:pPr>
          <w:pStyle w:val="a4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F65C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9F65C5" w:rsidRPr="009F65C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F65C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75AC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F65C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462" w:rsidRDefault="008A246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1650B2"/>
    <w:multiLevelType w:val="hybridMultilevel"/>
    <w:tmpl w:val="6F00B7F4"/>
    <w:lvl w:ilvl="0" w:tplc="36D85940">
      <w:start w:val="1"/>
      <w:numFmt w:val="decimal"/>
      <w:lvlText w:val="%1)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">
    <w:nsid w:val="57830A8F"/>
    <w:multiLevelType w:val="hybridMultilevel"/>
    <w:tmpl w:val="2C9A8E84"/>
    <w:lvl w:ilvl="0" w:tplc="FA8C9192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>
    <w:nsid w:val="728C2E7E"/>
    <w:multiLevelType w:val="hybridMultilevel"/>
    <w:tmpl w:val="98649CD0"/>
    <w:lvl w:ilvl="0" w:tplc="685CF9CC">
      <w:start w:val="1"/>
      <w:numFmt w:val="decimal"/>
      <w:lvlText w:val="%1)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3">
    <w:nsid w:val="74F93EDE"/>
    <w:multiLevelType w:val="hybridMultilevel"/>
    <w:tmpl w:val="65946F8C"/>
    <w:lvl w:ilvl="0" w:tplc="FE4087F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F397271"/>
    <w:multiLevelType w:val="hybridMultilevel"/>
    <w:tmpl w:val="D17C3F4C"/>
    <w:lvl w:ilvl="0" w:tplc="7B943C3A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docVars>
    <w:docVar w:name="BossProviderVariable" w:val="25_01_2006!df4d24cd-230e-4716-8a90-34c4451fc90d"/>
  </w:docVars>
  <w:rsids>
    <w:rsidRoot w:val="00BC3A27"/>
    <w:rsid w:val="00007E6A"/>
    <w:rsid w:val="00013A37"/>
    <w:rsid w:val="00034F9B"/>
    <w:rsid w:val="00035F63"/>
    <w:rsid w:val="000360E7"/>
    <w:rsid w:val="00037831"/>
    <w:rsid w:val="00045958"/>
    <w:rsid w:val="00045A0A"/>
    <w:rsid w:val="00054FBE"/>
    <w:rsid w:val="000577A4"/>
    <w:rsid w:val="00064CD0"/>
    <w:rsid w:val="0007147E"/>
    <w:rsid w:val="000742B4"/>
    <w:rsid w:val="0008107C"/>
    <w:rsid w:val="00083ADA"/>
    <w:rsid w:val="00091970"/>
    <w:rsid w:val="000A22D6"/>
    <w:rsid w:val="000A4765"/>
    <w:rsid w:val="000A609D"/>
    <w:rsid w:val="000A708B"/>
    <w:rsid w:val="000C2DCD"/>
    <w:rsid w:val="000D2A1F"/>
    <w:rsid w:val="000D2DF0"/>
    <w:rsid w:val="000D321C"/>
    <w:rsid w:val="000E0A84"/>
    <w:rsid w:val="000E28C3"/>
    <w:rsid w:val="000E73A4"/>
    <w:rsid w:val="000F45F7"/>
    <w:rsid w:val="00103F26"/>
    <w:rsid w:val="00104E84"/>
    <w:rsid w:val="00104EF7"/>
    <w:rsid w:val="00107C50"/>
    <w:rsid w:val="00123457"/>
    <w:rsid w:val="00125F1A"/>
    <w:rsid w:val="0013061D"/>
    <w:rsid w:val="00132630"/>
    <w:rsid w:val="001327DD"/>
    <w:rsid w:val="00145BEB"/>
    <w:rsid w:val="001466CE"/>
    <w:rsid w:val="0014793B"/>
    <w:rsid w:val="00161E1A"/>
    <w:rsid w:val="001634DB"/>
    <w:rsid w:val="00172596"/>
    <w:rsid w:val="001734BA"/>
    <w:rsid w:val="00173D55"/>
    <w:rsid w:val="0017598B"/>
    <w:rsid w:val="0017652C"/>
    <w:rsid w:val="00180C59"/>
    <w:rsid w:val="00182EA9"/>
    <w:rsid w:val="0018731B"/>
    <w:rsid w:val="0019479F"/>
    <w:rsid w:val="001A1EC6"/>
    <w:rsid w:val="001A693B"/>
    <w:rsid w:val="001B2A7B"/>
    <w:rsid w:val="001B38FB"/>
    <w:rsid w:val="001B4451"/>
    <w:rsid w:val="001C341D"/>
    <w:rsid w:val="001D1223"/>
    <w:rsid w:val="001D1CD1"/>
    <w:rsid w:val="001D58E2"/>
    <w:rsid w:val="001E7807"/>
    <w:rsid w:val="001F269E"/>
    <w:rsid w:val="001F692A"/>
    <w:rsid w:val="002020C6"/>
    <w:rsid w:val="002077E4"/>
    <w:rsid w:val="00210B15"/>
    <w:rsid w:val="0021350F"/>
    <w:rsid w:val="00213FE1"/>
    <w:rsid w:val="00226332"/>
    <w:rsid w:val="00227FE9"/>
    <w:rsid w:val="00236BD1"/>
    <w:rsid w:val="00237D37"/>
    <w:rsid w:val="00246CF9"/>
    <w:rsid w:val="00255368"/>
    <w:rsid w:val="00264A7F"/>
    <w:rsid w:val="00271354"/>
    <w:rsid w:val="00285F94"/>
    <w:rsid w:val="00290B5E"/>
    <w:rsid w:val="002926FA"/>
    <w:rsid w:val="002939E0"/>
    <w:rsid w:val="00294B86"/>
    <w:rsid w:val="0029754B"/>
    <w:rsid w:val="002A380F"/>
    <w:rsid w:val="002A61E3"/>
    <w:rsid w:val="002B06AD"/>
    <w:rsid w:val="002D0852"/>
    <w:rsid w:val="002D0AFF"/>
    <w:rsid w:val="002D6F90"/>
    <w:rsid w:val="002E39B7"/>
    <w:rsid w:val="002E790B"/>
    <w:rsid w:val="002F370F"/>
    <w:rsid w:val="002F771B"/>
    <w:rsid w:val="00304E7C"/>
    <w:rsid w:val="00306932"/>
    <w:rsid w:val="00306FB0"/>
    <w:rsid w:val="00314F7C"/>
    <w:rsid w:val="00317413"/>
    <w:rsid w:val="00317C3B"/>
    <w:rsid w:val="003207E2"/>
    <w:rsid w:val="00322CCB"/>
    <w:rsid w:val="00331DED"/>
    <w:rsid w:val="003365AE"/>
    <w:rsid w:val="0034584A"/>
    <w:rsid w:val="00345914"/>
    <w:rsid w:val="00350F22"/>
    <w:rsid w:val="0035108F"/>
    <w:rsid w:val="00375EB9"/>
    <w:rsid w:val="00382EFF"/>
    <w:rsid w:val="00396D7A"/>
    <w:rsid w:val="003A3A98"/>
    <w:rsid w:val="003A5F11"/>
    <w:rsid w:val="003B0E0B"/>
    <w:rsid w:val="003B1311"/>
    <w:rsid w:val="003B36FB"/>
    <w:rsid w:val="003C0490"/>
    <w:rsid w:val="003C3724"/>
    <w:rsid w:val="003C7967"/>
    <w:rsid w:val="003D23A1"/>
    <w:rsid w:val="003E0D23"/>
    <w:rsid w:val="003E4C4D"/>
    <w:rsid w:val="003E6DCD"/>
    <w:rsid w:val="003F61CF"/>
    <w:rsid w:val="003F75A6"/>
    <w:rsid w:val="00404D59"/>
    <w:rsid w:val="004102C5"/>
    <w:rsid w:val="004103CF"/>
    <w:rsid w:val="00415E13"/>
    <w:rsid w:val="00416C73"/>
    <w:rsid w:val="00423F71"/>
    <w:rsid w:val="00430085"/>
    <w:rsid w:val="00432D18"/>
    <w:rsid w:val="00435DF8"/>
    <w:rsid w:val="00446A75"/>
    <w:rsid w:val="00451604"/>
    <w:rsid w:val="00461D72"/>
    <w:rsid w:val="004707B7"/>
    <w:rsid w:val="00470B35"/>
    <w:rsid w:val="00472FAD"/>
    <w:rsid w:val="004730AC"/>
    <w:rsid w:val="004735D9"/>
    <w:rsid w:val="00483CBF"/>
    <w:rsid w:val="00484CD7"/>
    <w:rsid w:val="004922B1"/>
    <w:rsid w:val="00492BE0"/>
    <w:rsid w:val="004A3476"/>
    <w:rsid w:val="004A38F2"/>
    <w:rsid w:val="004A454C"/>
    <w:rsid w:val="004A4820"/>
    <w:rsid w:val="004A52E9"/>
    <w:rsid w:val="004C56A3"/>
    <w:rsid w:val="004D299A"/>
    <w:rsid w:val="004D350B"/>
    <w:rsid w:val="004E5D09"/>
    <w:rsid w:val="004F29E6"/>
    <w:rsid w:val="004F36EE"/>
    <w:rsid w:val="004F7486"/>
    <w:rsid w:val="00501380"/>
    <w:rsid w:val="005030F2"/>
    <w:rsid w:val="0051140A"/>
    <w:rsid w:val="00512B18"/>
    <w:rsid w:val="00516029"/>
    <w:rsid w:val="00523725"/>
    <w:rsid w:val="005278C6"/>
    <w:rsid w:val="0054783C"/>
    <w:rsid w:val="00554E02"/>
    <w:rsid w:val="00560FFA"/>
    <w:rsid w:val="00567E38"/>
    <w:rsid w:val="005769BE"/>
    <w:rsid w:val="005840A9"/>
    <w:rsid w:val="00592FD3"/>
    <w:rsid w:val="00597BF5"/>
    <w:rsid w:val="005A13BA"/>
    <w:rsid w:val="005A357B"/>
    <w:rsid w:val="005C6A54"/>
    <w:rsid w:val="005D78D1"/>
    <w:rsid w:val="005F5DD0"/>
    <w:rsid w:val="006004CB"/>
    <w:rsid w:val="00600F98"/>
    <w:rsid w:val="00603277"/>
    <w:rsid w:val="00605801"/>
    <w:rsid w:val="00606DBF"/>
    <w:rsid w:val="00610BFA"/>
    <w:rsid w:val="00613CF7"/>
    <w:rsid w:val="00616B39"/>
    <w:rsid w:val="006458B9"/>
    <w:rsid w:val="00656888"/>
    <w:rsid w:val="0066172F"/>
    <w:rsid w:val="00664E93"/>
    <w:rsid w:val="00670323"/>
    <w:rsid w:val="00674516"/>
    <w:rsid w:val="0067604B"/>
    <w:rsid w:val="00681E9E"/>
    <w:rsid w:val="00686FF6"/>
    <w:rsid w:val="00690F05"/>
    <w:rsid w:val="0069328B"/>
    <w:rsid w:val="006943A6"/>
    <w:rsid w:val="0069568B"/>
    <w:rsid w:val="00697778"/>
    <w:rsid w:val="006A21A7"/>
    <w:rsid w:val="006B18F8"/>
    <w:rsid w:val="006B7E44"/>
    <w:rsid w:val="006C485C"/>
    <w:rsid w:val="006D7EE9"/>
    <w:rsid w:val="006E298B"/>
    <w:rsid w:val="006E7431"/>
    <w:rsid w:val="006F131B"/>
    <w:rsid w:val="007038FA"/>
    <w:rsid w:val="00712631"/>
    <w:rsid w:val="007164E9"/>
    <w:rsid w:val="007208B4"/>
    <w:rsid w:val="00721919"/>
    <w:rsid w:val="00723DEA"/>
    <w:rsid w:val="00730381"/>
    <w:rsid w:val="00732E2B"/>
    <w:rsid w:val="00736B17"/>
    <w:rsid w:val="00743EEF"/>
    <w:rsid w:val="0075260C"/>
    <w:rsid w:val="00755E9E"/>
    <w:rsid w:val="00763615"/>
    <w:rsid w:val="007754C8"/>
    <w:rsid w:val="00775AC4"/>
    <w:rsid w:val="00776170"/>
    <w:rsid w:val="00776595"/>
    <w:rsid w:val="00796B95"/>
    <w:rsid w:val="007A0B83"/>
    <w:rsid w:val="007A0CCA"/>
    <w:rsid w:val="007A2154"/>
    <w:rsid w:val="007B618E"/>
    <w:rsid w:val="007C51F5"/>
    <w:rsid w:val="007E33D5"/>
    <w:rsid w:val="007E3FF3"/>
    <w:rsid w:val="007E4F98"/>
    <w:rsid w:val="007F1CCC"/>
    <w:rsid w:val="007F7F50"/>
    <w:rsid w:val="0080096F"/>
    <w:rsid w:val="00802843"/>
    <w:rsid w:val="0080327A"/>
    <w:rsid w:val="00806293"/>
    <w:rsid w:val="00810D08"/>
    <w:rsid w:val="008110F3"/>
    <w:rsid w:val="00813D78"/>
    <w:rsid w:val="00822578"/>
    <w:rsid w:val="008229F1"/>
    <w:rsid w:val="008258E0"/>
    <w:rsid w:val="00831FDF"/>
    <w:rsid w:val="008441C7"/>
    <w:rsid w:val="00846DD6"/>
    <w:rsid w:val="00853095"/>
    <w:rsid w:val="008550EA"/>
    <w:rsid w:val="0085739F"/>
    <w:rsid w:val="0086220E"/>
    <w:rsid w:val="00873553"/>
    <w:rsid w:val="0087409C"/>
    <w:rsid w:val="0087679B"/>
    <w:rsid w:val="008769C2"/>
    <w:rsid w:val="008801AB"/>
    <w:rsid w:val="00881885"/>
    <w:rsid w:val="00882F01"/>
    <w:rsid w:val="0089011C"/>
    <w:rsid w:val="00891842"/>
    <w:rsid w:val="008922CF"/>
    <w:rsid w:val="0089664A"/>
    <w:rsid w:val="008A0F70"/>
    <w:rsid w:val="008A2462"/>
    <w:rsid w:val="008A662D"/>
    <w:rsid w:val="008B4792"/>
    <w:rsid w:val="008B4DE7"/>
    <w:rsid w:val="008B681C"/>
    <w:rsid w:val="008C53D1"/>
    <w:rsid w:val="008D21FA"/>
    <w:rsid w:val="008D27AB"/>
    <w:rsid w:val="008D5F9E"/>
    <w:rsid w:val="008E315E"/>
    <w:rsid w:val="008E3FAE"/>
    <w:rsid w:val="008F0080"/>
    <w:rsid w:val="008F25CD"/>
    <w:rsid w:val="008F3BA7"/>
    <w:rsid w:val="008F7B6C"/>
    <w:rsid w:val="00910CBE"/>
    <w:rsid w:val="00916006"/>
    <w:rsid w:val="00917A6F"/>
    <w:rsid w:val="00920590"/>
    <w:rsid w:val="009222BF"/>
    <w:rsid w:val="00925392"/>
    <w:rsid w:val="00930B59"/>
    <w:rsid w:val="0093253E"/>
    <w:rsid w:val="0094576B"/>
    <w:rsid w:val="009572D7"/>
    <w:rsid w:val="00957FA3"/>
    <w:rsid w:val="00973A54"/>
    <w:rsid w:val="0098505E"/>
    <w:rsid w:val="009A6E2B"/>
    <w:rsid w:val="009B299E"/>
    <w:rsid w:val="009B5190"/>
    <w:rsid w:val="009B5BED"/>
    <w:rsid w:val="009D73FD"/>
    <w:rsid w:val="009E03F0"/>
    <w:rsid w:val="009F65C5"/>
    <w:rsid w:val="00A03A5F"/>
    <w:rsid w:val="00A20198"/>
    <w:rsid w:val="00A207A4"/>
    <w:rsid w:val="00A20F2E"/>
    <w:rsid w:val="00A21C75"/>
    <w:rsid w:val="00A21EC4"/>
    <w:rsid w:val="00A23E79"/>
    <w:rsid w:val="00A26BE1"/>
    <w:rsid w:val="00A31B2F"/>
    <w:rsid w:val="00A36659"/>
    <w:rsid w:val="00A43CB1"/>
    <w:rsid w:val="00A455D9"/>
    <w:rsid w:val="00A52DD3"/>
    <w:rsid w:val="00A54387"/>
    <w:rsid w:val="00A556F1"/>
    <w:rsid w:val="00A5762D"/>
    <w:rsid w:val="00A6470D"/>
    <w:rsid w:val="00A70566"/>
    <w:rsid w:val="00A72577"/>
    <w:rsid w:val="00A83DA7"/>
    <w:rsid w:val="00A87679"/>
    <w:rsid w:val="00A90E58"/>
    <w:rsid w:val="00AA1EB6"/>
    <w:rsid w:val="00AA3E86"/>
    <w:rsid w:val="00AB1CA7"/>
    <w:rsid w:val="00AB7D69"/>
    <w:rsid w:val="00AC048E"/>
    <w:rsid w:val="00AC0878"/>
    <w:rsid w:val="00AD053B"/>
    <w:rsid w:val="00AD1DAF"/>
    <w:rsid w:val="00AE05C2"/>
    <w:rsid w:val="00AE0660"/>
    <w:rsid w:val="00AE3BC6"/>
    <w:rsid w:val="00AE3D49"/>
    <w:rsid w:val="00AE593B"/>
    <w:rsid w:val="00AF1E0A"/>
    <w:rsid w:val="00AF1F17"/>
    <w:rsid w:val="00AF759F"/>
    <w:rsid w:val="00B0029B"/>
    <w:rsid w:val="00B005D9"/>
    <w:rsid w:val="00B13BE6"/>
    <w:rsid w:val="00B200A8"/>
    <w:rsid w:val="00B24948"/>
    <w:rsid w:val="00B41561"/>
    <w:rsid w:val="00B455A3"/>
    <w:rsid w:val="00B4619A"/>
    <w:rsid w:val="00B47798"/>
    <w:rsid w:val="00B62B25"/>
    <w:rsid w:val="00B63A7A"/>
    <w:rsid w:val="00B91E93"/>
    <w:rsid w:val="00BB09E5"/>
    <w:rsid w:val="00BB4571"/>
    <w:rsid w:val="00BB5E20"/>
    <w:rsid w:val="00BC0F3C"/>
    <w:rsid w:val="00BC2E3C"/>
    <w:rsid w:val="00BC3A27"/>
    <w:rsid w:val="00BC5FBC"/>
    <w:rsid w:val="00BD3E0D"/>
    <w:rsid w:val="00BD3E3C"/>
    <w:rsid w:val="00BE00EF"/>
    <w:rsid w:val="00C0555C"/>
    <w:rsid w:val="00C121E8"/>
    <w:rsid w:val="00C1500C"/>
    <w:rsid w:val="00C214C8"/>
    <w:rsid w:val="00C22B90"/>
    <w:rsid w:val="00C27510"/>
    <w:rsid w:val="00C409D4"/>
    <w:rsid w:val="00C505B9"/>
    <w:rsid w:val="00C511AF"/>
    <w:rsid w:val="00C51D6A"/>
    <w:rsid w:val="00C544EB"/>
    <w:rsid w:val="00C56D8C"/>
    <w:rsid w:val="00C62985"/>
    <w:rsid w:val="00C6440E"/>
    <w:rsid w:val="00C67886"/>
    <w:rsid w:val="00C76674"/>
    <w:rsid w:val="00C81963"/>
    <w:rsid w:val="00C82283"/>
    <w:rsid w:val="00C901FB"/>
    <w:rsid w:val="00C93A49"/>
    <w:rsid w:val="00C947C1"/>
    <w:rsid w:val="00C977F4"/>
    <w:rsid w:val="00CA3F27"/>
    <w:rsid w:val="00CA60B8"/>
    <w:rsid w:val="00CA70C9"/>
    <w:rsid w:val="00CB7AAB"/>
    <w:rsid w:val="00CC1497"/>
    <w:rsid w:val="00CC488A"/>
    <w:rsid w:val="00CC6E03"/>
    <w:rsid w:val="00CD19F9"/>
    <w:rsid w:val="00CD761D"/>
    <w:rsid w:val="00CD76A1"/>
    <w:rsid w:val="00CE404A"/>
    <w:rsid w:val="00CE604E"/>
    <w:rsid w:val="00CF4A70"/>
    <w:rsid w:val="00CF5FC6"/>
    <w:rsid w:val="00CF61EB"/>
    <w:rsid w:val="00D21F76"/>
    <w:rsid w:val="00D37472"/>
    <w:rsid w:val="00D42933"/>
    <w:rsid w:val="00D445CE"/>
    <w:rsid w:val="00D447A0"/>
    <w:rsid w:val="00D4628E"/>
    <w:rsid w:val="00D50BF8"/>
    <w:rsid w:val="00D5158C"/>
    <w:rsid w:val="00D563B1"/>
    <w:rsid w:val="00D67953"/>
    <w:rsid w:val="00D733AA"/>
    <w:rsid w:val="00D76388"/>
    <w:rsid w:val="00D833FD"/>
    <w:rsid w:val="00DB24AB"/>
    <w:rsid w:val="00DB41B7"/>
    <w:rsid w:val="00DB506E"/>
    <w:rsid w:val="00DC214C"/>
    <w:rsid w:val="00DC6A61"/>
    <w:rsid w:val="00DC7236"/>
    <w:rsid w:val="00DD0966"/>
    <w:rsid w:val="00DD2726"/>
    <w:rsid w:val="00DE1CBB"/>
    <w:rsid w:val="00DE1EAA"/>
    <w:rsid w:val="00DF06A0"/>
    <w:rsid w:val="00DF3579"/>
    <w:rsid w:val="00DF5FFB"/>
    <w:rsid w:val="00E01BEE"/>
    <w:rsid w:val="00E0270A"/>
    <w:rsid w:val="00E11B68"/>
    <w:rsid w:val="00E1562D"/>
    <w:rsid w:val="00E16F34"/>
    <w:rsid w:val="00E31306"/>
    <w:rsid w:val="00E337A6"/>
    <w:rsid w:val="00E4172D"/>
    <w:rsid w:val="00E4469C"/>
    <w:rsid w:val="00E45CFB"/>
    <w:rsid w:val="00E47B46"/>
    <w:rsid w:val="00E5159D"/>
    <w:rsid w:val="00E52F4E"/>
    <w:rsid w:val="00E53477"/>
    <w:rsid w:val="00E635C4"/>
    <w:rsid w:val="00E64D36"/>
    <w:rsid w:val="00E66043"/>
    <w:rsid w:val="00E670A1"/>
    <w:rsid w:val="00E72B16"/>
    <w:rsid w:val="00E74DBF"/>
    <w:rsid w:val="00E80332"/>
    <w:rsid w:val="00E80517"/>
    <w:rsid w:val="00E84536"/>
    <w:rsid w:val="00E84BFD"/>
    <w:rsid w:val="00E859CD"/>
    <w:rsid w:val="00E97521"/>
    <w:rsid w:val="00EC68BB"/>
    <w:rsid w:val="00EC6C67"/>
    <w:rsid w:val="00EC7966"/>
    <w:rsid w:val="00EE1391"/>
    <w:rsid w:val="00EE36B6"/>
    <w:rsid w:val="00EF56A8"/>
    <w:rsid w:val="00F10F7A"/>
    <w:rsid w:val="00F125C6"/>
    <w:rsid w:val="00F12AAF"/>
    <w:rsid w:val="00F34CED"/>
    <w:rsid w:val="00F363A4"/>
    <w:rsid w:val="00F60292"/>
    <w:rsid w:val="00F60632"/>
    <w:rsid w:val="00F66AEB"/>
    <w:rsid w:val="00F72CEE"/>
    <w:rsid w:val="00F73F2B"/>
    <w:rsid w:val="00F81A06"/>
    <w:rsid w:val="00F84BD4"/>
    <w:rsid w:val="00FA5F94"/>
    <w:rsid w:val="00FB0183"/>
    <w:rsid w:val="00FB528F"/>
    <w:rsid w:val="00FC5E96"/>
    <w:rsid w:val="00FD01C6"/>
    <w:rsid w:val="00FD7D5D"/>
    <w:rsid w:val="00FD7FAB"/>
    <w:rsid w:val="00FE1154"/>
    <w:rsid w:val="00FE5298"/>
    <w:rsid w:val="00FE6A71"/>
    <w:rsid w:val="00FF3F4E"/>
    <w:rsid w:val="00FF4D5A"/>
    <w:rsid w:val="00FF73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1F5D55E-39D8-4E09-B04B-3346B8895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32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next w:val="a"/>
    <w:rsid w:val="00BC3A27"/>
    <w:pPr>
      <w:keepNext/>
      <w:tabs>
        <w:tab w:val="num" w:pos="36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3">
    <w:name w:val="List Paragraph"/>
    <w:basedOn w:val="a"/>
    <w:uiPriority w:val="34"/>
    <w:qFormat/>
    <w:rsid w:val="004A347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901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9011C"/>
  </w:style>
  <w:style w:type="paragraph" w:styleId="a6">
    <w:name w:val="footer"/>
    <w:basedOn w:val="a"/>
    <w:link w:val="a7"/>
    <w:uiPriority w:val="99"/>
    <w:semiHidden/>
    <w:unhideWhenUsed/>
    <w:rsid w:val="008901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9011C"/>
  </w:style>
  <w:style w:type="paragraph" w:styleId="a8">
    <w:name w:val="Balloon Text"/>
    <w:basedOn w:val="a"/>
    <w:link w:val="a9"/>
    <w:uiPriority w:val="99"/>
    <w:semiHidden/>
    <w:unhideWhenUsed/>
    <w:rsid w:val="00855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550EA"/>
    <w:rPr>
      <w:rFonts w:ascii="Tahoma" w:hAnsi="Tahoma" w:cs="Tahoma"/>
      <w:sz w:val="16"/>
      <w:szCs w:val="16"/>
    </w:rPr>
  </w:style>
  <w:style w:type="character" w:styleId="aa">
    <w:name w:val="Hyperlink"/>
    <w:basedOn w:val="a0"/>
    <w:unhideWhenUsed/>
    <w:rsid w:val="0069568B"/>
    <w:rPr>
      <w:b/>
      <w:bCs/>
      <w:color w:val="0000FF"/>
      <w:sz w:val="28"/>
      <w:szCs w:val="26"/>
      <w:u w:val="single"/>
      <w:lang w:val="ru-RU" w:eastAsia="ru-RU" w:bidi="ar-SA"/>
    </w:rPr>
  </w:style>
  <w:style w:type="table" w:styleId="ab">
    <w:name w:val="Table Grid"/>
    <w:basedOn w:val="a1"/>
    <w:uiPriority w:val="39"/>
    <w:rsid w:val="00CD19F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l">
    <w:name w:val="hl"/>
    <w:basedOn w:val="a0"/>
    <w:rsid w:val="00755E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1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3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2DEE4-99A3-49F0-97A1-387D510BD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Сайзана</dc:creator>
  <cp:lastModifiedBy>Цховребова Н.С.</cp:lastModifiedBy>
  <cp:revision>3</cp:revision>
  <cp:lastPrinted>2021-09-06T10:45:00Z</cp:lastPrinted>
  <dcterms:created xsi:type="dcterms:W3CDTF">2021-09-03T09:49:00Z</dcterms:created>
  <dcterms:modified xsi:type="dcterms:W3CDTF">2021-09-06T10:47:00Z</dcterms:modified>
</cp:coreProperties>
</file>