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A" w:rsidRDefault="00A5156A" w:rsidP="00A515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02C0" w:rsidRDefault="006402C0" w:rsidP="00A515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02C0" w:rsidRDefault="006402C0" w:rsidP="00A5156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5156A" w:rsidRPr="0025472A" w:rsidRDefault="00A5156A" w:rsidP="00A5156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5156A" w:rsidRPr="004C14FF" w:rsidRDefault="00A5156A" w:rsidP="00A5156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F2AB3" w:rsidRDefault="003F2AB3" w:rsidP="003F2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D7A" w:rsidRDefault="00FE1D7A" w:rsidP="003F2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AB3" w:rsidRDefault="003F2178" w:rsidP="003F21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сентября 2021 г. № 503</w:t>
      </w:r>
    </w:p>
    <w:p w:rsidR="003F2178" w:rsidRDefault="003F2178" w:rsidP="003F21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F2AB3" w:rsidRPr="003F2AB3" w:rsidRDefault="003F2AB3" w:rsidP="003F2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AB3" w:rsidRDefault="00707DB6" w:rsidP="003F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AB3">
        <w:rPr>
          <w:rFonts w:ascii="Times New Roman" w:hAnsi="Times New Roman"/>
          <w:b/>
          <w:sz w:val="28"/>
          <w:szCs w:val="28"/>
        </w:rPr>
        <w:t xml:space="preserve">Об установлении минимального размера </w:t>
      </w:r>
    </w:p>
    <w:p w:rsidR="003F2AB3" w:rsidRDefault="00707DB6" w:rsidP="003F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AB3">
        <w:rPr>
          <w:rFonts w:ascii="Times New Roman" w:hAnsi="Times New Roman"/>
          <w:b/>
          <w:sz w:val="28"/>
          <w:szCs w:val="28"/>
        </w:rPr>
        <w:t xml:space="preserve">взноса на капитальный ремонт общего </w:t>
      </w:r>
    </w:p>
    <w:p w:rsidR="003F2AB3" w:rsidRDefault="00707DB6" w:rsidP="003F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AB3">
        <w:rPr>
          <w:rFonts w:ascii="Times New Roman" w:hAnsi="Times New Roman"/>
          <w:b/>
          <w:sz w:val="28"/>
          <w:szCs w:val="28"/>
        </w:rPr>
        <w:t xml:space="preserve">имущества в многоквартирных домах, </w:t>
      </w:r>
    </w:p>
    <w:p w:rsidR="003F2AB3" w:rsidRDefault="00707DB6" w:rsidP="003F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AB3">
        <w:rPr>
          <w:rFonts w:ascii="Times New Roman" w:hAnsi="Times New Roman"/>
          <w:b/>
          <w:sz w:val="28"/>
          <w:szCs w:val="28"/>
        </w:rPr>
        <w:t xml:space="preserve">расположенных на территории Республики </w:t>
      </w:r>
    </w:p>
    <w:p w:rsidR="00DE0FD1" w:rsidRPr="003F2AB3" w:rsidRDefault="00707DB6" w:rsidP="003F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AB3">
        <w:rPr>
          <w:rFonts w:ascii="Times New Roman" w:hAnsi="Times New Roman"/>
          <w:b/>
          <w:sz w:val="28"/>
          <w:szCs w:val="28"/>
        </w:rPr>
        <w:t>Тыва, на 2022-2024 годы</w:t>
      </w:r>
    </w:p>
    <w:p w:rsidR="00DE0FD1" w:rsidRDefault="00DE0FD1" w:rsidP="003F2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AB3" w:rsidRPr="003F2AB3" w:rsidRDefault="003F2AB3" w:rsidP="003F2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D1" w:rsidRPr="003F2AB3" w:rsidRDefault="00DE0FD1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 xml:space="preserve">В соответствии </w:t>
      </w:r>
      <w:r w:rsidR="00707DB6" w:rsidRPr="003F2AB3">
        <w:rPr>
          <w:rFonts w:ascii="Times New Roman" w:hAnsi="Times New Roman"/>
          <w:sz w:val="28"/>
          <w:szCs w:val="28"/>
        </w:rPr>
        <w:t xml:space="preserve">с </w:t>
      </w:r>
      <w:r w:rsidR="008B7FCE" w:rsidRPr="003F2AB3">
        <w:rPr>
          <w:rFonts w:ascii="Times New Roman" w:hAnsi="Times New Roman"/>
          <w:sz w:val="28"/>
          <w:szCs w:val="28"/>
        </w:rPr>
        <w:t>пунктом 1 части</w:t>
      </w:r>
      <w:r w:rsidR="00851462" w:rsidRPr="003F2AB3">
        <w:rPr>
          <w:rFonts w:ascii="Times New Roman" w:hAnsi="Times New Roman"/>
          <w:sz w:val="28"/>
          <w:szCs w:val="28"/>
        </w:rPr>
        <w:t xml:space="preserve"> 1 </w:t>
      </w:r>
      <w:r w:rsidR="00707DB6" w:rsidRPr="003F2AB3">
        <w:rPr>
          <w:rFonts w:ascii="Times New Roman" w:hAnsi="Times New Roman"/>
          <w:sz w:val="28"/>
          <w:szCs w:val="28"/>
        </w:rPr>
        <w:t>статьи</w:t>
      </w:r>
      <w:r w:rsidRPr="003F2AB3">
        <w:rPr>
          <w:rFonts w:ascii="Times New Roman" w:hAnsi="Times New Roman"/>
          <w:sz w:val="28"/>
          <w:szCs w:val="28"/>
        </w:rPr>
        <w:t xml:space="preserve"> 167 Жилищного кодекса Российской Федерации, статьей 3 Закона Республики Тыва о</w:t>
      </w:r>
      <w:r w:rsidR="003F2AB3">
        <w:rPr>
          <w:rFonts w:ascii="Times New Roman" w:hAnsi="Times New Roman"/>
          <w:sz w:val="28"/>
          <w:szCs w:val="28"/>
        </w:rPr>
        <w:t>т 26 декабря 2013 г. № 2322 ВХ-</w:t>
      </w:r>
      <w:r w:rsidR="003F2AB3">
        <w:rPr>
          <w:rFonts w:ascii="Times New Roman" w:hAnsi="Times New Roman"/>
          <w:sz w:val="28"/>
          <w:szCs w:val="28"/>
          <w:lang w:val="en-US"/>
        </w:rPr>
        <w:t>I</w:t>
      </w:r>
      <w:r w:rsidRPr="003F2AB3">
        <w:rPr>
          <w:rFonts w:ascii="Times New Roman" w:hAnsi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домах, расположенных на территории Республики Тыва» Правительство Республики Тыва ПОСТАНОВЛЯЕТ:</w:t>
      </w:r>
    </w:p>
    <w:p w:rsidR="00DE0FD1" w:rsidRPr="003F2AB3" w:rsidRDefault="00DE0FD1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FD1" w:rsidRPr="003F2AB3" w:rsidRDefault="00DE0FD1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>1. Установить минимальный размер взноса на капитальный ремонт общего имущества в многоквартирных домах, расположенных на территории Республики Тыва, по годам:</w:t>
      </w:r>
    </w:p>
    <w:p w:rsidR="00DE0FD1" w:rsidRPr="003F2AB3" w:rsidRDefault="00707DB6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>на 2022</w:t>
      </w:r>
      <w:r w:rsidR="00DE0FD1" w:rsidRPr="003F2AB3">
        <w:rPr>
          <w:rFonts w:ascii="Times New Roman" w:hAnsi="Times New Roman"/>
          <w:sz w:val="28"/>
          <w:szCs w:val="28"/>
        </w:rPr>
        <w:t xml:space="preserve"> год:</w:t>
      </w:r>
    </w:p>
    <w:p w:rsidR="00DE0FD1" w:rsidRPr="003F2AB3" w:rsidRDefault="00DE0FD1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>для многоквартирных домов, не оборудованных лифтовым оборудованием</w:t>
      </w:r>
      <w:r w:rsidR="003F2AB3">
        <w:rPr>
          <w:rFonts w:ascii="Times New Roman" w:hAnsi="Times New Roman"/>
          <w:sz w:val="28"/>
          <w:szCs w:val="28"/>
        </w:rPr>
        <w:t>,</w:t>
      </w:r>
      <w:r w:rsidRPr="003F2AB3">
        <w:rPr>
          <w:rFonts w:ascii="Times New Roman" w:hAnsi="Times New Roman"/>
          <w:sz w:val="28"/>
          <w:szCs w:val="28"/>
        </w:rPr>
        <w:t xml:space="preserve"> а также для помещений, расположенных на </w:t>
      </w:r>
      <w:r w:rsidR="003F2AB3">
        <w:rPr>
          <w:rFonts w:ascii="Times New Roman" w:hAnsi="Times New Roman"/>
          <w:sz w:val="28"/>
          <w:szCs w:val="28"/>
        </w:rPr>
        <w:t>первых</w:t>
      </w:r>
      <w:r w:rsidRPr="003F2AB3">
        <w:rPr>
          <w:rFonts w:ascii="Times New Roman" w:hAnsi="Times New Roman"/>
          <w:sz w:val="28"/>
          <w:szCs w:val="28"/>
        </w:rPr>
        <w:t xml:space="preserve"> этажах в многоквартирных домах,</w:t>
      </w:r>
      <w:r w:rsidR="003F2AB3">
        <w:rPr>
          <w:rFonts w:ascii="Times New Roman" w:hAnsi="Times New Roman"/>
          <w:sz w:val="28"/>
          <w:szCs w:val="28"/>
        </w:rPr>
        <w:t xml:space="preserve"> </w:t>
      </w:r>
      <w:r w:rsidRPr="003F2AB3">
        <w:rPr>
          <w:rFonts w:ascii="Times New Roman" w:hAnsi="Times New Roman"/>
          <w:sz w:val="28"/>
          <w:szCs w:val="28"/>
        </w:rPr>
        <w:t>оборудованных лифтовым оборудованием, – 5,</w:t>
      </w:r>
      <w:r w:rsidR="00707DB6" w:rsidRPr="003F2AB3">
        <w:rPr>
          <w:rFonts w:ascii="Times New Roman" w:hAnsi="Times New Roman"/>
          <w:sz w:val="28"/>
          <w:szCs w:val="28"/>
        </w:rPr>
        <w:t>87</w:t>
      </w:r>
      <w:r w:rsidRPr="003F2AB3">
        <w:rPr>
          <w:rFonts w:ascii="Times New Roman" w:hAnsi="Times New Roman"/>
          <w:sz w:val="28"/>
          <w:szCs w:val="28"/>
        </w:rPr>
        <w:t xml:space="preserve"> руб. на один квадратный метр общей площади жилого и нежилого помещения в многоквартирном доме, принадлежащего собственнику такого помещения, в месяц;</w:t>
      </w:r>
    </w:p>
    <w:p w:rsidR="00DE0FD1" w:rsidRPr="003F2AB3" w:rsidRDefault="00DE0FD1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 xml:space="preserve">для многоквартирных домов, оборудованных лифтовым оборудованием, за исключением помещений, расположенных на </w:t>
      </w:r>
      <w:r w:rsidR="003F2AB3">
        <w:rPr>
          <w:rFonts w:ascii="Times New Roman" w:hAnsi="Times New Roman"/>
          <w:sz w:val="28"/>
          <w:szCs w:val="28"/>
        </w:rPr>
        <w:t>первых</w:t>
      </w:r>
      <w:r w:rsidRPr="003F2AB3">
        <w:rPr>
          <w:rFonts w:ascii="Times New Roman" w:hAnsi="Times New Roman"/>
          <w:sz w:val="28"/>
          <w:szCs w:val="28"/>
        </w:rPr>
        <w:t xml:space="preserve"> этажах в многоквартирных домах, </w:t>
      </w:r>
      <w:r w:rsidRPr="003F2AB3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DA5D6D">
        <w:rPr>
          <w:rFonts w:ascii="Times New Roman" w:hAnsi="Times New Roman"/>
          <w:sz w:val="28"/>
          <w:szCs w:val="28"/>
        </w:rPr>
        <w:t>5,</w:t>
      </w:r>
      <w:r w:rsidR="00707DB6" w:rsidRPr="003F2AB3">
        <w:rPr>
          <w:rFonts w:ascii="Times New Roman" w:hAnsi="Times New Roman"/>
          <w:sz w:val="28"/>
          <w:szCs w:val="28"/>
        </w:rPr>
        <w:t>96</w:t>
      </w:r>
      <w:r w:rsidRPr="003F2AB3">
        <w:rPr>
          <w:rFonts w:ascii="Times New Roman" w:hAnsi="Times New Roman"/>
          <w:sz w:val="28"/>
          <w:szCs w:val="28"/>
        </w:rPr>
        <w:t xml:space="preserve"> руб. на один квадратный метр общей площади жилого и нежилого помещения в многоквартирном доме, принадлежащего собственнику такого помещения, в месяц;</w:t>
      </w:r>
    </w:p>
    <w:p w:rsidR="00DE0FD1" w:rsidRPr="003F2AB3" w:rsidRDefault="00707DB6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>на 2023</w:t>
      </w:r>
      <w:r w:rsidR="00DE0FD1" w:rsidRPr="003F2AB3">
        <w:rPr>
          <w:rFonts w:ascii="Times New Roman" w:hAnsi="Times New Roman"/>
          <w:sz w:val="28"/>
          <w:szCs w:val="28"/>
        </w:rPr>
        <w:t xml:space="preserve"> год:</w:t>
      </w:r>
    </w:p>
    <w:p w:rsidR="00DE0FD1" w:rsidRPr="003F2AB3" w:rsidRDefault="00DE0FD1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>для многоквартирных домов, не оборудованных лифтовым оборудованием</w:t>
      </w:r>
      <w:r w:rsidR="003F2AB3">
        <w:rPr>
          <w:rFonts w:ascii="Times New Roman" w:hAnsi="Times New Roman"/>
          <w:sz w:val="28"/>
          <w:szCs w:val="28"/>
        </w:rPr>
        <w:t>,</w:t>
      </w:r>
      <w:r w:rsidRPr="003F2AB3">
        <w:rPr>
          <w:rFonts w:ascii="Times New Roman" w:hAnsi="Times New Roman"/>
          <w:sz w:val="28"/>
          <w:szCs w:val="28"/>
        </w:rPr>
        <w:t xml:space="preserve"> а также для помещений, расположенных на </w:t>
      </w:r>
      <w:r w:rsidR="003F2AB3">
        <w:rPr>
          <w:rFonts w:ascii="Times New Roman" w:hAnsi="Times New Roman"/>
          <w:sz w:val="28"/>
          <w:szCs w:val="28"/>
        </w:rPr>
        <w:t>первых</w:t>
      </w:r>
      <w:r w:rsidRPr="003F2AB3">
        <w:rPr>
          <w:rFonts w:ascii="Times New Roman" w:hAnsi="Times New Roman"/>
          <w:sz w:val="28"/>
          <w:szCs w:val="28"/>
        </w:rPr>
        <w:t xml:space="preserve"> этажах в многоквартирных домах,</w:t>
      </w:r>
      <w:r w:rsidR="003F2AB3">
        <w:rPr>
          <w:rFonts w:ascii="Times New Roman" w:hAnsi="Times New Roman"/>
          <w:sz w:val="28"/>
          <w:szCs w:val="28"/>
        </w:rPr>
        <w:t xml:space="preserve"> </w:t>
      </w:r>
      <w:r w:rsidRPr="003F2AB3">
        <w:rPr>
          <w:rFonts w:ascii="Times New Roman" w:hAnsi="Times New Roman"/>
          <w:sz w:val="28"/>
          <w:szCs w:val="28"/>
        </w:rPr>
        <w:t xml:space="preserve">оборудованных лифтовым оборудованием, – </w:t>
      </w:r>
      <w:r w:rsidR="00707DB6" w:rsidRPr="003F2AB3">
        <w:rPr>
          <w:rFonts w:ascii="Times New Roman" w:hAnsi="Times New Roman"/>
          <w:sz w:val="28"/>
          <w:szCs w:val="28"/>
        </w:rPr>
        <w:t>6,10</w:t>
      </w:r>
      <w:r w:rsidRPr="003F2AB3">
        <w:rPr>
          <w:rFonts w:ascii="Times New Roman" w:hAnsi="Times New Roman"/>
          <w:sz w:val="28"/>
          <w:szCs w:val="28"/>
        </w:rPr>
        <w:t xml:space="preserve"> руб. на один квадратный метр общей площади жилого и нежилого помещения в многоквартирном доме, принадлежащего собственнику такого помещения, в месяц;</w:t>
      </w:r>
    </w:p>
    <w:p w:rsidR="00774496" w:rsidRPr="003F2AB3" w:rsidRDefault="00DE0FD1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 xml:space="preserve">для многоквартирных домов, оборудованных лифтовым оборудованием, за исключением помещений, расположенных на </w:t>
      </w:r>
      <w:r w:rsidR="003F2AB3">
        <w:rPr>
          <w:rFonts w:ascii="Times New Roman" w:hAnsi="Times New Roman"/>
          <w:sz w:val="28"/>
          <w:szCs w:val="28"/>
        </w:rPr>
        <w:t>первых</w:t>
      </w:r>
      <w:r w:rsidRPr="003F2AB3">
        <w:rPr>
          <w:rFonts w:ascii="Times New Roman" w:hAnsi="Times New Roman"/>
          <w:sz w:val="28"/>
          <w:szCs w:val="28"/>
        </w:rPr>
        <w:t xml:space="preserve"> этажах в многоквартирных домах, – </w:t>
      </w:r>
      <w:r w:rsidR="003F2AB3">
        <w:rPr>
          <w:rFonts w:ascii="Times New Roman" w:hAnsi="Times New Roman"/>
          <w:sz w:val="28"/>
          <w:szCs w:val="28"/>
        </w:rPr>
        <w:t>6,</w:t>
      </w:r>
      <w:r w:rsidR="00707DB6" w:rsidRPr="003F2AB3">
        <w:rPr>
          <w:rFonts w:ascii="Times New Roman" w:hAnsi="Times New Roman"/>
          <w:sz w:val="28"/>
          <w:szCs w:val="28"/>
        </w:rPr>
        <w:t>20</w:t>
      </w:r>
      <w:r w:rsidRPr="003F2AB3">
        <w:rPr>
          <w:rFonts w:ascii="Times New Roman" w:hAnsi="Times New Roman"/>
          <w:sz w:val="28"/>
          <w:szCs w:val="28"/>
        </w:rPr>
        <w:t xml:space="preserve"> руб. на один квадратный метр общей площади жилого и нежилого помещения в многоквартирном доме, принадлежащего собственнику такого помещения, в ме</w:t>
      </w:r>
      <w:r w:rsidR="003F2AB3">
        <w:rPr>
          <w:rFonts w:ascii="Times New Roman" w:hAnsi="Times New Roman"/>
          <w:sz w:val="28"/>
          <w:szCs w:val="28"/>
        </w:rPr>
        <w:t>сяц;</w:t>
      </w:r>
    </w:p>
    <w:p w:rsidR="00707DB6" w:rsidRPr="003F2AB3" w:rsidRDefault="00707DB6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>на 2024 год:</w:t>
      </w:r>
    </w:p>
    <w:p w:rsidR="00707DB6" w:rsidRPr="003F2AB3" w:rsidRDefault="00707DB6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>для многоквартирных домов, не оборудованных лифтовым оборудованием</w:t>
      </w:r>
      <w:r w:rsidR="003F2AB3">
        <w:rPr>
          <w:rFonts w:ascii="Times New Roman" w:hAnsi="Times New Roman"/>
          <w:sz w:val="28"/>
          <w:szCs w:val="28"/>
        </w:rPr>
        <w:t>,</w:t>
      </w:r>
      <w:r w:rsidRPr="003F2AB3">
        <w:rPr>
          <w:rFonts w:ascii="Times New Roman" w:hAnsi="Times New Roman"/>
          <w:sz w:val="28"/>
          <w:szCs w:val="28"/>
        </w:rPr>
        <w:t xml:space="preserve"> а также для помещений, расположенных на </w:t>
      </w:r>
      <w:r w:rsidR="003F2AB3">
        <w:rPr>
          <w:rFonts w:ascii="Times New Roman" w:hAnsi="Times New Roman"/>
          <w:sz w:val="28"/>
          <w:szCs w:val="28"/>
        </w:rPr>
        <w:t>первых</w:t>
      </w:r>
      <w:r w:rsidRPr="003F2AB3">
        <w:rPr>
          <w:rFonts w:ascii="Times New Roman" w:hAnsi="Times New Roman"/>
          <w:sz w:val="28"/>
          <w:szCs w:val="28"/>
        </w:rPr>
        <w:t xml:space="preserve"> этажах в многоквартирных домах,</w:t>
      </w:r>
      <w:r w:rsidR="003F2AB3">
        <w:rPr>
          <w:rFonts w:ascii="Times New Roman" w:hAnsi="Times New Roman"/>
          <w:sz w:val="28"/>
          <w:szCs w:val="28"/>
        </w:rPr>
        <w:t xml:space="preserve"> </w:t>
      </w:r>
      <w:r w:rsidRPr="003F2AB3">
        <w:rPr>
          <w:rFonts w:ascii="Times New Roman" w:hAnsi="Times New Roman"/>
          <w:sz w:val="28"/>
          <w:szCs w:val="28"/>
        </w:rPr>
        <w:t xml:space="preserve">оборудованных лифтовым оборудованием, – </w:t>
      </w:r>
      <w:r w:rsidR="003F2AB3">
        <w:rPr>
          <w:rFonts w:ascii="Times New Roman" w:hAnsi="Times New Roman"/>
          <w:sz w:val="28"/>
          <w:szCs w:val="28"/>
        </w:rPr>
        <w:t>6,</w:t>
      </w:r>
      <w:r w:rsidRPr="003F2AB3">
        <w:rPr>
          <w:rFonts w:ascii="Times New Roman" w:hAnsi="Times New Roman"/>
          <w:sz w:val="28"/>
          <w:szCs w:val="28"/>
        </w:rPr>
        <w:t>34 руб. на один квадратный метр общей площади жилого и нежилого помещения в многоквартирном доме, принадлежащего собственнику такого помещения, в месяц;</w:t>
      </w:r>
    </w:p>
    <w:p w:rsidR="00707DB6" w:rsidRPr="003F2AB3" w:rsidRDefault="00707DB6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 xml:space="preserve">для многоквартирных домов, оборудованных лифтовым оборудованием, за исключением помещений, расположенных на </w:t>
      </w:r>
      <w:r w:rsidR="003F2AB3">
        <w:rPr>
          <w:rFonts w:ascii="Times New Roman" w:hAnsi="Times New Roman"/>
          <w:sz w:val="28"/>
          <w:szCs w:val="28"/>
        </w:rPr>
        <w:t>первых</w:t>
      </w:r>
      <w:r w:rsidRPr="003F2AB3">
        <w:rPr>
          <w:rFonts w:ascii="Times New Roman" w:hAnsi="Times New Roman"/>
          <w:sz w:val="28"/>
          <w:szCs w:val="28"/>
        </w:rPr>
        <w:t xml:space="preserve"> этажах в многоквартирных домах, – </w:t>
      </w:r>
      <w:r w:rsidR="003F2AB3">
        <w:rPr>
          <w:rFonts w:ascii="Times New Roman" w:hAnsi="Times New Roman"/>
          <w:sz w:val="28"/>
          <w:szCs w:val="28"/>
        </w:rPr>
        <w:t>6,</w:t>
      </w:r>
      <w:r w:rsidRPr="003F2AB3">
        <w:rPr>
          <w:rFonts w:ascii="Times New Roman" w:hAnsi="Times New Roman"/>
          <w:sz w:val="28"/>
          <w:szCs w:val="28"/>
        </w:rPr>
        <w:t>44 руб. на один квадратный метр общей площади жилого и нежилого помещения в многоквартирном доме, принадлежащего собственнику такого помещения, в месяц.</w:t>
      </w:r>
    </w:p>
    <w:p w:rsidR="00DE0FD1" w:rsidRPr="003F2AB3" w:rsidRDefault="00DE0FD1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E0FD1" w:rsidRPr="003F2AB3" w:rsidRDefault="00DE0FD1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AB3">
        <w:rPr>
          <w:rFonts w:ascii="Times New Roman" w:hAnsi="Times New Roman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DE0FD1" w:rsidRPr="003F2AB3" w:rsidRDefault="00DE0FD1" w:rsidP="003F2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D1" w:rsidRDefault="00DE0FD1" w:rsidP="003F2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AB3" w:rsidRPr="003F2AB3" w:rsidRDefault="003F2AB3" w:rsidP="003F2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8EA" w:rsidRPr="001928EA" w:rsidRDefault="001928EA" w:rsidP="0019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8EA">
        <w:rPr>
          <w:rFonts w:ascii="Times New Roman" w:hAnsi="Times New Roman"/>
          <w:sz w:val="28"/>
          <w:szCs w:val="28"/>
        </w:rPr>
        <w:t xml:space="preserve">       Исполняющий обязанности</w:t>
      </w:r>
    </w:p>
    <w:p w:rsidR="001928EA" w:rsidRPr="001928EA" w:rsidRDefault="001928EA" w:rsidP="0019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8EA">
        <w:rPr>
          <w:rFonts w:ascii="Times New Roman" w:hAnsi="Times New Roman"/>
          <w:sz w:val="28"/>
          <w:szCs w:val="28"/>
        </w:rPr>
        <w:t xml:space="preserve">первого заместителя Председателя </w:t>
      </w:r>
    </w:p>
    <w:p w:rsidR="001928EA" w:rsidRPr="001928EA" w:rsidRDefault="001928EA" w:rsidP="0019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8EA">
        <w:rPr>
          <w:rFonts w:ascii="Times New Roman" w:hAnsi="Times New Roman"/>
          <w:sz w:val="28"/>
          <w:szCs w:val="28"/>
        </w:rPr>
        <w:t xml:space="preserve">   Правительства Республики Тыва                                                                   А. </w:t>
      </w:r>
      <w:proofErr w:type="spellStart"/>
      <w:r w:rsidRPr="001928EA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2074A9" w:rsidRPr="003F2AB3" w:rsidRDefault="002074A9" w:rsidP="003F2A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7D9" w:rsidRDefault="007447D9"/>
    <w:sectPr w:rsidR="007447D9" w:rsidSect="003F2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A0" w:rsidRDefault="009B7EA0" w:rsidP="003F2AB3">
      <w:pPr>
        <w:spacing w:after="0" w:line="240" w:lineRule="auto"/>
      </w:pPr>
      <w:r>
        <w:separator/>
      </w:r>
    </w:p>
  </w:endnote>
  <w:endnote w:type="continuationSeparator" w:id="0">
    <w:p w:rsidR="009B7EA0" w:rsidRDefault="009B7EA0" w:rsidP="003F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90" w:rsidRDefault="00E61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90" w:rsidRDefault="00E619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90" w:rsidRDefault="00E619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A0" w:rsidRDefault="009B7EA0" w:rsidP="003F2AB3">
      <w:pPr>
        <w:spacing w:after="0" w:line="240" w:lineRule="auto"/>
      </w:pPr>
      <w:r>
        <w:separator/>
      </w:r>
    </w:p>
  </w:footnote>
  <w:footnote w:type="continuationSeparator" w:id="0">
    <w:p w:rsidR="009B7EA0" w:rsidRDefault="009B7EA0" w:rsidP="003F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90" w:rsidRDefault="00E619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195"/>
    </w:sdtPr>
    <w:sdtEndPr>
      <w:rPr>
        <w:rFonts w:ascii="Times New Roman" w:hAnsi="Times New Roman"/>
        <w:sz w:val="24"/>
        <w:szCs w:val="24"/>
      </w:rPr>
    </w:sdtEndPr>
    <w:sdtContent>
      <w:p w:rsidR="003F2AB3" w:rsidRPr="003F2AB3" w:rsidRDefault="00E809B5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F2AB3">
          <w:rPr>
            <w:rFonts w:ascii="Times New Roman" w:hAnsi="Times New Roman"/>
            <w:sz w:val="24"/>
            <w:szCs w:val="24"/>
          </w:rPr>
          <w:fldChar w:fldCharType="begin"/>
        </w:r>
        <w:r w:rsidR="003F2AB3" w:rsidRPr="003F2AB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F2AB3">
          <w:rPr>
            <w:rFonts w:ascii="Times New Roman" w:hAnsi="Times New Roman"/>
            <w:sz w:val="24"/>
            <w:szCs w:val="24"/>
          </w:rPr>
          <w:fldChar w:fldCharType="separate"/>
        </w:r>
        <w:r w:rsidR="006402C0">
          <w:rPr>
            <w:rFonts w:ascii="Times New Roman" w:hAnsi="Times New Roman"/>
            <w:noProof/>
            <w:sz w:val="24"/>
            <w:szCs w:val="24"/>
          </w:rPr>
          <w:t>2</w:t>
        </w:r>
        <w:r w:rsidRPr="003F2A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90" w:rsidRDefault="00E619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68efc2c-41b1-4f1b-9f50-99ed8389314d"/>
  </w:docVars>
  <w:rsids>
    <w:rsidRoot w:val="00765584"/>
    <w:rsid w:val="001762A9"/>
    <w:rsid w:val="001928EA"/>
    <w:rsid w:val="002074A9"/>
    <w:rsid w:val="003D74C6"/>
    <w:rsid w:val="003F2178"/>
    <w:rsid w:val="003F2AB3"/>
    <w:rsid w:val="006402C0"/>
    <w:rsid w:val="00707DB6"/>
    <w:rsid w:val="007447D9"/>
    <w:rsid w:val="00765584"/>
    <w:rsid w:val="00774496"/>
    <w:rsid w:val="00851462"/>
    <w:rsid w:val="008B7FCE"/>
    <w:rsid w:val="009B7EA0"/>
    <w:rsid w:val="00A5156A"/>
    <w:rsid w:val="00C13C43"/>
    <w:rsid w:val="00C515FD"/>
    <w:rsid w:val="00CF0622"/>
    <w:rsid w:val="00D42504"/>
    <w:rsid w:val="00DA5D6D"/>
    <w:rsid w:val="00DE0FD1"/>
    <w:rsid w:val="00E23BDA"/>
    <w:rsid w:val="00E61990"/>
    <w:rsid w:val="00E809B5"/>
    <w:rsid w:val="00FB045D"/>
    <w:rsid w:val="00FE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F97D1-56E9-4CC4-86F2-B05DAA71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9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A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F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A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4</cp:revision>
  <cp:lastPrinted>2021-09-23T05:36:00Z</cp:lastPrinted>
  <dcterms:created xsi:type="dcterms:W3CDTF">2021-09-23T05:36:00Z</dcterms:created>
  <dcterms:modified xsi:type="dcterms:W3CDTF">2021-09-23T05:36:00Z</dcterms:modified>
</cp:coreProperties>
</file>