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7B1A6" w14:textId="4CF10BCE" w:rsidR="00CA4E94" w:rsidRDefault="00CA4E94" w:rsidP="00CA4E94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65EC310" w14:textId="77777777" w:rsidR="00CA4E94" w:rsidRDefault="00CA4E94" w:rsidP="00CA4E94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A6C98CC" w14:textId="77777777" w:rsidR="00CA4E94" w:rsidRDefault="00CA4E94" w:rsidP="00CA4E9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8E6EDE4" w14:textId="77777777" w:rsidR="00CA4E94" w:rsidRPr="0025472A" w:rsidRDefault="00CA4E94" w:rsidP="00CA4E94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E4133B3" w14:textId="77777777" w:rsidR="00CA4E94" w:rsidRPr="004C14FF" w:rsidRDefault="00CA4E94" w:rsidP="00CA4E94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5EBB1B9E" w14:textId="77777777" w:rsidR="00BD7D0F" w:rsidRDefault="00BD7D0F" w:rsidP="00BD7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F606D" w14:textId="77777777" w:rsidR="00BD7D0F" w:rsidRDefault="00BD7D0F" w:rsidP="00BD7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9902A" w14:textId="7195FB7D" w:rsidR="00CE6F2B" w:rsidRPr="00CE6F2B" w:rsidRDefault="00CE6F2B" w:rsidP="00CE6F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августа 2023 г. № 582</w:t>
      </w:r>
    </w:p>
    <w:p w14:paraId="113C5568" w14:textId="77777777" w:rsidR="00CE6F2B" w:rsidRPr="00CE6F2B" w:rsidRDefault="00CE6F2B" w:rsidP="00CE6F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F2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52A52875" w14:textId="77777777" w:rsidR="00CE6F2B" w:rsidRPr="00CE6F2B" w:rsidRDefault="00CE6F2B" w:rsidP="00CE6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95AD7" w14:textId="77777777" w:rsidR="00BD7D0F" w:rsidRDefault="00EE0952" w:rsidP="00BD7D0F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 передаче штатных единиц </w:t>
      </w:r>
      <w:bookmarkStart w:id="1" w:name="_Hlk136948227"/>
      <w:r w:rsidR="00183B9D" w:rsidRPr="00BD7D0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государственного</w:t>
      </w:r>
    </w:p>
    <w:p w14:paraId="0264207D" w14:textId="77777777" w:rsidR="00BD7D0F" w:rsidRDefault="00183B9D" w:rsidP="00BD7D0F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бюджетного учреждения Республики Тыва </w:t>
      </w:r>
    </w:p>
    <w:p w14:paraId="4E3BD458" w14:textId="77777777" w:rsidR="00BD7D0F" w:rsidRDefault="00183B9D" w:rsidP="00BD7D0F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«Центр учета и мониторинга деятельности </w:t>
      </w:r>
    </w:p>
    <w:p w14:paraId="146EFBA5" w14:textId="77777777" w:rsidR="00BD7D0F" w:rsidRDefault="00183B9D" w:rsidP="00BD7D0F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образовательных организаций»</w:t>
      </w:r>
      <w:bookmarkEnd w:id="1"/>
      <w:r w:rsidR="00EE0952" w:rsidRPr="00BD7D0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органам </w:t>
      </w:r>
    </w:p>
    <w:p w14:paraId="43F9B631" w14:textId="77777777" w:rsidR="00BD7D0F" w:rsidRDefault="00EE0952" w:rsidP="00BD7D0F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местного самоуправления</w:t>
      </w:r>
      <w:r w:rsidR="005E4BFC" w:rsidRPr="00BD7D0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муниципальных </w:t>
      </w:r>
    </w:p>
    <w:p w14:paraId="1E61700D" w14:textId="5DCF4F1D" w:rsidR="00337D6C" w:rsidRPr="00BD7D0F" w:rsidRDefault="005E4BFC" w:rsidP="00BD7D0F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районов и городских округов Республики Тыва</w:t>
      </w:r>
    </w:p>
    <w:p w14:paraId="79206D7F" w14:textId="77777777" w:rsidR="005E4BFC" w:rsidRDefault="005E4BFC" w:rsidP="00BD7D0F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</w:p>
    <w:p w14:paraId="751B049E" w14:textId="77777777" w:rsidR="00BD7D0F" w:rsidRPr="00BD7D0F" w:rsidRDefault="00BD7D0F" w:rsidP="00BD7D0F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</w:p>
    <w:p w14:paraId="762A74F9" w14:textId="46B5AD7E" w:rsidR="00337D6C" w:rsidRPr="00BD7D0F" w:rsidRDefault="00337D6C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Правительство Республики Тыва </w:t>
      </w:r>
      <w:r w:rsidR="008D0505" w:rsidRPr="00BD7D0F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ПОСТАНОВЛЯЕТ</w:t>
      </w:r>
      <w:r w:rsidRPr="00BD7D0F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:</w:t>
      </w:r>
    </w:p>
    <w:p w14:paraId="569DC08C" w14:textId="176F547E" w:rsidR="004549F6" w:rsidRPr="00BD7D0F" w:rsidRDefault="004549F6" w:rsidP="00BD7D0F">
      <w:pPr>
        <w:widowControl w:val="0"/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35CA3F61" w14:textId="39EF5FCD" w:rsidR="00496429" w:rsidRPr="00BD7D0F" w:rsidRDefault="00337D6C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1. </w:t>
      </w:r>
      <w:r w:rsidR="00EE0952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Передать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из государственного бюджетного учреждения Республики Тыва «Центр учета и мониторинга деятельности образовательных организаций»</w:t>
      </w:r>
      <w:r w:rsidR="00EE0952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органам местного самоуправления</w:t>
      </w:r>
      <w:r w:rsidR="002D2777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муниципальных районов и городских округов</w:t>
      </w:r>
      <w:r w:rsidR="00EE0952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с соответствующим фондом оплаты труда и иными материальными затратами на содержание</w:t>
      </w:r>
      <w:r w:rsidR="00496429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:</w:t>
      </w:r>
    </w:p>
    <w:p w14:paraId="7281BFFD" w14:textId="33989478" w:rsidR="00EE0952" w:rsidRPr="00BD7D0F" w:rsidRDefault="00EE0952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9 (девять) штатных единиц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мэрии</w:t>
      </w: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г. Кызыл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50EE7F04" w14:textId="5D390CF8" w:rsidR="00496429" w:rsidRPr="00BD7D0F" w:rsidRDefault="002D2777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2 (две) штатные единицы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администрации</w:t>
      </w: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Чаа-Хольско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10F98B59" w14:textId="58AFCD47" w:rsidR="002D2777" w:rsidRPr="00BD7D0F" w:rsidRDefault="002D2777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3 (три) штатные единицы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администрации</w:t>
      </w: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Улуг-Хемско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6AD2936F" w14:textId="453ECA35" w:rsidR="002D2777" w:rsidRPr="00BD7D0F" w:rsidRDefault="002D2777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2 (две) штатные единицы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Монгун-Тайгинско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570D337B" w14:textId="2CFCBBDF" w:rsidR="002D2777" w:rsidRPr="00BD7D0F" w:rsidRDefault="002D2777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2 (две) штатные единицы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администрации</w:t>
      </w: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Сут-Хольско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0EAA624C" w14:textId="177F3B87" w:rsidR="002D2777" w:rsidRPr="00BD7D0F" w:rsidRDefault="002D2777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2 (две) штатные единицы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администрации </w:t>
      </w: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Тес-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Хемско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3F18765C" w14:textId="73CDE901" w:rsidR="002D2777" w:rsidRPr="00BD7D0F" w:rsidRDefault="002D2777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2 (две) штатные единицы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Чеди-Хольско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121389F1" w14:textId="29D1591F" w:rsidR="002D2777" w:rsidRPr="00BD7D0F" w:rsidRDefault="002D2777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1 (одну) штатную единицу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Тере-Хольско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009BA639" w14:textId="1C7D45FD" w:rsidR="00E379BF" w:rsidRPr="00BD7D0F" w:rsidRDefault="002D2777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2 (две) штатные единицы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="00E379BF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Барун-Хемчикско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="00E379BF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="00E379BF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="00E379BF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792A6421" w14:textId="6D97A93F" w:rsidR="00E379BF" w:rsidRDefault="00E379BF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2 (две) штатные единицы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Эрзинско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0A297977" w14:textId="77777777" w:rsidR="00CA4E94" w:rsidRPr="00BD7D0F" w:rsidRDefault="00CA4E94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14:paraId="38F2B249" w14:textId="4204DA78" w:rsidR="00E379BF" w:rsidRPr="00BD7D0F" w:rsidRDefault="00E379BF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lastRenderedPageBreak/>
        <w:t xml:space="preserve">2 (две) штатные единицы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Овюрско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2CC91560" w14:textId="378D4FEA" w:rsidR="002D2777" w:rsidRPr="00BD7D0F" w:rsidRDefault="00E379BF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2 (две) штатные единицы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администрации </w:t>
      </w: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Пий-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Хемско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6FF82261" w14:textId="2E73C4F9" w:rsidR="00E379BF" w:rsidRPr="00BD7D0F" w:rsidRDefault="00E379BF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4 (четыре) штатны</w:t>
      </w:r>
      <w:r w:rsidR="00482AF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е</w:t>
      </w: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единиц</w:t>
      </w:r>
      <w:r w:rsidR="00482AF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ы</w:t>
      </w: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Кызылско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5EFAF8FE" w14:textId="4BA913B8" w:rsidR="00E379BF" w:rsidRPr="00BD7D0F" w:rsidRDefault="00E379BF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2 (две) штатные единицы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администрации </w:t>
      </w: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г. Ак-Довурак</w:t>
      </w:r>
      <w:r w:rsid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223267F0" w14:textId="4ADA7D2B" w:rsidR="00E379BF" w:rsidRPr="00BD7D0F" w:rsidRDefault="00E379BF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2 (две) штатные единицы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администрации </w:t>
      </w: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Бай-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Тайгинско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0312030E" w14:textId="53D49978" w:rsidR="00E379BF" w:rsidRPr="00BD7D0F" w:rsidRDefault="00E379BF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3 (три) штатные единицы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Дзун-Хемчикско</w:t>
      </w:r>
      <w:r w:rsid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7D021A64" w14:textId="7ADC5C66" w:rsidR="00E379BF" w:rsidRPr="00BD7D0F" w:rsidRDefault="00E379BF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2 (две) штатные единицы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Тоджинско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4A49A905" w14:textId="4632E5ED" w:rsidR="00E379BF" w:rsidRPr="00BD7D0F" w:rsidRDefault="00E379BF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2 (две) штатные единицы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Каа-Хемско</w:t>
      </w:r>
      <w:r w:rsid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14:paraId="0318B97E" w14:textId="6EBF5DC7" w:rsidR="00E379BF" w:rsidRPr="00BD7D0F" w:rsidRDefault="00E379BF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2 (две) штатные единицы 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Тандинско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кожуун</w:t>
      </w:r>
      <w:r w:rsidR="00183B9D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proofErr w:type="spellEnd"/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.</w:t>
      </w:r>
    </w:p>
    <w:p w14:paraId="6AAF7575" w14:textId="7C377AE4" w:rsidR="00E379BF" w:rsidRPr="00BD7D0F" w:rsidRDefault="00E379BF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2. Вышеуказанным учреждениям осуществить необходимые юридические действия, вытекающие из настоящего постановления, в том числе связанные с внесением изменений в нормативные акты, закрепляющие структуру и штатную численность.</w:t>
      </w:r>
    </w:p>
    <w:p w14:paraId="57720E3F" w14:textId="6BD1EB76" w:rsidR="00E379BF" w:rsidRPr="00BD7D0F" w:rsidRDefault="00E379BF" w:rsidP="00BD7D0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3. Контроль за исполнением настоящего постановления</w:t>
      </w:r>
      <w:r w:rsidR="00D35922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D86C9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оставляю за собой</w:t>
      </w:r>
      <w:r w:rsidR="00D35922" w:rsidRPr="00BD7D0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.  </w:t>
      </w:r>
    </w:p>
    <w:p w14:paraId="75A04573" w14:textId="27FCD58A" w:rsidR="00CB1848" w:rsidRPr="00BD7D0F" w:rsidRDefault="00E379BF" w:rsidP="00BD7D0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0F">
        <w:rPr>
          <w:rFonts w:ascii="Times New Roman" w:hAnsi="Times New Roman" w:cs="Times New Roman"/>
          <w:sz w:val="28"/>
          <w:szCs w:val="28"/>
        </w:rPr>
        <w:t>4</w:t>
      </w:r>
      <w:r w:rsidR="00910F5B" w:rsidRPr="00BD7D0F">
        <w:rPr>
          <w:rFonts w:ascii="Times New Roman" w:hAnsi="Times New Roman" w:cs="Times New Roman"/>
          <w:sz w:val="28"/>
          <w:szCs w:val="28"/>
        </w:rPr>
        <w:t>. Размест</w:t>
      </w:r>
      <w:r w:rsidR="000F2503" w:rsidRPr="00BD7D0F">
        <w:rPr>
          <w:rFonts w:ascii="Times New Roman" w:hAnsi="Times New Roman" w:cs="Times New Roman"/>
          <w:sz w:val="28"/>
          <w:szCs w:val="28"/>
        </w:rPr>
        <w:t xml:space="preserve">ить настоящее постановление на </w:t>
      </w:r>
      <w:r w:rsidR="008D0505" w:rsidRPr="00BD7D0F">
        <w:rPr>
          <w:rFonts w:ascii="Times New Roman" w:hAnsi="Times New Roman" w:cs="Times New Roman"/>
          <w:sz w:val="28"/>
          <w:szCs w:val="28"/>
        </w:rPr>
        <w:t>«О</w:t>
      </w:r>
      <w:r w:rsidR="00910F5B" w:rsidRPr="00BD7D0F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8D0505" w:rsidRPr="00BD7D0F">
        <w:rPr>
          <w:rFonts w:ascii="Times New Roman" w:hAnsi="Times New Roman" w:cs="Times New Roman"/>
          <w:sz w:val="28"/>
          <w:szCs w:val="28"/>
        </w:rPr>
        <w:t>»</w:t>
      </w:r>
      <w:r w:rsidR="00910F5B" w:rsidRPr="00BD7D0F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0F2503" w:rsidRPr="00BD7D0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10F5B" w:rsidRPr="00BD7D0F">
        <w:rPr>
          <w:rFonts w:ascii="Times New Roman" w:hAnsi="Times New Roman" w:cs="Times New Roman"/>
          <w:sz w:val="28"/>
          <w:szCs w:val="28"/>
        </w:rPr>
        <w:t>.</w:t>
      </w:r>
    </w:p>
    <w:p w14:paraId="0E7552FD" w14:textId="7435BF19" w:rsidR="00420A98" w:rsidRDefault="00420A98" w:rsidP="00BD7D0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D608379" w14:textId="39CAF458" w:rsidR="002E4E06" w:rsidRPr="00A33873" w:rsidRDefault="002E4E06" w:rsidP="002E4E06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14:paraId="0AA09A4B" w14:textId="23210072" w:rsidR="002E4E06" w:rsidRPr="00A33873" w:rsidRDefault="002E4E06" w:rsidP="002E4E06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14:paraId="4E4BE0D9" w14:textId="37CC1A2B" w:rsidR="002E4E06" w:rsidRPr="00A33873" w:rsidRDefault="002E4E06" w:rsidP="002E4E06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A33873">
        <w:rPr>
          <w:rFonts w:ascii="Times New Roman" w:eastAsia="Calibri" w:hAnsi="Times New Roman" w:cs="Calibri"/>
          <w:sz w:val="28"/>
          <w:szCs w:val="28"/>
        </w:rPr>
        <w:t xml:space="preserve">    Заместитель Председателя</w:t>
      </w:r>
    </w:p>
    <w:p w14:paraId="4FFDC81D" w14:textId="498DA796" w:rsidR="002E4E06" w:rsidRPr="00A33873" w:rsidRDefault="002E4E06" w:rsidP="002E4E06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A33873">
        <w:rPr>
          <w:rFonts w:ascii="Times New Roman" w:eastAsia="Calibri" w:hAnsi="Times New Roman" w:cs="Calibri"/>
          <w:sz w:val="28"/>
          <w:szCs w:val="28"/>
        </w:rPr>
        <w:t xml:space="preserve">Правительства Республики Тыва                                                                    О. </w:t>
      </w:r>
      <w:proofErr w:type="spellStart"/>
      <w:r w:rsidRPr="00A33873">
        <w:rPr>
          <w:rFonts w:ascii="Times New Roman" w:eastAsia="Calibri" w:hAnsi="Times New Roman" w:cs="Calibri"/>
          <w:sz w:val="28"/>
          <w:szCs w:val="28"/>
        </w:rPr>
        <w:t>Сарыглар</w:t>
      </w:r>
      <w:proofErr w:type="spellEnd"/>
    </w:p>
    <w:p w14:paraId="762A6DC5" w14:textId="6FCE0346" w:rsidR="00286088" w:rsidRPr="003D1B66" w:rsidRDefault="00286088" w:rsidP="002E4E0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286088" w:rsidRPr="003D1B66" w:rsidSect="00BD7D0F">
      <w:headerReference w:type="default" r:id="rId8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9BD46" w14:textId="77777777" w:rsidR="002F13C0" w:rsidRDefault="002F13C0" w:rsidP="00BD7D0F">
      <w:pPr>
        <w:spacing w:after="0" w:line="240" w:lineRule="auto"/>
      </w:pPr>
      <w:r>
        <w:separator/>
      </w:r>
    </w:p>
  </w:endnote>
  <w:endnote w:type="continuationSeparator" w:id="0">
    <w:p w14:paraId="136C66E0" w14:textId="77777777" w:rsidR="002F13C0" w:rsidRDefault="002F13C0" w:rsidP="00BD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75D86" w14:textId="77777777" w:rsidR="002F13C0" w:rsidRDefault="002F13C0" w:rsidP="00BD7D0F">
      <w:pPr>
        <w:spacing w:after="0" w:line="240" w:lineRule="auto"/>
      </w:pPr>
      <w:r>
        <w:separator/>
      </w:r>
    </w:p>
  </w:footnote>
  <w:footnote w:type="continuationSeparator" w:id="0">
    <w:p w14:paraId="5528CE2F" w14:textId="77777777" w:rsidR="002F13C0" w:rsidRDefault="002F13C0" w:rsidP="00BD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321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DD1F003" w14:textId="4B1CC424" w:rsidR="00BD7D0F" w:rsidRPr="00BD7D0F" w:rsidRDefault="00BD7D0F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BD7D0F">
          <w:rPr>
            <w:rFonts w:ascii="Times New Roman" w:hAnsi="Times New Roman" w:cs="Times New Roman"/>
            <w:sz w:val="24"/>
          </w:rPr>
          <w:fldChar w:fldCharType="begin"/>
        </w:r>
        <w:r w:rsidRPr="00BD7D0F">
          <w:rPr>
            <w:rFonts w:ascii="Times New Roman" w:hAnsi="Times New Roman" w:cs="Times New Roman"/>
            <w:sz w:val="24"/>
          </w:rPr>
          <w:instrText>PAGE   \* MERGEFORMAT</w:instrText>
        </w:r>
        <w:r w:rsidRPr="00BD7D0F">
          <w:rPr>
            <w:rFonts w:ascii="Times New Roman" w:hAnsi="Times New Roman" w:cs="Times New Roman"/>
            <w:sz w:val="24"/>
          </w:rPr>
          <w:fldChar w:fldCharType="separate"/>
        </w:r>
        <w:r w:rsidR="00CA4E94">
          <w:rPr>
            <w:rFonts w:ascii="Times New Roman" w:hAnsi="Times New Roman" w:cs="Times New Roman"/>
            <w:noProof/>
            <w:sz w:val="24"/>
          </w:rPr>
          <w:t>2</w:t>
        </w:r>
        <w:r w:rsidRPr="00BD7D0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877D1"/>
    <w:multiLevelType w:val="multilevel"/>
    <w:tmpl w:val="ACFE38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83133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486C94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8724BB"/>
    <w:multiLevelType w:val="hybridMultilevel"/>
    <w:tmpl w:val="2E98EEFA"/>
    <w:lvl w:ilvl="0" w:tplc="AD2C2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A96030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AF4A5A"/>
    <w:multiLevelType w:val="hybridMultilevel"/>
    <w:tmpl w:val="FB28DDF2"/>
    <w:lvl w:ilvl="0" w:tplc="A412B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4B1467"/>
    <w:multiLevelType w:val="hybridMultilevel"/>
    <w:tmpl w:val="B260C478"/>
    <w:lvl w:ilvl="0" w:tplc="0B60D764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61CB6F47"/>
    <w:multiLevelType w:val="hybridMultilevel"/>
    <w:tmpl w:val="C890D3EC"/>
    <w:lvl w:ilvl="0" w:tplc="8E060FCA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6A4D80"/>
    <w:multiLevelType w:val="hybridMultilevel"/>
    <w:tmpl w:val="BFF00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255B5C"/>
    <w:multiLevelType w:val="hybridMultilevel"/>
    <w:tmpl w:val="99BC3A4E"/>
    <w:lvl w:ilvl="0" w:tplc="ABBE4D2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A2EF9"/>
    <w:multiLevelType w:val="hybridMultilevel"/>
    <w:tmpl w:val="FCF4B21E"/>
    <w:lvl w:ilvl="0" w:tplc="86F4DDC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9712E57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98ab535-d31e-46b4-912c-a080a0ee0542"/>
  </w:docVars>
  <w:rsids>
    <w:rsidRoot w:val="00527CC9"/>
    <w:rsid w:val="00007701"/>
    <w:rsid w:val="00017268"/>
    <w:rsid w:val="0004569F"/>
    <w:rsid w:val="00046865"/>
    <w:rsid w:val="00084522"/>
    <w:rsid w:val="000A1AEE"/>
    <w:rsid w:val="000A77CE"/>
    <w:rsid w:val="000B5CBD"/>
    <w:rsid w:val="000C7B5E"/>
    <w:rsid w:val="000E331A"/>
    <w:rsid w:val="000E41C6"/>
    <w:rsid w:val="000E61A8"/>
    <w:rsid w:val="000E6E8E"/>
    <w:rsid w:val="000E7D61"/>
    <w:rsid w:val="000F2503"/>
    <w:rsid w:val="001022B7"/>
    <w:rsid w:val="001145CE"/>
    <w:rsid w:val="00114DDD"/>
    <w:rsid w:val="001221AB"/>
    <w:rsid w:val="001236C1"/>
    <w:rsid w:val="001252EE"/>
    <w:rsid w:val="001259A5"/>
    <w:rsid w:val="00133152"/>
    <w:rsid w:val="00136B2A"/>
    <w:rsid w:val="00142743"/>
    <w:rsid w:val="001714F1"/>
    <w:rsid w:val="00172547"/>
    <w:rsid w:val="00173D5A"/>
    <w:rsid w:val="00174404"/>
    <w:rsid w:val="00183B9D"/>
    <w:rsid w:val="00191B7B"/>
    <w:rsid w:val="00194AAA"/>
    <w:rsid w:val="001A4900"/>
    <w:rsid w:val="001B2A17"/>
    <w:rsid w:val="001C7D28"/>
    <w:rsid w:val="001D4DBE"/>
    <w:rsid w:val="00204A4F"/>
    <w:rsid w:val="00220737"/>
    <w:rsid w:val="002237D1"/>
    <w:rsid w:val="00233464"/>
    <w:rsid w:val="0024471A"/>
    <w:rsid w:val="00246D79"/>
    <w:rsid w:val="00251CA7"/>
    <w:rsid w:val="00253465"/>
    <w:rsid w:val="002676F2"/>
    <w:rsid w:val="00280B12"/>
    <w:rsid w:val="00286088"/>
    <w:rsid w:val="0029192B"/>
    <w:rsid w:val="002B3B83"/>
    <w:rsid w:val="002C13C1"/>
    <w:rsid w:val="002C422A"/>
    <w:rsid w:val="002C62D9"/>
    <w:rsid w:val="002D1E4C"/>
    <w:rsid w:val="002D2777"/>
    <w:rsid w:val="002E4E06"/>
    <w:rsid w:val="002F13C0"/>
    <w:rsid w:val="002F34D6"/>
    <w:rsid w:val="00306A70"/>
    <w:rsid w:val="00313AA8"/>
    <w:rsid w:val="00322FCA"/>
    <w:rsid w:val="00324FDC"/>
    <w:rsid w:val="00330AD8"/>
    <w:rsid w:val="0033138B"/>
    <w:rsid w:val="00337573"/>
    <w:rsid w:val="00337D6C"/>
    <w:rsid w:val="003435B2"/>
    <w:rsid w:val="0035102B"/>
    <w:rsid w:val="003521A1"/>
    <w:rsid w:val="0037324B"/>
    <w:rsid w:val="003C2CD0"/>
    <w:rsid w:val="003D1B66"/>
    <w:rsid w:val="003F30FC"/>
    <w:rsid w:val="003F7096"/>
    <w:rsid w:val="00405C88"/>
    <w:rsid w:val="00420A98"/>
    <w:rsid w:val="004337CC"/>
    <w:rsid w:val="004341D5"/>
    <w:rsid w:val="0045027A"/>
    <w:rsid w:val="00450FB6"/>
    <w:rsid w:val="004549F6"/>
    <w:rsid w:val="00474528"/>
    <w:rsid w:val="004767D2"/>
    <w:rsid w:val="00476B41"/>
    <w:rsid w:val="00482AF3"/>
    <w:rsid w:val="0049404C"/>
    <w:rsid w:val="00496429"/>
    <w:rsid w:val="00496F7B"/>
    <w:rsid w:val="004A5C59"/>
    <w:rsid w:val="004A6B8A"/>
    <w:rsid w:val="004A6FE0"/>
    <w:rsid w:val="004B4F0E"/>
    <w:rsid w:val="004B59D1"/>
    <w:rsid w:val="004B6E3A"/>
    <w:rsid w:val="004D1A5B"/>
    <w:rsid w:val="004E444F"/>
    <w:rsid w:val="00511464"/>
    <w:rsid w:val="00511830"/>
    <w:rsid w:val="00527CC9"/>
    <w:rsid w:val="00582D4C"/>
    <w:rsid w:val="005A0F56"/>
    <w:rsid w:val="005B0983"/>
    <w:rsid w:val="005B4087"/>
    <w:rsid w:val="005C4636"/>
    <w:rsid w:val="005C4D85"/>
    <w:rsid w:val="005C5BF5"/>
    <w:rsid w:val="005D129A"/>
    <w:rsid w:val="005E4BFC"/>
    <w:rsid w:val="005E4C6C"/>
    <w:rsid w:val="005E5F99"/>
    <w:rsid w:val="00602016"/>
    <w:rsid w:val="00610E45"/>
    <w:rsid w:val="00613335"/>
    <w:rsid w:val="00616CE8"/>
    <w:rsid w:val="00652853"/>
    <w:rsid w:val="00680C1F"/>
    <w:rsid w:val="00686866"/>
    <w:rsid w:val="00696AED"/>
    <w:rsid w:val="006B1B78"/>
    <w:rsid w:val="006B2C1E"/>
    <w:rsid w:val="006B5D5D"/>
    <w:rsid w:val="006D0D75"/>
    <w:rsid w:val="006D6A92"/>
    <w:rsid w:val="006E1051"/>
    <w:rsid w:val="006E1E6B"/>
    <w:rsid w:val="006F44BC"/>
    <w:rsid w:val="00704DB9"/>
    <w:rsid w:val="00716C91"/>
    <w:rsid w:val="00730927"/>
    <w:rsid w:val="00730FC1"/>
    <w:rsid w:val="00735E16"/>
    <w:rsid w:val="00736C5B"/>
    <w:rsid w:val="00754530"/>
    <w:rsid w:val="00756451"/>
    <w:rsid w:val="0076393F"/>
    <w:rsid w:val="00795100"/>
    <w:rsid w:val="007A2F7F"/>
    <w:rsid w:val="007B4A39"/>
    <w:rsid w:val="007F1466"/>
    <w:rsid w:val="00800F26"/>
    <w:rsid w:val="00807FA5"/>
    <w:rsid w:val="008124BE"/>
    <w:rsid w:val="00817673"/>
    <w:rsid w:val="008339C3"/>
    <w:rsid w:val="00856628"/>
    <w:rsid w:val="0087183E"/>
    <w:rsid w:val="00874BF3"/>
    <w:rsid w:val="008769F3"/>
    <w:rsid w:val="008772B5"/>
    <w:rsid w:val="008971D4"/>
    <w:rsid w:val="008A4454"/>
    <w:rsid w:val="008A6229"/>
    <w:rsid w:val="008B4269"/>
    <w:rsid w:val="008B6113"/>
    <w:rsid w:val="008D0505"/>
    <w:rsid w:val="008E16B9"/>
    <w:rsid w:val="008F6A06"/>
    <w:rsid w:val="008F70C9"/>
    <w:rsid w:val="00910F5B"/>
    <w:rsid w:val="00921421"/>
    <w:rsid w:val="0093641A"/>
    <w:rsid w:val="00944640"/>
    <w:rsid w:val="00952949"/>
    <w:rsid w:val="00952D9C"/>
    <w:rsid w:val="00953041"/>
    <w:rsid w:val="00970AB1"/>
    <w:rsid w:val="00970DE6"/>
    <w:rsid w:val="00981800"/>
    <w:rsid w:val="0099568E"/>
    <w:rsid w:val="009B18E2"/>
    <w:rsid w:val="009B2E92"/>
    <w:rsid w:val="009C0A53"/>
    <w:rsid w:val="009C7E9A"/>
    <w:rsid w:val="009D24C7"/>
    <w:rsid w:val="009D4DE9"/>
    <w:rsid w:val="009E544F"/>
    <w:rsid w:val="00A07506"/>
    <w:rsid w:val="00A243B9"/>
    <w:rsid w:val="00A2556F"/>
    <w:rsid w:val="00A307ED"/>
    <w:rsid w:val="00A30F09"/>
    <w:rsid w:val="00A34CB5"/>
    <w:rsid w:val="00A41537"/>
    <w:rsid w:val="00A428FB"/>
    <w:rsid w:val="00A45C61"/>
    <w:rsid w:val="00A54816"/>
    <w:rsid w:val="00A56C61"/>
    <w:rsid w:val="00A62C01"/>
    <w:rsid w:val="00A66D0D"/>
    <w:rsid w:val="00A71EBA"/>
    <w:rsid w:val="00A87BF5"/>
    <w:rsid w:val="00AB215B"/>
    <w:rsid w:val="00AB571A"/>
    <w:rsid w:val="00AB7982"/>
    <w:rsid w:val="00AC72A6"/>
    <w:rsid w:val="00AF36D6"/>
    <w:rsid w:val="00B00C3F"/>
    <w:rsid w:val="00B25C67"/>
    <w:rsid w:val="00B6509D"/>
    <w:rsid w:val="00B75D06"/>
    <w:rsid w:val="00B83468"/>
    <w:rsid w:val="00B85D99"/>
    <w:rsid w:val="00B864BA"/>
    <w:rsid w:val="00B9578B"/>
    <w:rsid w:val="00BA2FBA"/>
    <w:rsid w:val="00BB5F30"/>
    <w:rsid w:val="00BC5054"/>
    <w:rsid w:val="00BD1B86"/>
    <w:rsid w:val="00BD2865"/>
    <w:rsid w:val="00BD7D0F"/>
    <w:rsid w:val="00BF2C4B"/>
    <w:rsid w:val="00BF3B2F"/>
    <w:rsid w:val="00C04222"/>
    <w:rsid w:val="00C109D8"/>
    <w:rsid w:val="00C17EBA"/>
    <w:rsid w:val="00C17F13"/>
    <w:rsid w:val="00C343B8"/>
    <w:rsid w:val="00C376E4"/>
    <w:rsid w:val="00C4261C"/>
    <w:rsid w:val="00C53952"/>
    <w:rsid w:val="00C9397B"/>
    <w:rsid w:val="00C97572"/>
    <w:rsid w:val="00CA398E"/>
    <w:rsid w:val="00CA4E94"/>
    <w:rsid w:val="00CB1848"/>
    <w:rsid w:val="00CB61B4"/>
    <w:rsid w:val="00CD4083"/>
    <w:rsid w:val="00CD6B04"/>
    <w:rsid w:val="00CE5CD0"/>
    <w:rsid w:val="00CE6F2B"/>
    <w:rsid w:val="00D14548"/>
    <w:rsid w:val="00D23033"/>
    <w:rsid w:val="00D318CE"/>
    <w:rsid w:val="00D35922"/>
    <w:rsid w:val="00D46E54"/>
    <w:rsid w:val="00D67652"/>
    <w:rsid w:val="00D67921"/>
    <w:rsid w:val="00D679FB"/>
    <w:rsid w:val="00D738EF"/>
    <w:rsid w:val="00D83B79"/>
    <w:rsid w:val="00D86C94"/>
    <w:rsid w:val="00D93431"/>
    <w:rsid w:val="00D979F9"/>
    <w:rsid w:val="00DB32D7"/>
    <w:rsid w:val="00DB7B28"/>
    <w:rsid w:val="00DE6E95"/>
    <w:rsid w:val="00E06CAC"/>
    <w:rsid w:val="00E11E6B"/>
    <w:rsid w:val="00E26144"/>
    <w:rsid w:val="00E379BF"/>
    <w:rsid w:val="00E542F5"/>
    <w:rsid w:val="00E5499C"/>
    <w:rsid w:val="00E60D4C"/>
    <w:rsid w:val="00E64E21"/>
    <w:rsid w:val="00E7193B"/>
    <w:rsid w:val="00E84511"/>
    <w:rsid w:val="00E87E6B"/>
    <w:rsid w:val="00E93986"/>
    <w:rsid w:val="00EA2061"/>
    <w:rsid w:val="00EA62BC"/>
    <w:rsid w:val="00EB3381"/>
    <w:rsid w:val="00ED1943"/>
    <w:rsid w:val="00ED1CA7"/>
    <w:rsid w:val="00EE0952"/>
    <w:rsid w:val="00EE1EA0"/>
    <w:rsid w:val="00F02065"/>
    <w:rsid w:val="00F02E4B"/>
    <w:rsid w:val="00F12E27"/>
    <w:rsid w:val="00F207C6"/>
    <w:rsid w:val="00F23DDB"/>
    <w:rsid w:val="00F4358A"/>
    <w:rsid w:val="00F63D1B"/>
    <w:rsid w:val="00F94C0F"/>
    <w:rsid w:val="00FA0A03"/>
    <w:rsid w:val="00FA5655"/>
    <w:rsid w:val="00FB4932"/>
    <w:rsid w:val="00FC6008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73939"/>
  <w15:docId w15:val="{EEF927EF-4CE9-47F4-B40F-2587927D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color w:val="000000"/>
        <w:sz w:val="28"/>
        <w:szCs w:val="28"/>
        <w:lang w:val="ru-RU" w:eastAsia="en-US" w:bidi="ar-SA"/>
        <w14:ligatures w14:val="standard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C9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paragraph" w:styleId="1">
    <w:name w:val="heading 1"/>
    <w:basedOn w:val="a"/>
    <w:next w:val="a"/>
    <w:link w:val="10"/>
    <w:uiPriority w:val="9"/>
    <w:qFormat/>
    <w:rsid w:val="00527C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CC9"/>
    <w:rPr>
      <w:rFonts w:asciiTheme="majorHAnsi" w:eastAsiaTheme="majorEastAsia" w:hAnsiTheme="majorHAnsi" w:cstheme="majorBidi"/>
      <w:b/>
      <w:bCs/>
      <w:color w:val="365F91" w:themeColor="accent1" w:themeShade="BF"/>
      <w14:ligatures w14:val="none"/>
      <w14:cntxtAlts w14:val="0"/>
    </w:rPr>
  </w:style>
  <w:style w:type="table" w:styleId="a3">
    <w:name w:val="Table Grid"/>
    <w:basedOn w:val="a1"/>
    <w:uiPriority w:val="59"/>
    <w:rsid w:val="00527C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14:ligatures w14:val="none"/>
      <w14:cntxtAlts w14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7C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7CC9"/>
    <w:pPr>
      <w:ind w:left="720"/>
      <w:contextualSpacing/>
    </w:pPr>
  </w:style>
  <w:style w:type="character" w:styleId="a6">
    <w:name w:val="Emphasis"/>
    <w:basedOn w:val="a0"/>
    <w:uiPriority w:val="20"/>
    <w:qFormat/>
    <w:rsid w:val="00527C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CC9"/>
    <w:rPr>
      <w:rFonts w:ascii="Tahoma" w:hAnsi="Tahoma" w:cs="Tahoma"/>
      <w:color w:val="auto"/>
      <w:sz w:val="16"/>
      <w:szCs w:val="16"/>
      <w14:ligatures w14:val="none"/>
      <w14:cntxtAlts w14:val="0"/>
    </w:rPr>
  </w:style>
  <w:style w:type="paragraph" w:styleId="a9">
    <w:name w:val="header"/>
    <w:basedOn w:val="a"/>
    <w:link w:val="aa"/>
    <w:uiPriority w:val="99"/>
    <w:unhideWhenUsed/>
    <w:rsid w:val="0052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7CC9"/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paragraph" w:styleId="ab">
    <w:name w:val="footer"/>
    <w:basedOn w:val="a"/>
    <w:link w:val="ac"/>
    <w:uiPriority w:val="99"/>
    <w:unhideWhenUsed/>
    <w:rsid w:val="0052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7CC9"/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character" w:styleId="ad">
    <w:name w:val="Strong"/>
    <w:basedOn w:val="a0"/>
    <w:uiPriority w:val="22"/>
    <w:qFormat/>
    <w:rsid w:val="00527CC9"/>
    <w:rPr>
      <w:b/>
      <w:bCs/>
    </w:rPr>
  </w:style>
  <w:style w:type="paragraph" w:styleId="ae">
    <w:name w:val="No Spacing"/>
    <w:uiPriority w:val="1"/>
    <w:qFormat/>
    <w:rsid w:val="00527C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eastAsia="ru-RU"/>
      <w14:ligatures w14:val="none"/>
      <w14:cntxtAlts w14:val="0"/>
    </w:rPr>
  </w:style>
  <w:style w:type="character" w:styleId="af">
    <w:name w:val="FollowedHyperlink"/>
    <w:basedOn w:val="a0"/>
    <w:uiPriority w:val="99"/>
    <w:semiHidden/>
    <w:unhideWhenUsed/>
    <w:rsid w:val="00527CC9"/>
    <w:rPr>
      <w:color w:val="800080"/>
      <w:u w:val="single"/>
    </w:rPr>
  </w:style>
  <w:style w:type="paragraph" w:customStyle="1" w:styleId="font5">
    <w:name w:val="font5"/>
    <w:basedOn w:val="a"/>
    <w:rsid w:val="0052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65">
    <w:name w:val="xl6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1">
    <w:name w:val="xl8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2">
    <w:name w:val="xl8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6">
    <w:name w:val="xl8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27C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27C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27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27CC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27C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27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2">
    <w:name w:val="xl10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3">
    <w:name w:val="xl10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4">
    <w:name w:val="xl10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5">
    <w:name w:val="xl10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6">
    <w:name w:val="xl10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27C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27CC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527CC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7CC9"/>
    <w:pPr>
      <w:widowControl w:val="0"/>
      <w:shd w:val="clear" w:color="auto" w:fill="FFFFFF"/>
      <w:spacing w:before="360" w:after="0" w:line="0" w:lineRule="atLeast"/>
      <w:ind w:hanging="3820"/>
    </w:pPr>
    <w:rPr>
      <w:rFonts w:ascii="Times New Roman" w:eastAsia="Times New Roman" w:hAnsi="Times New Roman" w:cs="Times New Roman"/>
      <w:color w:val="000000"/>
      <w:sz w:val="26"/>
      <w:szCs w:val="26"/>
      <w14:ligatures w14:val="standard"/>
      <w14:cntxtAlts/>
    </w:rPr>
  </w:style>
  <w:style w:type="character" w:customStyle="1" w:styleId="2115pt">
    <w:name w:val="Основной текст (2) + 11;5 pt;Полужирный"/>
    <w:basedOn w:val="2"/>
    <w:rsid w:val="00527C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27C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0">
    <w:name w:val="Другое_"/>
    <w:basedOn w:val="a0"/>
    <w:link w:val="af1"/>
    <w:rsid w:val="00527CC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527C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14:ligatures w14:val="standard"/>
      <w14:cntxtAlts/>
    </w:rPr>
  </w:style>
  <w:style w:type="paragraph" w:customStyle="1" w:styleId="xl110">
    <w:name w:val="xl110"/>
    <w:basedOn w:val="a"/>
    <w:rsid w:val="0099568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956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956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2676F2"/>
    <w:pPr>
      <w:widowControl w:val="0"/>
      <w:spacing w:after="0" w:line="240" w:lineRule="auto"/>
    </w:pPr>
    <w:rPr>
      <w:rFonts w:ascii="Tahoma" w:eastAsia="Tahoma" w:hAnsi="Tahoma" w:cs="Tahoma"/>
      <w:color w:val="auto"/>
      <w:sz w:val="24"/>
      <w:szCs w:val="24"/>
      <w:lang w:eastAsia="ru-RU" w:bidi="ru-RU"/>
      <w14:ligatures w14:val="none"/>
      <w14:cntxtAlts w14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FC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3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  <w14:ligatures w14:val="none"/>
      <w14:cntxtAlts w14:val="0"/>
    </w:rPr>
  </w:style>
  <w:style w:type="paragraph" w:customStyle="1" w:styleId="ConsPlusTitle">
    <w:name w:val="ConsPlusTitle"/>
    <w:rsid w:val="00B75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  <w14:ligatures w14:val="none"/>
      <w14:cntxtAlts w14:val="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53C0-40BB-43A3-BDEA-58BF79D1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Тас-оол Оксана Всеволодовна</cp:lastModifiedBy>
  <cp:revision>2</cp:revision>
  <cp:lastPrinted>2023-08-03T03:58:00Z</cp:lastPrinted>
  <dcterms:created xsi:type="dcterms:W3CDTF">2023-08-03T03:58:00Z</dcterms:created>
  <dcterms:modified xsi:type="dcterms:W3CDTF">2023-08-03T03:58:00Z</dcterms:modified>
</cp:coreProperties>
</file>