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E8BB" w14:textId="72C971AD" w:rsidR="00761B78" w:rsidRDefault="00761B78" w:rsidP="00761B78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14:paraId="351AFAF3" w14:textId="77777777" w:rsidR="00761B78" w:rsidRDefault="00761B78" w:rsidP="00761B78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14:paraId="671A14EA" w14:textId="77777777" w:rsidR="00761B78" w:rsidRPr="00761B78" w:rsidRDefault="00761B78" w:rsidP="00761B78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en-US"/>
        </w:rPr>
      </w:pPr>
      <w:bookmarkStart w:id="0" w:name="_GoBack"/>
      <w:bookmarkEnd w:id="0"/>
    </w:p>
    <w:p w14:paraId="690B18A3" w14:textId="77777777" w:rsidR="00761B78" w:rsidRPr="00761B78" w:rsidRDefault="00761B78" w:rsidP="00761B78">
      <w:pPr>
        <w:spacing w:after="200" w:line="276" w:lineRule="auto"/>
        <w:jc w:val="center"/>
        <w:rPr>
          <w:rFonts w:eastAsia="Calibri" w:cs="Times New Roman"/>
          <w:b/>
          <w:sz w:val="36"/>
          <w:szCs w:val="36"/>
        </w:rPr>
      </w:pPr>
      <w:r w:rsidRPr="00761B78">
        <w:rPr>
          <w:rFonts w:eastAsia="Calibri" w:cs="Times New Roman"/>
          <w:sz w:val="32"/>
          <w:szCs w:val="32"/>
        </w:rPr>
        <w:t>ПРАВИТЕЛЬСТВО РЕСПУБЛИКИ ТЫВА</w:t>
      </w:r>
      <w:r w:rsidRPr="00761B78">
        <w:rPr>
          <w:rFonts w:eastAsia="Calibri" w:cs="Times New Roman"/>
          <w:sz w:val="36"/>
          <w:szCs w:val="36"/>
        </w:rPr>
        <w:br/>
      </w:r>
      <w:r w:rsidRPr="00761B78">
        <w:rPr>
          <w:rFonts w:eastAsia="Calibri" w:cs="Times New Roman"/>
          <w:b/>
          <w:sz w:val="36"/>
          <w:szCs w:val="36"/>
        </w:rPr>
        <w:t>РАСПОРЯЖЕНИЕ</w:t>
      </w:r>
    </w:p>
    <w:p w14:paraId="69BD02B9" w14:textId="77777777" w:rsidR="00761B78" w:rsidRPr="00761B78" w:rsidRDefault="00761B78" w:rsidP="00761B78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  <w:r w:rsidRPr="00761B78">
        <w:rPr>
          <w:rFonts w:eastAsia="Calibri" w:cs="Times New Roman"/>
          <w:sz w:val="32"/>
          <w:szCs w:val="32"/>
        </w:rPr>
        <w:t>ТЫВА РЕСПУБЛИКАНЫӉ ЧАЗАА</w:t>
      </w:r>
      <w:r w:rsidRPr="00761B78">
        <w:rPr>
          <w:rFonts w:eastAsia="Calibri" w:cs="Times New Roman"/>
          <w:sz w:val="36"/>
          <w:szCs w:val="36"/>
        </w:rPr>
        <w:br/>
      </w:r>
      <w:r w:rsidRPr="00761B78">
        <w:rPr>
          <w:rFonts w:eastAsia="Calibri" w:cs="Times New Roman"/>
          <w:b/>
          <w:sz w:val="36"/>
          <w:szCs w:val="36"/>
        </w:rPr>
        <w:t>АЙТЫЫШКЫН</w:t>
      </w:r>
    </w:p>
    <w:p w14:paraId="32DB028F" w14:textId="77777777" w:rsidR="00080072" w:rsidRDefault="00080072" w:rsidP="00080072">
      <w:pPr>
        <w:spacing w:after="0" w:line="240" w:lineRule="auto"/>
        <w:jc w:val="center"/>
        <w:rPr>
          <w:rFonts w:cs="Times New Roman"/>
          <w:szCs w:val="28"/>
        </w:rPr>
      </w:pPr>
    </w:p>
    <w:p w14:paraId="16FDF534" w14:textId="58CD1166" w:rsidR="00080072" w:rsidRDefault="008B4029" w:rsidP="008B4029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20 октября 2023 г. № 608-р</w:t>
      </w:r>
    </w:p>
    <w:p w14:paraId="6FC0F6E8" w14:textId="0FA2C3AF" w:rsidR="008B4029" w:rsidRDefault="008B4029" w:rsidP="008B4029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14:paraId="27B489C9" w14:textId="77777777" w:rsidR="00080072" w:rsidRPr="00080072" w:rsidRDefault="00080072" w:rsidP="00080072">
      <w:pPr>
        <w:spacing w:after="0" w:line="240" w:lineRule="auto"/>
        <w:jc w:val="center"/>
        <w:rPr>
          <w:rFonts w:cs="Times New Roman"/>
          <w:szCs w:val="28"/>
        </w:rPr>
      </w:pPr>
    </w:p>
    <w:p w14:paraId="541698D8" w14:textId="77777777" w:rsidR="00080072" w:rsidRDefault="005A4BCB" w:rsidP="00080072">
      <w:pPr>
        <w:spacing w:after="0" w:line="240" w:lineRule="auto"/>
        <w:jc w:val="center"/>
        <w:rPr>
          <w:rFonts w:cs="Times New Roman"/>
          <w:b/>
          <w:szCs w:val="28"/>
        </w:rPr>
      </w:pPr>
      <w:r w:rsidRPr="00080072">
        <w:rPr>
          <w:rFonts w:cs="Times New Roman"/>
          <w:b/>
          <w:szCs w:val="28"/>
        </w:rPr>
        <w:t xml:space="preserve">О внесении изменений в распоряжение </w:t>
      </w:r>
    </w:p>
    <w:p w14:paraId="6C695206" w14:textId="77777777" w:rsidR="00080072" w:rsidRDefault="005A4BCB" w:rsidP="00080072">
      <w:pPr>
        <w:spacing w:after="0" w:line="240" w:lineRule="auto"/>
        <w:jc w:val="center"/>
        <w:rPr>
          <w:rFonts w:cs="Times New Roman"/>
          <w:b/>
          <w:szCs w:val="28"/>
        </w:rPr>
      </w:pPr>
      <w:r w:rsidRPr="00080072">
        <w:rPr>
          <w:rFonts w:cs="Times New Roman"/>
          <w:b/>
          <w:szCs w:val="28"/>
        </w:rPr>
        <w:t>Правительства Республики</w:t>
      </w:r>
      <w:r w:rsidR="00080072">
        <w:rPr>
          <w:rFonts w:cs="Times New Roman"/>
          <w:b/>
          <w:szCs w:val="28"/>
        </w:rPr>
        <w:t xml:space="preserve"> </w:t>
      </w:r>
      <w:r w:rsidRPr="00080072">
        <w:rPr>
          <w:rFonts w:cs="Times New Roman"/>
          <w:b/>
          <w:szCs w:val="28"/>
        </w:rPr>
        <w:t xml:space="preserve">Тыва </w:t>
      </w:r>
    </w:p>
    <w:p w14:paraId="4833D043" w14:textId="1F7CA632" w:rsidR="005A4BCB" w:rsidRPr="00080072" w:rsidRDefault="005A4BCB" w:rsidP="00080072">
      <w:pPr>
        <w:spacing w:after="0" w:line="240" w:lineRule="auto"/>
        <w:jc w:val="center"/>
        <w:rPr>
          <w:rFonts w:cs="Times New Roman"/>
          <w:b/>
          <w:szCs w:val="28"/>
        </w:rPr>
      </w:pPr>
      <w:r w:rsidRPr="00080072">
        <w:rPr>
          <w:rFonts w:cs="Times New Roman"/>
          <w:b/>
          <w:szCs w:val="28"/>
        </w:rPr>
        <w:t xml:space="preserve">от </w:t>
      </w:r>
      <w:r w:rsidR="00BE350B" w:rsidRPr="00080072">
        <w:rPr>
          <w:rFonts w:cs="Times New Roman"/>
          <w:b/>
          <w:szCs w:val="28"/>
        </w:rPr>
        <w:t>2 ноября 2022 г. № 611-р</w:t>
      </w:r>
    </w:p>
    <w:p w14:paraId="06C97A2D" w14:textId="77777777" w:rsidR="005A4BCB" w:rsidRDefault="005A4BCB" w:rsidP="00080072">
      <w:pPr>
        <w:spacing w:after="0" w:line="240" w:lineRule="auto"/>
        <w:jc w:val="center"/>
        <w:rPr>
          <w:rFonts w:cs="Times New Roman"/>
          <w:szCs w:val="28"/>
        </w:rPr>
      </w:pPr>
    </w:p>
    <w:p w14:paraId="0C0082F1" w14:textId="77777777" w:rsidR="00080072" w:rsidRPr="00080072" w:rsidRDefault="00080072" w:rsidP="00080072">
      <w:pPr>
        <w:spacing w:after="0" w:line="240" w:lineRule="auto"/>
        <w:jc w:val="center"/>
        <w:rPr>
          <w:rFonts w:cs="Times New Roman"/>
          <w:szCs w:val="28"/>
        </w:rPr>
      </w:pPr>
    </w:p>
    <w:p w14:paraId="7A60D009" w14:textId="1BB49EC8" w:rsidR="007E7DE3" w:rsidRPr="00AD2238" w:rsidRDefault="005A4BCB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38">
        <w:rPr>
          <w:rFonts w:ascii="Times New Roman" w:hAnsi="Times New Roman" w:cs="Times New Roman"/>
          <w:sz w:val="28"/>
          <w:szCs w:val="28"/>
        </w:rPr>
        <w:t xml:space="preserve">1. </w:t>
      </w:r>
      <w:r w:rsidR="007E7DE3" w:rsidRPr="00AD2238">
        <w:rPr>
          <w:rFonts w:ascii="Times New Roman" w:hAnsi="Times New Roman" w:cs="Times New Roman"/>
          <w:sz w:val="28"/>
          <w:szCs w:val="28"/>
        </w:rPr>
        <w:t xml:space="preserve">Внести в распоряжение Правительства Республики Тыва от </w:t>
      </w:r>
      <w:r w:rsidR="00BE350B" w:rsidRPr="00AD2238">
        <w:rPr>
          <w:rFonts w:ascii="Times New Roman" w:hAnsi="Times New Roman" w:cs="Times New Roman"/>
          <w:sz w:val="28"/>
          <w:szCs w:val="28"/>
        </w:rPr>
        <w:t>2 ноября 2022 г. № 611-р «О создании республиканской межведомственной комиссии по отбору н</w:t>
      </w:r>
      <w:r w:rsidR="00BE350B" w:rsidRPr="00AD2238">
        <w:rPr>
          <w:rFonts w:ascii="Times New Roman" w:hAnsi="Times New Roman" w:cs="Times New Roman"/>
          <w:sz w:val="28"/>
          <w:szCs w:val="28"/>
        </w:rPr>
        <w:t>о</w:t>
      </w:r>
      <w:r w:rsidR="00BE350B" w:rsidRPr="00AD2238">
        <w:rPr>
          <w:rFonts w:ascii="Times New Roman" w:hAnsi="Times New Roman" w:cs="Times New Roman"/>
          <w:sz w:val="28"/>
          <w:szCs w:val="28"/>
        </w:rPr>
        <w:t>вых инвестиционных проектов и отбору заявок на получение субсидий из республ</w:t>
      </w:r>
      <w:r w:rsidR="00BE350B" w:rsidRPr="00AD2238">
        <w:rPr>
          <w:rFonts w:ascii="Times New Roman" w:hAnsi="Times New Roman" w:cs="Times New Roman"/>
          <w:sz w:val="28"/>
          <w:szCs w:val="28"/>
        </w:rPr>
        <w:t>и</w:t>
      </w:r>
      <w:r w:rsidR="00BE350B" w:rsidRPr="00AD2238">
        <w:rPr>
          <w:rFonts w:ascii="Times New Roman" w:hAnsi="Times New Roman" w:cs="Times New Roman"/>
          <w:sz w:val="28"/>
          <w:szCs w:val="28"/>
        </w:rPr>
        <w:t>канского бюджета Республики Тыва юридическим лицам на финансовое обеспеч</w:t>
      </w:r>
      <w:r w:rsidR="00BE350B" w:rsidRPr="00AD2238">
        <w:rPr>
          <w:rFonts w:ascii="Times New Roman" w:hAnsi="Times New Roman" w:cs="Times New Roman"/>
          <w:sz w:val="28"/>
          <w:szCs w:val="28"/>
        </w:rPr>
        <w:t>е</w:t>
      </w:r>
      <w:r w:rsidR="00BE350B" w:rsidRPr="00AD2238">
        <w:rPr>
          <w:rFonts w:ascii="Times New Roman" w:hAnsi="Times New Roman" w:cs="Times New Roman"/>
          <w:sz w:val="28"/>
          <w:szCs w:val="28"/>
        </w:rPr>
        <w:t>ние и (или) возмещение затрат, связанных с созданием инфраструктуры, необход</w:t>
      </w:r>
      <w:r w:rsidR="00BE350B" w:rsidRPr="00AD2238">
        <w:rPr>
          <w:rFonts w:ascii="Times New Roman" w:hAnsi="Times New Roman" w:cs="Times New Roman"/>
          <w:sz w:val="28"/>
          <w:szCs w:val="28"/>
        </w:rPr>
        <w:t>и</w:t>
      </w:r>
      <w:r w:rsidR="00BE350B" w:rsidRPr="00AD2238">
        <w:rPr>
          <w:rFonts w:ascii="Times New Roman" w:hAnsi="Times New Roman" w:cs="Times New Roman"/>
          <w:sz w:val="28"/>
          <w:szCs w:val="28"/>
        </w:rPr>
        <w:t>мых для реализации новых инвестиционных проектов</w:t>
      </w:r>
      <w:r w:rsidR="00A27442" w:rsidRPr="00AD223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17243693" w14:textId="186640AE" w:rsidR="005A4BCB" w:rsidRPr="00AD2238" w:rsidRDefault="009A7C30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38">
        <w:rPr>
          <w:rFonts w:ascii="Times New Roman" w:hAnsi="Times New Roman" w:cs="Times New Roman"/>
          <w:sz w:val="28"/>
          <w:szCs w:val="28"/>
        </w:rPr>
        <w:t>1)</w:t>
      </w:r>
      <w:r w:rsidR="00911A66" w:rsidRPr="00AD2238">
        <w:rPr>
          <w:rFonts w:ascii="Times New Roman" w:hAnsi="Times New Roman" w:cs="Times New Roman"/>
          <w:sz w:val="28"/>
          <w:szCs w:val="28"/>
        </w:rPr>
        <w:t xml:space="preserve"> </w:t>
      </w:r>
      <w:r w:rsidR="00BE350B" w:rsidRPr="00AD2238">
        <w:rPr>
          <w:rFonts w:ascii="Times New Roman" w:hAnsi="Times New Roman" w:cs="Times New Roman"/>
          <w:sz w:val="28"/>
          <w:szCs w:val="28"/>
        </w:rPr>
        <w:t>в пункте 3 слова «</w:t>
      </w:r>
      <w:proofErr w:type="spellStart"/>
      <w:r w:rsidR="00BE350B" w:rsidRPr="00AD223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E350B" w:rsidRPr="00AD2238">
        <w:rPr>
          <w:rFonts w:ascii="Times New Roman" w:hAnsi="Times New Roman" w:cs="Times New Roman"/>
          <w:sz w:val="28"/>
          <w:szCs w:val="28"/>
        </w:rPr>
        <w:t>. заместителя» заменить словами «первого заместит</w:t>
      </w:r>
      <w:r w:rsidR="00BE350B" w:rsidRPr="00AD2238">
        <w:rPr>
          <w:rFonts w:ascii="Times New Roman" w:hAnsi="Times New Roman" w:cs="Times New Roman"/>
          <w:sz w:val="28"/>
          <w:szCs w:val="28"/>
        </w:rPr>
        <w:t>е</w:t>
      </w:r>
      <w:r w:rsidR="00BE350B" w:rsidRPr="00AD2238">
        <w:rPr>
          <w:rFonts w:ascii="Times New Roman" w:hAnsi="Times New Roman" w:cs="Times New Roman"/>
          <w:sz w:val="28"/>
          <w:szCs w:val="28"/>
        </w:rPr>
        <w:t>ля»;</w:t>
      </w:r>
    </w:p>
    <w:p w14:paraId="1A49E13A" w14:textId="77777777" w:rsidR="004B1703" w:rsidRPr="00AD2238" w:rsidRDefault="00BE350B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38">
        <w:rPr>
          <w:rFonts w:ascii="Times New Roman" w:hAnsi="Times New Roman" w:cs="Times New Roman"/>
          <w:sz w:val="28"/>
          <w:szCs w:val="28"/>
        </w:rPr>
        <w:t xml:space="preserve">2) </w:t>
      </w:r>
      <w:r w:rsidR="006238D1" w:rsidRPr="00AD2238">
        <w:rPr>
          <w:rFonts w:ascii="Times New Roman" w:hAnsi="Times New Roman" w:cs="Times New Roman"/>
          <w:sz w:val="28"/>
          <w:szCs w:val="28"/>
        </w:rPr>
        <w:t>в составе республиканской межведомственной комиссии по отбору новых инвестиционных проектов и отбору заявок на получение субсидий из республика</w:t>
      </w:r>
      <w:r w:rsidR="006238D1" w:rsidRPr="00AD2238">
        <w:rPr>
          <w:rFonts w:ascii="Times New Roman" w:hAnsi="Times New Roman" w:cs="Times New Roman"/>
          <w:sz w:val="28"/>
          <w:szCs w:val="28"/>
        </w:rPr>
        <w:t>н</w:t>
      </w:r>
      <w:r w:rsidR="006238D1" w:rsidRPr="00AD2238">
        <w:rPr>
          <w:rFonts w:ascii="Times New Roman" w:hAnsi="Times New Roman" w:cs="Times New Roman"/>
          <w:sz w:val="28"/>
          <w:szCs w:val="28"/>
        </w:rPr>
        <w:t>ского бюджета Республики Тыва юридическим лицам на финансовое обеспечение и (или) возмещение затрат, связанных с созданием инфраструктуры, необходимых для реализации новых инвестиционных проектов</w:t>
      </w:r>
      <w:r w:rsidR="004B1703" w:rsidRPr="00AD2238">
        <w:rPr>
          <w:rFonts w:ascii="Times New Roman" w:hAnsi="Times New Roman" w:cs="Times New Roman"/>
          <w:sz w:val="28"/>
          <w:szCs w:val="28"/>
        </w:rPr>
        <w:t>:</w:t>
      </w:r>
    </w:p>
    <w:p w14:paraId="305321B3" w14:textId="710F274B" w:rsidR="004B1703" w:rsidRPr="00AD2238" w:rsidRDefault="004B1703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38">
        <w:rPr>
          <w:rFonts w:ascii="Times New Roman" w:hAnsi="Times New Roman" w:cs="Times New Roman"/>
          <w:sz w:val="28"/>
          <w:szCs w:val="28"/>
        </w:rPr>
        <w:t xml:space="preserve">а) </w:t>
      </w:r>
      <w:r w:rsidR="000E17FB">
        <w:rPr>
          <w:rFonts w:ascii="Times New Roman" w:hAnsi="Times New Roman" w:cs="Times New Roman"/>
          <w:sz w:val="28"/>
          <w:szCs w:val="28"/>
        </w:rPr>
        <w:t>абзац первый</w:t>
      </w:r>
      <w:r w:rsidRPr="00AD22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71C2913" w14:textId="172132C1" w:rsidR="004B1703" w:rsidRDefault="004B1703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38">
        <w:rPr>
          <w:rFonts w:ascii="Times New Roman" w:hAnsi="Times New Roman" w:cs="Times New Roman"/>
          <w:sz w:val="28"/>
          <w:szCs w:val="28"/>
        </w:rPr>
        <w:t>«первый заместитель Председателя Правительства Республики Тыва, курир</w:t>
      </w:r>
      <w:r w:rsidRPr="00AD2238">
        <w:rPr>
          <w:rFonts w:ascii="Times New Roman" w:hAnsi="Times New Roman" w:cs="Times New Roman"/>
          <w:sz w:val="28"/>
          <w:szCs w:val="28"/>
        </w:rPr>
        <w:t>у</w:t>
      </w:r>
      <w:r w:rsidRPr="00AD2238">
        <w:rPr>
          <w:rFonts w:ascii="Times New Roman" w:hAnsi="Times New Roman" w:cs="Times New Roman"/>
          <w:sz w:val="28"/>
          <w:szCs w:val="28"/>
        </w:rPr>
        <w:t>ющий вопросы в сфере инвестиционной деятельности</w:t>
      </w:r>
      <w:r w:rsidR="000E17FB">
        <w:rPr>
          <w:rFonts w:ascii="Times New Roman" w:hAnsi="Times New Roman" w:cs="Times New Roman"/>
          <w:sz w:val="28"/>
          <w:szCs w:val="28"/>
        </w:rPr>
        <w:t>, председатель</w:t>
      </w:r>
      <w:r w:rsidRPr="00AD2238">
        <w:rPr>
          <w:rFonts w:ascii="Times New Roman" w:hAnsi="Times New Roman" w:cs="Times New Roman"/>
          <w:sz w:val="28"/>
          <w:szCs w:val="28"/>
        </w:rPr>
        <w:t>»;</w:t>
      </w:r>
    </w:p>
    <w:p w14:paraId="25CC203D" w14:textId="14F7724A" w:rsidR="00BE350B" w:rsidRPr="00AD2238" w:rsidRDefault="004B1703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38">
        <w:rPr>
          <w:rFonts w:ascii="Times New Roman" w:hAnsi="Times New Roman" w:cs="Times New Roman"/>
          <w:sz w:val="28"/>
          <w:szCs w:val="28"/>
        </w:rPr>
        <w:t xml:space="preserve">б) </w:t>
      </w:r>
      <w:r w:rsidR="000E17FB">
        <w:rPr>
          <w:rFonts w:ascii="Times New Roman" w:hAnsi="Times New Roman" w:cs="Times New Roman"/>
          <w:sz w:val="28"/>
          <w:szCs w:val="28"/>
        </w:rPr>
        <w:t>абзац третий</w:t>
      </w:r>
      <w:r w:rsidR="006238D1" w:rsidRPr="00AD2238">
        <w:rPr>
          <w:rFonts w:ascii="Times New Roman" w:hAnsi="Times New Roman" w:cs="Times New Roman"/>
          <w:sz w:val="28"/>
          <w:szCs w:val="28"/>
        </w:rPr>
        <w:t xml:space="preserve"> </w:t>
      </w:r>
      <w:r w:rsidRPr="00AD22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27951E2" w14:textId="358615FF" w:rsidR="004B1703" w:rsidRPr="00AD2238" w:rsidRDefault="004B1703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38">
        <w:rPr>
          <w:rFonts w:ascii="Times New Roman" w:hAnsi="Times New Roman" w:cs="Times New Roman"/>
          <w:sz w:val="28"/>
          <w:szCs w:val="28"/>
        </w:rPr>
        <w:t>«заместитель министра экономического развития и промышленности Респу</w:t>
      </w:r>
      <w:r w:rsidRPr="00AD2238">
        <w:rPr>
          <w:rFonts w:ascii="Times New Roman" w:hAnsi="Times New Roman" w:cs="Times New Roman"/>
          <w:sz w:val="28"/>
          <w:szCs w:val="28"/>
        </w:rPr>
        <w:t>б</w:t>
      </w:r>
      <w:r w:rsidRPr="00AD2238">
        <w:rPr>
          <w:rFonts w:ascii="Times New Roman" w:hAnsi="Times New Roman" w:cs="Times New Roman"/>
          <w:sz w:val="28"/>
          <w:szCs w:val="28"/>
        </w:rPr>
        <w:t>лики Тыва</w:t>
      </w:r>
      <w:r w:rsidR="000E17FB">
        <w:rPr>
          <w:rFonts w:ascii="Times New Roman" w:hAnsi="Times New Roman" w:cs="Times New Roman"/>
          <w:sz w:val="28"/>
          <w:szCs w:val="28"/>
        </w:rPr>
        <w:t>, секретарь</w:t>
      </w:r>
      <w:r w:rsidRPr="00AD2238">
        <w:rPr>
          <w:rFonts w:ascii="Times New Roman" w:hAnsi="Times New Roman" w:cs="Times New Roman"/>
          <w:sz w:val="28"/>
          <w:szCs w:val="28"/>
        </w:rPr>
        <w:t>».</w:t>
      </w:r>
      <w:r w:rsidR="000E17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A6551" w14:textId="77777777" w:rsidR="00761B78" w:rsidRDefault="00761B78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164E8" w14:textId="42DF60D1" w:rsidR="00BE350B" w:rsidRPr="00AD2238" w:rsidRDefault="00BE350B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3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D22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D223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14:paraId="634E6816" w14:textId="6B31DBC8" w:rsidR="005A4BCB" w:rsidRDefault="005A4BCB" w:rsidP="00AD223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3160DBBF" w14:textId="201C2651" w:rsidR="00AD2238" w:rsidRPr="00AD2238" w:rsidRDefault="00AD2238" w:rsidP="00AD223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51FC0728" w14:textId="080D3CE8" w:rsidR="009A2D34" w:rsidRPr="00AD2238" w:rsidRDefault="009A2D34" w:rsidP="00AD223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EE63345" w14:textId="60E67050" w:rsidR="0005321D" w:rsidRPr="00AD2238" w:rsidRDefault="00080072" w:rsidP="00AD2238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D223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AD2238">
        <w:rPr>
          <w:rFonts w:ascii="Times New Roman" w:hAnsi="Times New Roman" w:cs="Times New Roman"/>
          <w:sz w:val="28"/>
          <w:szCs w:val="28"/>
        </w:rPr>
        <w:tab/>
      </w:r>
      <w:r w:rsidR="00AD22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В. </w:t>
      </w:r>
      <w:proofErr w:type="spellStart"/>
      <w:r w:rsidRPr="00AD223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Pr="00AD22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B770C" w14:textId="77777777" w:rsidR="009A2D34" w:rsidRPr="00AD2238" w:rsidRDefault="009A2D34" w:rsidP="00AD223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2E672" w14:textId="77777777" w:rsidR="005A4BCB" w:rsidRPr="005A4BCB" w:rsidRDefault="005A4BCB">
      <w:pPr>
        <w:rPr>
          <w:rFonts w:cs="Times New Roman"/>
          <w:szCs w:val="28"/>
        </w:rPr>
      </w:pPr>
    </w:p>
    <w:sectPr w:rsidR="005A4BCB" w:rsidRPr="005A4BCB" w:rsidSect="00611E24">
      <w:headerReference w:type="default" r:id="rId7"/>
      <w:pgSz w:w="11905" w:h="16838"/>
      <w:pgMar w:top="1134" w:right="567" w:bottom="1134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2308F" w14:textId="77777777" w:rsidR="000626ED" w:rsidRDefault="000626ED" w:rsidP="00611E24">
      <w:pPr>
        <w:spacing w:after="0" w:line="240" w:lineRule="auto"/>
      </w:pPr>
      <w:r>
        <w:separator/>
      </w:r>
    </w:p>
  </w:endnote>
  <w:endnote w:type="continuationSeparator" w:id="0">
    <w:p w14:paraId="36533C03" w14:textId="77777777" w:rsidR="000626ED" w:rsidRDefault="000626ED" w:rsidP="0061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D4878" w14:textId="77777777" w:rsidR="000626ED" w:rsidRDefault="000626ED" w:rsidP="00611E24">
      <w:pPr>
        <w:spacing w:after="0" w:line="240" w:lineRule="auto"/>
      </w:pPr>
      <w:r>
        <w:separator/>
      </w:r>
    </w:p>
  </w:footnote>
  <w:footnote w:type="continuationSeparator" w:id="0">
    <w:p w14:paraId="781EE9DE" w14:textId="77777777" w:rsidR="000626ED" w:rsidRDefault="000626ED" w:rsidP="0061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5928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7B28CDD" w14:textId="721473C5" w:rsidR="00611E24" w:rsidRPr="00611E24" w:rsidRDefault="00611E24">
        <w:pPr>
          <w:pStyle w:val="a4"/>
          <w:jc w:val="right"/>
          <w:rPr>
            <w:sz w:val="24"/>
          </w:rPr>
        </w:pPr>
        <w:r w:rsidRPr="00611E24">
          <w:rPr>
            <w:sz w:val="24"/>
          </w:rPr>
          <w:fldChar w:fldCharType="begin"/>
        </w:r>
        <w:r w:rsidRPr="00611E24">
          <w:rPr>
            <w:sz w:val="24"/>
          </w:rPr>
          <w:instrText>PAGE   \* MERGEFORMAT</w:instrText>
        </w:r>
        <w:r w:rsidRPr="00611E24">
          <w:rPr>
            <w:sz w:val="24"/>
          </w:rPr>
          <w:fldChar w:fldCharType="separate"/>
        </w:r>
        <w:r w:rsidR="00761B78">
          <w:rPr>
            <w:noProof/>
            <w:sz w:val="24"/>
          </w:rPr>
          <w:t>2</w:t>
        </w:r>
        <w:r w:rsidRPr="00611E24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821510e-7d59-4d4f-b4c1-66605ff823d0"/>
  </w:docVars>
  <w:rsids>
    <w:rsidRoot w:val="005A4BCB"/>
    <w:rsid w:val="00027C85"/>
    <w:rsid w:val="0005321D"/>
    <w:rsid w:val="000626ED"/>
    <w:rsid w:val="00066F0F"/>
    <w:rsid w:val="00080072"/>
    <w:rsid w:val="000C1361"/>
    <w:rsid w:val="000C4D05"/>
    <w:rsid w:val="000D1570"/>
    <w:rsid w:val="000E17FB"/>
    <w:rsid w:val="000F6287"/>
    <w:rsid w:val="00115A08"/>
    <w:rsid w:val="00134FE5"/>
    <w:rsid w:val="00143C39"/>
    <w:rsid w:val="00147ACE"/>
    <w:rsid w:val="00184420"/>
    <w:rsid w:val="001B67CC"/>
    <w:rsid w:val="001C2546"/>
    <w:rsid w:val="001C48CA"/>
    <w:rsid w:val="00201151"/>
    <w:rsid w:val="00207DCB"/>
    <w:rsid w:val="00226054"/>
    <w:rsid w:val="00230D86"/>
    <w:rsid w:val="002375F6"/>
    <w:rsid w:val="00260D7B"/>
    <w:rsid w:val="00270A9E"/>
    <w:rsid w:val="00272DE8"/>
    <w:rsid w:val="002A2EBF"/>
    <w:rsid w:val="002C101D"/>
    <w:rsid w:val="00306C7D"/>
    <w:rsid w:val="0031738D"/>
    <w:rsid w:val="003A49BD"/>
    <w:rsid w:val="003C63EB"/>
    <w:rsid w:val="003F0DBC"/>
    <w:rsid w:val="003F4AB2"/>
    <w:rsid w:val="004062A9"/>
    <w:rsid w:val="00432B8B"/>
    <w:rsid w:val="00453289"/>
    <w:rsid w:val="004A25A8"/>
    <w:rsid w:val="004B1703"/>
    <w:rsid w:val="004C24EB"/>
    <w:rsid w:val="004C7E4D"/>
    <w:rsid w:val="004E5BEF"/>
    <w:rsid w:val="004E7126"/>
    <w:rsid w:val="004F16A1"/>
    <w:rsid w:val="004F5039"/>
    <w:rsid w:val="00501EF3"/>
    <w:rsid w:val="00516E47"/>
    <w:rsid w:val="0052287C"/>
    <w:rsid w:val="00534964"/>
    <w:rsid w:val="00536258"/>
    <w:rsid w:val="00547609"/>
    <w:rsid w:val="00554D8C"/>
    <w:rsid w:val="005730E0"/>
    <w:rsid w:val="00582DA1"/>
    <w:rsid w:val="005A4BCB"/>
    <w:rsid w:val="005D6833"/>
    <w:rsid w:val="00611E24"/>
    <w:rsid w:val="006238D1"/>
    <w:rsid w:val="00626856"/>
    <w:rsid w:val="00637115"/>
    <w:rsid w:val="006600BF"/>
    <w:rsid w:val="0066404C"/>
    <w:rsid w:val="00666635"/>
    <w:rsid w:val="00684AC7"/>
    <w:rsid w:val="006F326D"/>
    <w:rsid w:val="0070445F"/>
    <w:rsid w:val="007270B4"/>
    <w:rsid w:val="00733D4D"/>
    <w:rsid w:val="00741504"/>
    <w:rsid w:val="00753864"/>
    <w:rsid w:val="00761B78"/>
    <w:rsid w:val="007B1229"/>
    <w:rsid w:val="007B4484"/>
    <w:rsid w:val="007E55E6"/>
    <w:rsid w:val="007E7DE3"/>
    <w:rsid w:val="00805DAC"/>
    <w:rsid w:val="0085470D"/>
    <w:rsid w:val="00867D2B"/>
    <w:rsid w:val="008700E7"/>
    <w:rsid w:val="00884EF4"/>
    <w:rsid w:val="00897BAA"/>
    <w:rsid w:val="008A3F28"/>
    <w:rsid w:val="008B4029"/>
    <w:rsid w:val="008B72A1"/>
    <w:rsid w:val="008E22FF"/>
    <w:rsid w:val="008F3696"/>
    <w:rsid w:val="00911A66"/>
    <w:rsid w:val="00925097"/>
    <w:rsid w:val="00937E60"/>
    <w:rsid w:val="00960CDE"/>
    <w:rsid w:val="00961EC3"/>
    <w:rsid w:val="00971E6C"/>
    <w:rsid w:val="009A2D34"/>
    <w:rsid w:val="009A7C30"/>
    <w:rsid w:val="009D7C24"/>
    <w:rsid w:val="00A01D93"/>
    <w:rsid w:val="00A023F8"/>
    <w:rsid w:val="00A05D23"/>
    <w:rsid w:val="00A1093C"/>
    <w:rsid w:val="00A21C06"/>
    <w:rsid w:val="00A23D95"/>
    <w:rsid w:val="00A27442"/>
    <w:rsid w:val="00A27752"/>
    <w:rsid w:val="00A35C40"/>
    <w:rsid w:val="00A41728"/>
    <w:rsid w:val="00A54FA3"/>
    <w:rsid w:val="00A651AC"/>
    <w:rsid w:val="00A8535E"/>
    <w:rsid w:val="00AA37BA"/>
    <w:rsid w:val="00AB5BD9"/>
    <w:rsid w:val="00AD1243"/>
    <w:rsid w:val="00AD2238"/>
    <w:rsid w:val="00AD6872"/>
    <w:rsid w:val="00AD687A"/>
    <w:rsid w:val="00B05348"/>
    <w:rsid w:val="00B13E0B"/>
    <w:rsid w:val="00B231DD"/>
    <w:rsid w:val="00B41673"/>
    <w:rsid w:val="00B45400"/>
    <w:rsid w:val="00B53A55"/>
    <w:rsid w:val="00B61AC6"/>
    <w:rsid w:val="00B8300C"/>
    <w:rsid w:val="00B85190"/>
    <w:rsid w:val="00B855C0"/>
    <w:rsid w:val="00BA6352"/>
    <w:rsid w:val="00BB3262"/>
    <w:rsid w:val="00BD5115"/>
    <w:rsid w:val="00BE350B"/>
    <w:rsid w:val="00C22585"/>
    <w:rsid w:val="00C42B21"/>
    <w:rsid w:val="00C6798A"/>
    <w:rsid w:val="00C909F9"/>
    <w:rsid w:val="00CA4BFF"/>
    <w:rsid w:val="00D03DE2"/>
    <w:rsid w:val="00D05E8D"/>
    <w:rsid w:val="00D12377"/>
    <w:rsid w:val="00D1643F"/>
    <w:rsid w:val="00DB2688"/>
    <w:rsid w:val="00DE7D88"/>
    <w:rsid w:val="00E01433"/>
    <w:rsid w:val="00E017AC"/>
    <w:rsid w:val="00E175E5"/>
    <w:rsid w:val="00E433C7"/>
    <w:rsid w:val="00E67A05"/>
    <w:rsid w:val="00E77AFF"/>
    <w:rsid w:val="00E85384"/>
    <w:rsid w:val="00EA3312"/>
    <w:rsid w:val="00EA4550"/>
    <w:rsid w:val="00F61F1D"/>
    <w:rsid w:val="00F90E2F"/>
    <w:rsid w:val="00FE4F3E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7F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4964"/>
    <w:pPr>
      <w:keepNext/>
      <w:keepLines/>
      <w:spacing w:after="100" w:afterAutospacing="1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4964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96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34964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nsPlusTitle">
    <w:name w:val="ConsPlusTitle"/>
    <w:rsid w:val="005A4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5A4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A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E2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E2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6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4964"/>
    <w:pPr>
      <w:keepNext/>
      <w:keepLines/>
      <w:spacing w:after="100" w:afterAutospacing="1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4964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96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534964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onsPlusTitle">
    <w:name w:val="ConsPlusTitle"/>
    <w:rsid w:val="005A4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5A4B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9A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E2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E24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6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Делегат</dc:creator>
  <cp:lastModifiedBy>Грецких О.П.</cp:lastModifiedBy>
  <cp:revision>2</cp:revision>
  <cp:lastPrinted>2023-10-23T04:03:00Z</cp:lastPrinted>
  <dcterms:created xsi:type="dcterms:W3CDTF">2023-10-23T04:03:00Z</dcterms:created>
  <dcterms:modified xsi:type="dcterms:W3CDTF">2023-10-23T04:03:00Z</dcterms:modified>
</cp:coreProperties>
</file>