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FD704" w14:textId="3A1A2882" w:rsidR="006C3996" w:rsidRDefault="006C3996" w:rsidP="006C3996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E35BA" wp14:editId="64F28F59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94DD17" w14:textId="48723AEC" w:rsidR="006C3996" w:rsidRPr="006C3996" w:rsidRDefault="006C3996" w:rsidP="006C399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620200099/28231(5)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14:paraId="3794DD17" w14:textId="48723AEC" w:rsidR="006C3996" w:rsidRPr="006C3996" w:rsidRDefault="006C3996" w:rsidP="006C399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620200099/28231(5)</w:t>
                      </w:r>
                    </w:p>
                  </w:txbxContent>
                </v:textbox>
              </v:rect>
            </w:pict>
          </mc:Fallback>
        </mc:AlternateContent>
      </w:r>
    </w:p>
    <w:p w14:paraId="1890DB92" w14:textId="77777777" w:rsidR="006C3996" w:rsidRDefault="006C3996" w:rsidP="006C3996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39F66669" w14:textId="77777777" w:rsidR="006C3996" w:rsidRPr="006C3996" w:rsidRDefault="006C3996" w:rsidP="006C3996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08D87E69" w14:textId="77777777" w:rsidR="006C3996" w:rsidRPr="006C3996" w:rsidRDefault="006C3996" w:rsidP="006C3996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C3996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6C3996">
        <w:rPr>
          <w:rFonts w:ascii="Times New Roman" w:eastAsia="Calibri" w:hAnsi="Times New Roman" w:cs="Times New Roman"/>
          <w:sz w:val="36"/>
          <w:szCs w:val="36"/>
        </w:rPr>
        <w:br/>
      </w:r>
      <w:r w:rsidRPr="006C3996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74764055" w14:textId="75B0703E" w:rsidR="006C3996" w:rsidRPr="006C3996" w:rsidRDefault="006C3996" w:rsidP="006C3996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C3996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6C3996">
        <w:rPr>
          <w:rFonts w:ascii="Times New Roman" w:eastAsia="Calibri" w:hAnsi="Times New Roman" w:cs="Times New Roman"/>
          <w:sz w:val="36"/>
          <w:szCs w:val="36"/>
        </w:rPr>
        <w:br/>
      </w:r>
      <w:r w:rsidRPr="006C3996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02546998" w14:textId="77777777" w:rsidR="006C3996" w:rsidRDefault="006C3996" w:rsidP="00055331">
      <w:pPr>
        <w:spacing w:line="36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DFA606" w14:textId="082CB7C9" w:rsidR="00A4672D" w:rsidRDefault="00055331" w:rsidP="00055331">
      <w:pPr>
        <w:spacing w:line="36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7 декабря 2023 г. № 884</w:t>
      </w:r>
    </w:p>
    <w:p w14:paraId="041A8353" w14:textId="5239C10A" w:rsidR="00055331" w:rsidRPr="00055331" w:rsidRDefault="00055331" w:rsidP="00055331">
      <w:pPr>
        <w:spacing w:line="36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Кызыл</w:t>
      </w:r>
    </w:p>
    <w:p w14:paraId="2B0C2DF9" w14:textId="77777777" w:rsidR="00A4672D" w:rsidRDefault="00A4672D" w:rsidP="00A4672D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0F0F1C5" w14:textId="77777777" w:rsidR="00A4672D" w:rsidRDefault="006E7B10" w:rsidP="00A4672D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B1485A" w:rsidRPr="00A4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Pr="00A4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B1485A" w:rsidRPr="00A4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 13 </w:t>
      </w:r>
      <w:r w:rsidR="003F1062" w:rsidRPr="00A4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</w:t>
      </w:r>
      <w:r w:rsidR="00B1485A" w:rsidRPr="00A4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3F1062" w:rsidRPr="00A4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5348B35" w14:textId="77777777" w:rsidR="00A4672D" w:rsidRDefault="003F1062" w:rsidP="00A4672D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региональном государственном контроле </w:t>
      </w:r>
    </w:p>
    <w:p w14:paraId="2B6CE5BD" w14:textId="77777777" w:rsidR="00A4672D" w:rsidRDefault="003F1062" w:rsidP="00A4672D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A4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надзоре</w:t>
      </w:r>
      <w:proofErr w:type="gramEnd"/>
      <w:r w:rsidRPr="00A4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в области охраны и использования </w:t>
      </w:r>
    </w:p>
    <w:p w14:paraId="6E6D0653" w14:textId="77777777" w:rsidR="00A4672D" w:rsidRDefault="003F1062" w:rsidP="00A4672D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особо охраняемых природных территорий </w:t>
      </w:r>
    </w:p>
    <w:p w14:paraId="5BD781F1" w14:textId="67988FF7" w:rsidR="006E7B10" w:rsidRPr="00A4672D" w:rsidRDefault="003F1062" w:rsidP="00A4672D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Тыва</w:t>
      </w:r>
    </w:p>
    <w:p w14:paraId="34C9F740" w14:textId="77777777" w:rsidR="003F1062" w:rsidRDefault="003F1062" w:rsidP="00A4672D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D7F3A2" w14:textId="77777777" w:rsidR="00A4672D" w:rsidRPr="00A4672D" w:rsidRDefault="00A4672D" w:rsidP="00A4672D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5C0D3" w14:textId="0CFEDB03" w:rsidR="00A4672D" w:rsidRDefault="005E08F5" w:rsidP="00A4672D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15 Конституц</w:t>
      </w:r>
      <w:r w:rsidR="00FC6A6B">
        <w:rPr>
          <w:rFonts w:ascii="Times New Roman" w:hAnsi="Times New Roman" w:cs="Times New Roman"/>
          <w:sz w:val="28"/>
          <w:szCs w:val="28"/>
        </w:rPr>
        <w:t xml:space="preserve">ионного закона Республики Тыва </w:t>
      </w:r>
      <w:r w:rsidR="00FC6A6B" w:rsidRPr="00FC6A6B">
        <w:rPr>
          <w:rFonts w:ascii="Times New Roman" w:hAnsi="Times New Roman" w:cs="Times New Roman"/>
          <w:sz w:val="28"/>
          <w:szCs w:val="28"/>
        </w:rPr>
        <w:t>от 31</w:t>
      </w:r>
      <w:r w:rsidR="00FC6A6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C6A6B" w:rsidRPr="00FC6A6B">
        <w:rPr>
          <w:rFonts w:ascii="Times New Roman" w:hAnsi="Times New Roman" w:cs="Times New Roman"/>
          <w:sz w:val="28"/>
          <w:szCs w:val="28"/>
        </w:rPr>
        <w:t>2003</w:t>
      </w:r>
      <w:r w:rsidR="00FC6A6B">
        <w:rPr>
          <w:rFonts w:ascii="Times New Roman" w:hAnsi="Times New Roman" w:cs="Times New Roman"/>
          <w:sz w:val="28"/>
          <w:szCs w:val="28"/>
        </w:rPr>
        <w:t xml:space="preserve"> г.</w:t>
      </w:r>
      <w:r w:rsidR="00FC6A6B" w:rsidRPr="00FC6A6B">
        <w:rPr>
          <w:rFonts w:ascii="Times New Roman" w:hAnsi="Times New Roman" w:cs="Times New Roman"/>
          <w:sz w:val="28"/>
          <w:szCs w:val="28"/>
        </w:rPr>
        <w:t xml:space="preserve"> </w:t>
      </w:r>
      <w:r w:rsidR="00FC6A6B">
        <w:rPr>
          <w:rFonts w:ascii="Times New Roman" w:hAnsi="Times New Roman" w:cs="Times New Roman"/>
          <w:sz w:val="28"/>
          <w:szCs w:val="28"/>
        </w:rPr>
        <w:t>№ 95 ВХ-</w:t>
      </w:r>
      <w:proofErr w:type="gramStart"/>
      <w:r w:rsidR="00FC6A6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FC6A6B" w:rsidRPr="00FC6A6B">
        <w:rPr>
          <w:rFonts w:ascii="Times New Roman" w:hAnsi="Times New Roman" w:cs="Times New Roman"/>
          <w:sz w:val="28"/>
          <w:szCs w:val="28"/>
        </w:rPr>
        <w:t xml:space="preserve"> </w:t>
      </w:r>
      <w:r w:rsidR="00FC6A6B">
        <w:rPr>
          <w:rFonts w:ascii="Times New Roman" w:hAnsi="Times New Roman" w:cs="Times New Roman"/>
          <w:sz w:val="28"/>
          <w:szCs w:val="28"/>
        </w:rPr>
        <w:t xml:space="preserve">«О Правительстве Республики Тыва» </w:t>
      </w:r>
      <w:r w:rsidR="00F44386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AA2281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83566A9" w14:textId="77777777" w:rsidR="00A4672D" w:rsidRDefault="00A4672D" w:rsidP="00A4672D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5469A51F" w14:textId="13B03BC3" w:rsidR="002E70A7" w:rsidRPr="00A4672D" w:rsidRDefault="00A4672D" w:rsidP="00A4672D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B0A1C" w:rsidRPr="00A4672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1485A" w:rsidRPr="00A4672D">
        <w:rPr>
          <w:rFonts w:ascii="Times New Roman" w:hAnsi="Times New Roman" w:cs="Times New Roman"/>
          <w:sz w:val="28"/>
          <w:szCs w:val="28"/>
        </w:rPr>
        <w:t xml:space="preserve">пункт 13 </w:t>
      </w:r>
      <w:r w:rsidR="005B0A1C" w:rsidRPr="00A4672D">
        <w:rPr>
          <w:rFonts w:ascii="Times New Roman" w:hAnsi="Times New Roman" w:cs="Times New Roman"/>
          <w:sz w:val="28"/>
          <w:szCs w:val="28"/>
        </w:rPr>
        <w:t>Положени</w:t>
      </w:r>
      <w:r w:rsidR="00B1485A" w:rsidRPr="00A4672D">
        <w:rPr>
          <w:rFonts w:ascii="Times New Roman" w:hAnsi="Times New Roman" w:cs="Times New Roman"/>
          <w:sz w:val="28"/>
          <w:szCs w:val="28"/>
        </w:rPr>
        <w:t>я</w:t>
      </w:r>
      <w:r w:rsidR="005B0A1C" w:rsidRPr="00A4672D">
        <w:rPr>
          <w:rFonts w:ascii="Times New Roman" w:hAnsi="Times New Roman" w:cs="Times New Roman"/>
          <w:sz w:val="28"/>
          <w:szCs w:val="28"/>
        </w:rPr>
        <w:t xml:space="preserve"> о региональном государственном контроле (надзоре) в области охраны и </w:t>
      </w:r>
      <w:proofErr w:type="gramStart"/>
      <w:r w:rsidR="005B0A1C" w:rsidRPr="00A4672D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5B0A1C" w:rsidRPr="00A4672D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</w:t>
      </w:r>
      <w:r w:rsidR="005B0A1C" w:rsidRPr="00A4672D">
        <w:rPr>
          <w:rFonts w:ascii="Times New Roman" w:hAnsi="Times New Roman" w:cs="Times New Roman"/>
          <w:sz w:val="28"/>
          <w:szCs w:val="28"/>
        </w:rPr>
        <w:t>о</w:t>
      </w:r>
      <w:r w:rsidR="005B0A1C" w:rsidRPr="00A4672D">
        <w:rPr>
          <w:rFonts w:ascii="Times New Roman" w:hAnsi="Times New Roman" w:cs="Times New Roman"/>
          <w:sz w:val="28"/>
          <w:szCs w:val="28"/>
        </w:rPr>
        <w:t>рий Республики Тыва, утвержденно</w:t>
      </w:r>
      <w:r w:rsidR="00B1485A" w:rsidRPr="00A4672D">
        <w:rPr>
          <w:rFonts w:ascii="Times New Roman" w:hAnsi="Times New Roman" w:cs="Times New Roman"/>
          <w:sz w:val="28"/>
          <w:szCs w:val="28"/>
        </w:rPr>
        <w:t>го</w:t>
      </w:r>
      <w:r w:rsidR="005B0A1C" w:rsidRPr="00A4672D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Тыва от 15 декабря 2021 г. № 698, изменени</w:t>
      </w:r>
      <w:r w:rsidR="00B1485A" w:rsidRPr="00A4672D">
        <w:rPr>
          <w:rFonts w:ascii="Times New Roman" w:hAnsi="Times New Roman" w:cs="Times New Roman"/>
          <w:sz w:val="28"/>
          <w:szCs w:val="28"/>
        </w:rPr>
        <w:t>е, изложив его в следующей редакции</w:t>
      </w:r>
      <w:r w:rsidR="005B0A1C" w:rsidRPr="00A4672D">
        <w:rPr>
          <w:rFonts w:ascii="Times New Roman" w:hAnsi="Times New Roman" w:cs="Times New Roman"/>
          <w:sz w:val="28"/>
          <w:szCs w:val="28"/>
        </w:rPr>
        <w:t>:</w:t>
      </w:r>
    </w:p>
    <w:p w14:paraId="0260D024" w14:textId="77777777" w:rsidR="002F3709" w:rsidRPr="002F3709" w:rsidRDefault="002F3709" w:rsidP="002F3709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«13. </w:t>
      </w:r>
      <w:r w:rsidRPr="002F3709">
        <w:rPr>
          <w:rFonts w:ascii="Times New Roman" w:hAnsi="Times New Roman" w:cs="Times New Roman"/>
          <w:sz w:val="28"/>
          <w:szCs w:val="28"/>
        </w:rPr>
        <w:t>Объекты государственного надзора относятся к следующим категориям риска:</w:t>
      </w:r>
    </w:p>
    <w:p w14:paraId="7C7F21F1" w14:textId="341E042D" w:rsidR="002F3709" w:rsidRDefault="002F3709" w:rsidP="002F3709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2F3709">
        <w:rPr>
          <w:rFonts w:ascii="Times New Roman" w:hAnsi="Times New Roman" w:cs="Times New Roman"/>
          <w:sz w:val="28"/>
          <w:szCs w:val="28"/>
        </w:rPr>
        <w:t xml:space="preserve">а) категория </w:t>
      </w:r>
      <w:r>
        <w:rPr>
          <w:rFonts w:ascii="Times New Roman" w:hAnsi="Times New Roman" w:cs="Times New Roman"/>
          <w:sz w:val="28"/>
          <w:szCs w:val="28"/>
        </w:rPr>
        <w:t>значительного</w:t>
      </w:r>
      <w:r w:rsidR="006446B8">
        <w:rPr>
          <w:rFonts w:ascii="Times New Roman" w:hAnsi="Times New Roman" w:cs="Times New Roman"/>
          <w:sz w:val="28"/>
          <w:szCs w:val="28"/>
        </w:rPr>
        <w:t xml:space="preserve"> риска –</w:t>
      </w:r>
      <w:r w:rsidRPr="002F3709">
        <w:rPr>
          <w:rFonts w:ascii="Times New Roman" w:hAnsi="Times New Roman" w:cs="Times New Roman"/>
          <w:sz w:val="28"/>
          <w:szCs w:val="28"/>
        </w:rPr>
        <w:t xml:space="preserve"> деятельность граждан и организаций в границах ООПТ регионального значения, в состав земель которых входят земли к</w:t>
      </w:r>
      <w:r w:rsidRPr="002F3709">
        <w:rPr>
          <w:rFonts w:ascii="Times New Roman" w:hAnsi="Times New Roman" w:cs="Times New Roman"/>
          <w:sz w:val="28"/>
          <w:szCs w:val="28"/>
        </w:rPr>
        <w:t>а</w:t>
      </w:r>
      <w:r w:rsidRPr="002F3709">
        <w:rPr>
          <w:rFonts w:ascii="Times New Roman" w:hAnsi="Times New Roman" w:cs="Times New Roman"/>
          <w:sz w:val="28"/>
          <w:szCs w:val="28"/>
        </w:rPr>
        <w:t xml:space="preserve">тегории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F3709">
        <w:rPr>
          <w:rFonts w:ascii="Times New Roman" w:hAnsi="Times New Roman" w:cs="Times New Roman"/>
          <w:sz w:val="28"/>
          <w:szCs w:val="28"/>
        </w:rPr>
        <w:t>Земли особо охраняемых территорий и объектов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3709">
        <w:rPr>
          <w:rFonts w:ascii="Times New Roman" w:hAnsi="Times New Roman" w:cs="Times New Roman"/>
          <w:sz w:val="28"/>
          <w:szCs w:val="28"/>
        </w:rPr>
        <w:t>;</w:t>
      </w:r>
    </w:p>
    <w:p w14:paraId="571DACF9" w14:textId="66DD866C" w:rsidR="002F3709" w:rsidRPr="002F3709" w:rsidRDefault="002F3709" w:rsidP="002F3709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2F3709">
        <w:rPr>
          <w:rFonts w:ascii="Times New Roman" w:hAnsi="Times New Roman" w:cs="Times New Roman"/>
          <w:sz w:val="28"/>
          <w:szCs w:val="28"/>
        </w:rPr>
        <w:t xml:space="preserve"> категория среднего риска </w:t>
      </w:r>
      <w:r w:rsidR="006446B8">
        <w:rPr>
          <w:rFonts w:ascii="Times New Roman" w:hAnsi="Times New Roman" w:cs="Times New Roman"/>
          <w:sz w:val="28"/>
          <w:szCs w:val="28"/>
        </w:rPr>
        <w:t>–</w:t>
      </w:r>
      <w:r w:rsidRPr="002F3709">
        <w:rPr>
          <w:rFonts w:ascii="Times New Roman" w:hAnsi="Times New Roman" w:cs="Times New Roman"/>
          <w:sz w:val="28"/>
          <w:szCs w:val="28"/>
        </w:rPr>
        <w:t xml:space="preserve"> деятельность граждан и организаций в гран</w:t>
      </w:r>
      <w:r w:rsidRPr="002F3709">
        <w:rPr>
          <w:rFonts w:ascii="Times New Roman" w:hAnsi="Times New Roman" w:cs="Times New Roman"/>
          <w:sz w:val="28"/>
          <w:szCs w:val="28"/>
        </w:rPr>
        <w:t>и</w:t>
      </w:r>
      <w:r w:rsidRPr="002F3709">
        <w:rPr>
          <w:rFonts w:ascii="Times New Roman" w:hAnsi="Times New Roman" w:cs="Times New Roman"/>
          <w:sz w:val="28"/>
          <w:szCs w:val="28"/>
        </w:rPr>
        <w:t>цах, не указанных в подпункт</w:t>
      </w:r>
      <w:r>
        <w:rPr>
          <w:rFonts w:ascii="Times New Roman" w:hAnsi="Times New Roman" w:cs="Times New Roman"/>
          <w:sz w:val="28"/>
          <w:szCs w:val="28"/>
        </w:rPr>
        <w:t>ах «</w:t>
      </w:r>
      <w:r w:rsidRPr="002F37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D445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«в» </w:t>
      </w:r>
      <w:r w:rsidRPr="002F3709">
        <w:rPr>
          <w:rFonts w:ascii="Times New Roman" w:hAnsi="Times New Roman" w:cs="Times New Roman"/>
          <w:sz w:val="28"/>
          <w:szCs w:val="28"/>
        </w:rPr>
        <w:t>настоящего пункта;</w:t>
      </w:r>
    </w:p>
    <w:p w14:paraId="2881B9A2" w14:textId="11887AA4" w:rsidR="002F3709" w:rsidRPr="002F3709" w:rsidRDefault="002F3709" w:rsidP="002F3709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F3709">
        <w:rPr>
          <w:rFonts w:ascii="Times New Roman" w:hAnsi="Times New Roman" w:cs="Times New Roman"/>
          <w:sz w:val="28"/>
          <w:szCs w:val="28"/>
        </w:rPr>
        <w:t xml:space="preserve">) категория умеренного риска </w:t>
      </w:r>
      <w:r w:rsidR="006446B8">
        <w:rPr>
          <w:rFonts w:ascii="Times New Roman" w:hAnsi="Times New Roman" w:cs="Times New Roman"/>
          <w:sz w:val="28"/>
          <w:szCs w:val="28"/>
        </w:rPr>
        <w:t>–</w:t>
      </w:r>
      <w:r w:rsidRPr="002F3709">
        <w:rPr>
          <w:rFonts w:ascii="Times New Roman" w:hAnsi="Times New Roman" w:cs="Times New Roman"/>
          <w:sz w:val="28"/>
          <w:szCs w:val="28"/>
        </w:rPr>
        <w:t xml:space="preserve"> деятельность граждан и организаций в гр</w:t>
      </w:r>
      <w:r w:rsidRPr="002F3709">
        <w:rPr>
          <w:rFonts w:ascii="Times New Roman" w:hAnsi="Times New Roman" w:cs="Times New Roman"/>
          <w:sz w:val="28"/>
          <w:szCs w:val="28"/>
        </w:rPr>
        <w:t>а</w:t>
      </w:r>
      <w:r w:rsidRPr="002F3709">
        <w:rPr>
          <w:rFonts w:ascii="Times New Roman" w:hAnsi="Times New Roman" w:cs="Times New Roman"/>
          <w:sz w:val="28"/>
          <w:szCs w:val="28"/>
        </w:rPr>
        <w:t>ницах охранных зон ООПТ регионального значения;</w:t>
      </w:r>
    </w:p>
    <w:p w14:paraId="4F4A2F53" w14:textId="77777777" w:rsidR="006C3996" w:rsidRDefault="006C3996" w:rsidP="00A4672D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14:paraId="5BE598D6" w14:textId="0E3AAA4B" w:rsidR="00A4672D" w:rsidRDefault="002F3709" w:rsidP="00A4672D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2D51CA">
        <w:rPr>
          <w:rFonts w:ascii="Times New Roman" w:hAnsi="Times New Roman" w:cs="Times New Roman"/>
          <w:sz w:val="28"/>
          <w:szCs w:val="28"/>
        </w:rPr>
        <w:t>)</w:t>
      </w:r>
      <w:r w:rsidRPr="002F3709">
        <w:rPr>
          <w:rFonts w:ascii="Times New Roman" w:hAnsi="Times New Roman" w:cs="Times New Roman"/>
          <w:sz w:val="28"/>
          <w:szCs w:val="28"/>
        </w:rPr>
        <w:t xml:space="preserve"> категория низкого риска </w:t>
      </w:r>
      <w:r w:rsidR="006446B8">
        <w:rPr>
          <w:rFonts w:ascii="Times New Roman" w:hAnsi="Times New Roman" w:cs="Times New Roman"/>
          <w:sz w:val="28"/>
          <w:szCs w:val="28"/>
        </w:rPr>
        <w:t>–</w:t>
      </w:r>
      <w:r w:rsidRPr="002F3709">
        <w:rPr>
          <w:rFonts w:ascii="Times New Roman" w:hAnsi="Times New Roman" w:cs="Times New Roman"/>
          <w:sz w:val="28"/>
          <w:szCs w:val="28"/>
        </w:rPr>
        <w:t xml:space="preserve"> </w:t>
      </w:r>
      <w:r w:rsidR="000D445C" w:rsidRPr="000D445C">
        <w:rPr>
          <w:rFonts w:ascii="Times New Roman" w:hAnsi="Times New Roman" w:cs="Times New Roman"/>
          <w:sz w:val="28"/>
          <w:szCs w:val="28"/>
        </w:rPr>
        <w:t>деятельность граждан и организаций при отсу</w:t>
      </w:r>
      <w:r w:rsidR="000D445C" w:rsidRPr="000D445C">
        <w:rPr>
          <w:rFonts w:ascii="Times New Roman" w:hAnsi="Times New Roman" w:cs="Times New Roman"/>
          <w:sz w:val="28"/>
          <w:szCs w:val="28"/>
        </w:rPr>
        <w:t>т</w:t>
      </w:r>
      <w:r w:rsidR="000D445C" w:rsidRPr="000D445C">
        <w:rPr>
          <w:rFonts w:ascii="Times New Roman" w:hAnsi="Times New Roman" w:cs="Times New Roman"/>
          <w:sz w:val="28"/>
          <w:szCs w:val="28"/>
        </w:rPr>
        <w:t>ствии обстоятельств</w:t>
      </w:r>
      <w:r w:rsidRPr="002F3709">
        <w:rPr>
          <w:rFonts w:ascii="Times New Roman" w:hAnsi="Times New Roman" w:cs="Times New Roman"/>
          <w:sz w:val="28"/>
          <w:szCs w:val="28"/>
        </w:rPr>
        <w:t>, предусмотренны</w:t>
      </w:r>
      <w:r w:rsidR="000D445C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подпунктами «а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2F3709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«в»</w:t>
      </w:r>
      <w:r w:rsidR="00B1485A" w:rsidRPr="00B1485A">
        <w:t xml:space="preserve"> </w:t>
      </w:r>
      <w:r w:rsidR="00B1485A" w:rsidRPr="00B1485A">
        <w:rPr>
          <w:rFonts w:ascii="Times New Roman" w:hAnsi="Times New Roman" w:cs="Times New Roman"/>
          <w:sz w:val="28"/>
          <w:szCs w:val="28"/>
        </w:rPr>
        <w:t>настоящего пункта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B1485A">
        <w:rPr>
          <w:rFonts w:ascii="Times New Roman" w:hAnsi="Times New Roman" w:cs="Times New Roman"/>
          <w:sz w:val="28"/>
          <w:szCs w:val="28"/>
        </w:rPr>
        <w:t>.</w:t>
      </w:r>
    </w:p>
    <w:p w14:paraId="73F072B8" w14:textId="382E81A5" w:rsidR="00F44386" w:rsidRPr="00A4672D" w:rsidRDefault="00A4672D" w:rsidP="00A4672D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4386" w:rsidRPr="00A4672D">
        <w:rPr>
          <w:rFonts w:ascii="Times New Roman" w:hAnsi="Times New Roman" w:cs="Times New Roman"/>
          <w:sz w:val="28"/>
          <w:szCs w:val="28"/>
        </w:rPr>
        <w:t>Размест</w:t>
      </w:r>
      <w:r w:rsidR="00410E7E" w:rsidRPr="00A4672D">
        <w:rPr>
          <w:rFonts w:ascii="Times New Roman" w:hAnsi="Times New Roman" w:cs="Times New Roman"/>
          <w:sz w:val="28"/>
          <w:szCs w:val="28"/>
        </w:rPr>
        <w:t>ить настоящее постановление на «О</w:t>
      </w:r>
      <w:r w:rsidR="00F44386" w:rsidRPr="00A4672D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gramStart"/>
      <w:r w:rsidR="00F44386" w:rsidRPr="00A4672D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F44386" w:rsidRPr="00A4672D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410E7E" w:rsidRPr="00A4672D">
        <w:rPr>
          <w:rFonts w:ascii="Times New Roman" w:hAnsi="Times New Roman" w:cs="Times New Roman"/>
          <w:sz w:val="28"/>
          <w:szCs w:val="28"/>
        </w:rPr>
        <w:t>»</w:t>
      </w:r>
      <w:r w:rsidR="00F44386" w:rsidRPr="00A4672D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14:paraId="19663D8A" w14:textId="7B63AE14" w:rsidR="00FC6A6B" w:rsidRDefault="00FC6A6B" w:rsidP="00410E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07F9FC" w14:textId="77777777" w:rsidR="00A4672D" w:rsidRDefault="00A4672D" w:rsidP="00410E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0DF40A" w14:textId="77777777" w:rsidR="00A4672D" w:rsidRDefault="00A4672D" w:rsidP="00410E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3E25BB" w14:textId="6FFAEAAD" w:rsidR="00BA5E8B" w:rsidRPr="00B74095" w:rsidRDefault="00F44386" w:rsidP="00A467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7F41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A467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C0735">
        <w:rPr>
          <w:rFonts w:ascii="Times New Roman" w:hAnsi="Times New Roman" w:cs="Times New Roman"/>
          <w:sz w:val="28"/>
          <w:szCs w:val="28"/>
        </w:rPr>
        <w:t xml:space="preserve">        </w:t>
      </w:r>
      <w:r w:rsidR="00410E7E">
        <w:rPr>
          <w:rFonts w:ascii="Times New Roman" w:hAnsi="Times New Roman" w:cs="Times New Roman"/>
          <w:sz w:val="28"/>
          <w:szCs w:val="28"/>
        </w:rPr>
        <w:t xml:space="preserve">     </w:t>
      </w:r>
      <w:r w:rsidR="005C0735">
        <w:rPr>
          <w:rFonts w:ascii="Times New Roman" w:hAnsi="Times New Roman" w:cs="Times New Roman"/>
          <w:sz w:val="28"/>
          <w:szCs w:val="28"/>
        </w:rPr>
        <w:t xml:space="preserve"> </w:t>
      </w:r>
      <w:r w:rsidR="00410E7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37F41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BA5E8B" w:rsidRPr="00B74095" w:rsidSect="006446B8">
      <w:headerReference w:type="default" r:id="rId8"/>
      <w:pgSz w:w="11906" w:h="16838"/>
      <w:pgMar w:top="1134" w:right="567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4EFFF" w14:textId="77777777" w:rsidR="00501E52" w:rsidRDefault="00501E52" w:rsidP="00F50B96">
      <w:r>
        <w:separator/>
      </w:r>
    </w:p>
  </w:endnote>
  <w:endnote w:type="continuationSeparator" w:id="0">
    <w:p w14:paraId="2CF2638C" w14:textId="77777777" w:rsidR="00501E52" w:rsidRDefault="00501E52" w:rsidP="00F5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B648A" w14:textId="77777777" w:rsidR="00501E52" w:rsidRDefault="00501E52" w:rsidP="00F50B96">
      <w:r>
        <w:separator/>
      </w:r>
    </w:p>
  </w:footnote>
  <w:footnote w:type="continuationSeparator" w:id="0">
    <w:p w14:paraId="67CB095A" w14:textId="77777777" w:rsidR="00501E52" w:rsidRDefault="00501E52" w:rsidP="00F50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721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8170903" w14:textId="09820334" w:rsidR="006446B8" w:rsidRPr="006446B8" w:rsidRDefault="006C3996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BC19358" wp14:editId="7A4F053F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15C5B8" w14:textId="4489472F" w:rsidR="006C3996" w:rsidRPr="006C3996" w:rsidRDefault="006C3996" w:rsidP="006C399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620200099/28231(5)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P1aM/baAAAACgEAAA8AAABk&#10;cnMvZG93bnJldi54bWxMj8FOwzAMhu9IvENkJG5bugkKK00nQOI+Ni7cssZrC4lT1dnWvj2GCzv6&#10;86/fn8v1GLw64cBdJAOLeQYKqY6uo8bAx+5t9giKkyVnfSQ0MCHDurq+Km3h4pne8bRNjZIS4sIa&#10;aFPqC625bjFYnsceSXaHOASbZBwa7QZ7lvLg9TLLch1sR3KhtT2+tlh/b4/BgG8c17zZucXXy2b6&#10;nNxq6g7OmNub8fkJVMIx/YfhV1/UoRKnfTySY+UN3D/kuUQNzJb5HShJrP7IXogAXZX68oXqB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P1aM/b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14:paraId="4C15C5B8" w14:textId="4489472F" w:rsidR="006C3996" w:rsidRPr="006C3996" w:rsidRDefault="006C3996" w:rsidP="006C399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620200099/28231(5)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6446B8" w:rsidRPr="006446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446B8" w:rsidRPr="006446B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6446B8" w:rsidRPr="006446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6446B8" w:rsidRPr="006446B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6C4"/>
    <w:multiLevelType w:val="hybridMultilevel"/>
    <w:tmpl w:val="4A922A94"/>
    <w:lvl w:ilvl="0" w:tplc="67F6C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5D0BBE"/>
    <w:multiLevelType w:val="hybridMultilevel"/>
    <w:tmpl w:val="F274FEDC"/>
    <w:lvl w:ilvl="0" w:tplc="5F92B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16ad8cd-e8f0-45be-9580-578048595f7e"/>
  </w:docVars>
  <w:rsids>
    <w:rsidRoot w:val="00B74095"/>
    <w:rsid w:val="00012418"/>
    <w:rsid w:val="000464C1"/>
    <w:rsid w:val="00055331"/>
    <w:rsid w:val="000B483A"/>
    <w:rsid w:val="000D2987"/>
    <w:rsid w:val="000D445C"/>
    <w:rsid w:val="00103767"/>
    <w:rsid w:val="0017074C"/>
    <w:rsid w:val="00171B12"/>
    <w:rsid w:val="002859CE"/>
    <w:rsid w:val="002C76A7"/>
    <w:rsid w:val="002D51CA"/>
    <w:rsid w:val="002E70A7"/>
    <w:rsid w:val="002F3709"/>
    <w:rsid w:val="003317FC"/>
    <w:rsid w:val="00342F72"/>
    <w:rsid w:val="00366E97"/>
    <w:rsid w:val="003858DE"/>
    <w:rsid w:val="00393FDE"/>
    <w:rsid w:val="003F1062"/>
    <w:rsid w:val="00410E7E"/>
    <w:rsid w:val="00425F4A"/>
    <w:rsid w:val="004A4F15"/>
    <w:rsid w:val="004D4DE7"/>
    <w:rsid w:val="004F663A"/>
    <w:rsid w:val="00501E52"/>
    <w:rsid w:val="0052624E"/>
    <w:rsid w:val="0057113B"/>
    <w:rsid w:val="005B0A1C"/>
    <w:rsid w:val="005C0735"/>
    <w:rsid w:val="005D494C"/>
    <w:rsid w:val="005E0105"/>
    <w:rsid w:val="005E08F5"/>
    <w:rsid w:val="005E32D8"/>
    <w:rsid w:val="006446B8"/>
    <w:rsid w:val="00693F95"/>
    <w:rsid w:val="006C3996"/>
    <w:rsid w:val="006E7B10"/>
    <w:rsid w:val="0070740D"/>
    <w:rsid w:val="00730F83"/>
    <w:rsid w:val="007A3C06"/>
    <w:rsid w:val="00851300"/>
    <w:rsid w:val="009636EE"/>
    <w:rsid w:val="00986029"/>
    <w:rsid w:val="00A063E2"/>
    <w:rsid w:val="00A4672D"/>
    <w:rsid w:val="00A93AE8"/>
    <w:rsid w:val="00AA2281"/>
    <w:rsid w:val="00AB252C"/>
    <w:rsid w:val="00AD46BB"/>
    <w:rsid w:val="00B1485A"/>
    <w:rsid w:val="00B74095"/>
    <w:rsid w:val="00BA5E8B"/>
    <w:rsid w:val="00C3007F"/>
    <w:rsid w:val="00C656D7"/>
    <w:rsid w:val="00CA07D3"/>
    <w:rsid w:val="00CC1E29"/>
    <w:rsid w:val="00CD17FE"/>
    <w:rsid w:val="00D03B6A"/>
    <w:rsid w:val="00D61119"/>
    <w:rsid w:val="00F07E1F"/>
    <w:rsid w:val="00F174A2"/>
    <w:rsid w:val="00F44386"/>
    <w:rsid w:val="00F50B96"/>
    <w:rsid w:val="00F70BC5"/>
    <w:rsid w:val="00F85070"/>
    <w:rsid w:val="00FC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16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95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4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40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0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0A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0B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0B96"/>
  </w:style>
  <w:style w:type="paragraph" w:styleId="a7">
    <w:name w:val="footer"/>
    <w:basedOn w:val="a"/>
    <w:link w:val="a8"/>
    <w:uiPriority w:val="99"/>
    <w:unhideWhenUsed/>
    <w:rsid w:val="00F50B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0B96"/>
  </w:style>
  <w:style w:type="paragraph" w:styleId="a9">
    <w:name w:val="List Paragraph"/>
    <w:basedOn w:val="a"/>
    <w:uiPriority w:val="34"/>
    <w:qFormat/>
    <w:rsid w:val="005B0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95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4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40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0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0A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0B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0B96"/>
  </w:style>
  <w:style w:type="paragraph" w:styleId="a7">
    <w:name w:val="footer"/>
    <w:basedOn w:val="a"/>
    <w:link w:val="a8"/>
    <w:uiPriority w:val="99"/>
    <w:unhideWhenUsed/>
    <w:rsid w:val="00F50B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0B96"/>
  </w:style>
  <w:style w:type="paragraph" w:styleId="a9">
    <w:name w:val="List Paragraph"/>
    <w:basedOn w:val="a"/>
    <w:uiPriority w:val="34"/>
    <w:qFormat/>
    <w:rsid w:val="005B0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2023-12-07T10:27:00Z</cp:lastPrinted>
  <dcterms:created xsi:type="dcterms:W3CDTF">2023-12-07T10:27:00Z</dcterms:created>
  <dcterms:modified xsi:type="dcterms:W3CDTF">2023-12-07T10:27:00Z</dcterms:modified>
</cp:coreProperties>
</file>